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9" w:rsidRDefault="00982A9F" w:rsidP="006E2309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1.65pt;margin-top:47.4pt;width:44.65pt;height:55.85pt;z-index:-1;visibility:visible;mso-wrap-edited:f;mso-position-horizontal-relative:page;mso-position-vertical-relative:page">
            <v:imagedata r:id="rId5" o:title=""/>
            <w10:wrap anchorx="page" anchory="page"/>
          </v:shape>
          <o:OLEObject Type="Embed" ProgID="Word.Picture.8" ShapeID="_x0000_s1027" DrawAspect="Content" ObjectID="_1591514252" r:id="rId6"/>
        </w:object>
      </w:r>
    </w:p>
    <w:p w:rsidR="006E2309" w:rsidRDefault="006E2309" w:rsidP="006E2309">
      <w:pPr>
        <w:tabs>
          <w:tab w:val="left" w:pos="43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867DD1" w:rsidRPr="006E2309" w:rsidRDefault="00867DD1" w:rsidP="006E2309">
      <w:pPr>
        <w:jc w:val="center"/>
        <w:rPr>
          <w:rFonts w:ascii="Book Antiqua" w:hAnsi="Book Antiqua"/>
        </w:rPr>
      </w:pPr>
    </w:p>
    <w:p w:rsidR="00867DD1" w:rsidRDefault="006E2309" w:rsidP="006E2309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Cour Supérieure du Québec</w:t>
      </w:r>
    </w:p>
    <w:p w:rsidR="00CB7EBC" w:rsidRDefault="00CB7EBC" w:rsidP="00314AC5">
      <w:pPr>
        <w:jc w:val="right"/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</w:pPr>
    </w:p>
    <w:p w:rsidR="00CB7EBC" w:rsidRDefault="00CB7EBC" w:rsidP="00314AC5">
      <w:pPr>
        <w:jc w:val="right"/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</w:pPr>
    </w:p>
    <w:p w:rsidR="00CB7EBC" w:rsidRDefault="00CB7EBC" w:rsidP="00314AC5">
      <w:pPr>
        <w:jc w:val="right"/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</w:pPr>
    </w:p>
    <w:p w:rsidR="00CB7EBC" w:rsidRDefault="00CB7EBC" w:rsidP="00314AC5">
      <w:pPr>
        <w:jc w:val="right"/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</w:pPr>
    </w:p>
    <w:p w:rsidR="00314AC5" w:rsidRDefault="00CB7EBC" w:rsidP="00314AC5">
      <w:pPr>
        <w:jc w:val="right"/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</w:pPr>
      <w:r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>D</w:t>
      </w:r>
      <w:r w:rsidR="00314AC5"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>rummondville</w:t>
      </w:r>
      <w:r w:rsidR="00314AC5" w:rsidRPr="00314AC5"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>,</w:t>
      </w:r>
      <w:r w:rsidR="00314AC5"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 xml:space="preserve"> </w:t>
      </w:r>
      <w:r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>l</w:t>
      </w:r>
      <w:r w:rsidR="00314AC5" w:rsidRPr="00314AC5"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 xml:space="preserve">e </w:t>
      </w:r>
      <w:r w:rsidR="00314AC5"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>21</w:t>
      </w:r>
      <w:r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 xml:space="preserve"> juin</w:t>
      </w:r>
      <w:r w:rsidR="00314AC5"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 xml:space="preserve"> </w:t>
      </w:r>
      <w:r w:rsidR="00314AC5" w:rsidRPr="00314AC5">
        <w:rPr>
          <w:rStyle w:val="lev"/>
          <w:rFonts w:ascii="Arial Unicode MS" w:eastAsia="Arial Unicode MS" w:hAnsi="Arial Unicode MS" w:cs="Arial Unicode MS"/>
          <w:b w:val="0"/>
          <w:bCs w:val="0"/>
          <w:sz w:val="22"/>
          <w:szCs w:val="20"/>
        </w:rPr>
        <w:t>2018</w:t>
      </w:r>
    </w:p>
    <w:p w:rsidR="00CB7EBC" w:rsidRDefault="00CB7EBC" w:rsidP="00CB7EBC">
      <w:pPr>
        <w:pStyle w:val="Corpsdutexte30"/>
        <w:shd w:val="clear" w:color="auto" w:fill="auto"/>
        <w:jc w:val="left"/>
        <w:rPr>
          <w:rStyle w:val="Corpsdutexte3"/>
          <w:b/>
          <w:bCs/>
          <w:color w:val="000000"/>
          <w:sz w:val="22"/>
          <w:lang w:eastAsia="fr-FR"/>
        </w:rPr>
      </w:pPr>
    </w:p>
    <w:p w:rsidR="00CB7EBC" w:rsidRPr="00CB7EBC" w:rsidRDefault="00CB7EBC" w:rsidP="00CB7EBC">
      <w:pPr>
        <w:pStyle w:val="Corpsdutexte30"/>
        <w:shd w:val="clear" w:color="auto" w:fill="auto"/>
        <w:jc w:val="left"/>
        <w:rPr>
          <w:rStyle w:val="Corpsdutexte3"/>
          <w:b/>
          <w:bCs/>
          <w:color w:val="000000"/>
          <w:sz w:val="22"/>
          <w:lang w:eastAsia="fr-FR"/>
        </w:rPr>
      </w:pPr>
    </w:p>
    <w:p w:rsidR="00CB7EBC" w:rsidRPr="00CB7EBC" w:rsidRDefault="00CB7EBC" w:rsidP="00CB7EBC">
      <w:pPr>
        <w:pStyle w:val="Corpsdutexte30"/>
        <w:shd w:val="clear" w:color="auto" w:fill="auto"/>
        <w:rPr>
          <w:rStyle w:val="Corpsdutexte3"/>
          <w:b/>
          <w:bCs/>
          <w:color w:val="000000"/>
          <w:sz w:val="22"/>
          <w:lang w:eastAsia="fr-FR"/>
        </w:rPr>
      </w:pPr>
      <w:r w:rsidRPr="00CB7EBC">
        <w:rPr>
          <w:rStyle w:val="Corpsdutexte3"/>
          <w:b/>
          <w:bCs/>
          <w:color w:val="000000"/>
          <w:sz w:val="22"/>
          <w:lang w:eastAsia="fr-FR"/>
        </w:rPr>
        <w:t>AVIS AUX MEMBRES DU BARREAU</w:t>
      </w:r>
    </w:p>
    <w:p w:rsidR="00CB7EBC" w:rsidRPr="00CB7EBC" w:rsidRDefault="00CB7EBC" w:rsidP="00CB7EBC">
      <w:pPr>
        <w:pStyle w:val="Corpsdutexte30"/>
        <w:shd w:val="clear" w:color="auto" w:fill="auto"/>
        <w:rPr>
          <w:rStyle w:val="Corpsdutexte3"/>
          <w:b/>
          <w:bCs/>
          <w:color w:val="000000"/>
          <w:sz w:val="22"/>
          <w:lang w:eastAsia="fr-FR"/>
        </w:rPr>
      </w:pPr>
    </w:p>
    <w:p w:rsidR="00CB7EBC" w:rsidRPr="00CB7EBC" w:rsidRDefault="00CB7EBC" w:rsidP="00CB7EBC">
      <w:pPr>
        <w:pStyle w:val="Corpsdutexte30"/>
        <w:shd w:val="clear" w:color="auto" w:fill="auto"/>
        <w:rPr>
          <w:rStyle w:val="Corpsdutexte3"/>
          <w:b/>
          <w:bCs/>
          <w:color w:val="000000"/>
          <w:sz w:val="22"/>
          <w:lang w:eastAsia="fr-FR"/>
        </w:rPr>
      </w:pPr>
      <w:r w:rsidRPr="00CB7EBC">
        <w:rPr>
          <w:rStyle w:val="Corpsdutexte3"/>
          <w:b/>
          <w:bCs/>
          <w:color w:val="000000"/>
          <w:sz w:val="22"/>
          <w:lang w:eastAsia="fr-FR"/>
        </w:rPr>
        <w:t>COUR SUPÉRIEURE – DISTRICT DE DRUMMOND</w:t>
      </w:r>
    </w:p>
    <w:p w:rsidR="00CB7EBC" w:rsidRPr="00CB7EBC" w:rsidRDefault="00CB7EBC" w:rsidP="00CB7EBC">
      <w:pPr>
        <w:pStyle w:val="Corpsdutexte30"/>
        <w:shd w:val="clear" w:color="auto" w:fill="auto"/>
        <w:rPr>
          <w:rStyle w:val="Corpsdutexte3"/>
          <w:b/>
          <w:bCs/>
          <w:color w:val="000000"/>
          <w:sz w:val="22"/>
          <w:lang w:eastAsia="fr-FR"/>
        </w:rPr>
      </w:pPr>
    </w:p>
    <w:p w:rsidR="00CB7EBC" w:rsidRDefault="00CB7EBC" w:rsidP="00CB7EBC">
      <w:pPr>
        <w:pStyle w:val="Corpsdutexte30"/>
        <w:shd w:val="clear" w:color="auto" w:fill="auto"/>
        <w:spacing w:line="360" w:lineRule="auto"/>
        <w:rPr>
          <w:rStyle w:val="Corpsdutexte3"/>
          <w:b/>
          <w:bCs/>
          <w:color w:val="000000"/>
          <w:sz w:val="22"/>
          <w:lang w:eastAsia="fr-FR"/>
        </w:rPr>
      </w:pPr>
      <w:r w:rsidRPr="00CB7EBC">
        <w:rPr>
          <w:rStyle w:val="Corpsdutexte3"/>
          <w:b/>
          <w:bCs/>
          <w:color w:val="000000"/>
          <w:sz w:val="22"/>
          <w:lang w:eastAsia="fr-FR"/>
        </w:rPr>
        <w:t xml:space="preserve">DISPENSE DE FOURNIR L’ATTESTATION DE PARTICIPATION </w:t>
      </w:r>
    </w:p>
    <w:p w:rsidR="00CB7EBC" w:rsidRPr="00CB7EBC" w:rsidRDefault="00CB7EBC" w:rsidP="00CB7EBC">
      <w:pPr>
        <w:pStyle w:val="Corpsdutexte30"/>
        <w:shd w:val="clear" w:color="auto" w:fill="auto"/>
        <w:spacing w:line="360" w:lineRule="auto"/>
        <w:rPr>
          <w:sz w:val="22"/>
        </w:rPr>
      </w:pPr>
      <w:r w:rsidRPr="00CB7EBC">
        <w:rPr>
          <w:rStyle w:val="Corpsdutexte3"/>
          <w:b/>
          <w:bCs/>
          <w:color w:val="000000"/>
          <w:sz w:val="22"/>
          <w:lang w:eastAsia="fr-FR"/>
        </w:rPr>
        <w:t>À LA SÉANCE D’INFORMATION SUR LA PARENTALITÉ ET LA MÉDIATION</w:t>
      </w:r>
    </w:p>
    <w:p w:rsidR="00CB7EBC" w:rsidRDefault="00CB7EBC" w:rsidP="00CB7EBC">
      <w:pPr>
        <w:pStyle w:val="Corpsdutexte30"/>
        <w:shd w:val="clear" w:color="auto" w:fill="auto"/>
        <w:spacing w:line="360" w:lineRule="auto"/>
        <w:rPr>
          <w:rStyle w:val="Corpsdutexte3"/>
          <w:b/>
          <w:bCs/>
          <w:color w:val="000000"/>
          <w:sz w:val="22"/>
          <w:lang w:eastAsia="fr-FR"/>
        </w:rPr>
      </w:pPr>
      <w:r w:rsidRPr="00CB7EBC">
        <w:rPr>
          <w:rStyle w:val="Corpsdutexte3"/>
          <w:b/>
          <w:bCs/>
          <w:color w:val="000000"/>
          <w:sz w:val="22"/>
          <w:lang w:eastAsia="fr-FR"/>
        </w:rPr>
        <w:t>(ART. 417 AL. 2 C.P.C.)</w:t>
      </w:r>
    </w:p>
    <w:p w:rsidR="00CB7EBC" w:rsidRDefault="00CB7EBC" w:rsidP="00CB7EBC">
      <w:pPr>
        <w:pStyle w:val="Corpsdutexte30"/>
        <w:shd w:val="clear" w:color="auto" w:fill="auto"/>
        <w:spacing w:line="360" w:lineRule="auto"/>
        <w:rPr>
          <w:rStyle w:val="Corpsdutexte3"/>
          <w:b/>
          <w:bCs/>
          <w:color w:val="000000"/>
          <w:sz w:val="22"/>
          <w:lang w:eastAsia="fr-FR"/>
        </w:rPr>
      </w:pPr>
    </w:p>
    <w:p w:rsidR="00CB7EBC" w:rsidRPr="00CB7EBC" w:rsidRDefault="00CB7EBC" w:rsidP="00CB7EBC">
      <w:pPr>
        <w:pStyle w:val="Corpsdutexte30"/>
        <w:shd w:val="clear" w:color="auto" w:fill="auto"/>
        <w:spacing w:line="360" w:lineRule="auto"/>
        <w:rPr>
          <w:sz w:val="22"/>
        </w:rPr>
      </w:pPr>
    </w:p>
    <w:p w:rsidR="00CB7EBC" w:rsidRPr="00CB7EBC" w:rsidRDefault="00CB7EBC" w:rsidP="00CB7EBC">
      <w:pPr>
        <w:pStyle w:val="Corpsdutexte20"/>
        <w:shd w:val="clear" w:color="auto" w:fill="auto"/>
        <w:spacing w:line="360" w:lineRule="auto"/>
        <w:rPr>
          <w:sz w:val="22"/>
        </w:rPr>
      </w:pPr>
      <w:r w:rsidRPr="00CB7EBC">
        <w:rPr>
          <w:rStyle w:val="Corpsdutexte2"/>
          <w:color w:val="000000"/>
          <w:sz w:val="22"/>
          <w:lang w:eastAsia="fr-FR"/>
        </w:rPr>
        <w:t>Le présent avis instaure l’utilisation d’un formulaire intitulé «</w:t>
      </w:r>
      <w:r>
        <w:rPr>
          <w:rStyle w:val="Corpsdutexte2"/>
          <w:color w:val="000000"/>
          <w:sz w:val="22"/>
          <w:lang w:eastAsia="fr-FR"/>
        </w:rPr>
        <w:t> </w:t>
      </w:r>
      <w:r w:rsidRPr="00CB7EBC">
        <w:rPr>
          <w:rStyle w:val="Corpsdutexte2"/>
          <w:color w:val="000000"/>
          <w:sz w:val="22"/>
          <w:lang w:eastAsia="fr-FR"/>
        </w:rPr>
        <w:t>Dispense de fournir l’attestation de participation à la séance d’information sur la parentalité et la médiation ».</w:t>
      </w:r>
    </w:p>
    <w:p w:rsidR="00CB7EBC" w:rsidRDefault="00CB7EBC" w:rsidP="00CB7EBC">
      <w:pPr>
        <w:pStyle w:val="Corpsdutexte20"/>
        <w:shd w:val="clear" w:color="auto" w:fill="auto"/>
        <w:spacing w:line="360" w:lineRule="auto"/>
        <w:rPr>
          <w:rStyle w:val="Corpsdutexte2"/>
          <w:color w:val="000000"/>
          <w:sz w:val="22"/>
          <w:lang w:eastAsia="fr-FR"/>
        </w:rPr>
      </w:pPr>
    </w:p>
    <w:p w:rsidR="00CB7EBC" w:rsidRDefault="00CB7EBC" w:rsidP="00CB7EBC">
      <w:pPr>
        <w:pStyle w:val="Corpsdutexte20"/>
        <w:shd w:val="clear" w:color="auto" w:fill="auto"/>
        <w:spacing w:line="360" w:lineRule="auto"/>
        <w:rPr>
          <w:rStyle w:val="Corpsdutexte2Italique"/>
          <w:color w:val="000000"/>
          <w:sz w:val="22"/>
        </w:rPr>
      </w:pPr>
      <w:r w:rsidRPr="00CB7EBC">
        <w:rPr>
          <w:rStyle w:val="Corpsdutexte2"/>
          <w:color w:val="000000"/>
          <w:sz w:val="22"/>
          <w:lang w:eastAsia="fr-FR"/>
        </w:rPr>
        <w:t xml:space="preserve">Dans les cas prévus par la loi, ou pour d’autres motifs sérieux et valables et sur demande présentée à un juge de la Cour supérieure siégeant en chambre de pratique, les parties pourront être dispensées de participer à la séance d’information sur la parentalité et la médiation après rupture, obligatoire selon l’article 417 du </w:t>
      </w:r>
      <w:r w:rsidRPr="00CB7EBC">
        <w:rPr>
          <w:rStyle w:val="Corpsdutexte2Italique"/>
          <w:color w:val="000000"/>
          <w:sz w:val="22"/>
        </w:rPr>
        <w:t>Code de procédure civile.</w:t>
      </w:r>
    </w:p>
    <w:p w:rsidR="00347D8F" w:rsidRPr="00CB7EBC" w:rsidRDefault="00347D8F" w:rsidP="00CB7EBC">
      <w:pPr>
        <w:pStyle w:val="Corpsdutexte20"/>
        <w:shd w:val="clear" w:color="auto" w:fill="auto"/>
        <w:spacing w:line="360" w:lineRule="auto"/>
        <w:rPr>
          <w:sz w:val="22"/>
        </w:rPr>
      </w:pPr>
    </w:p>
    <w:p w:rsidR="00CB7EBC" w:rsidRPr="00CB7EBC" w:rsidRDefault="00CB7EBC" w:rsidP="00CB7EBC">
      <w:pPr>
        <w:spacing w:line="360" w:lineRule="auto"/>
        <w:jc w:val="both"/>
        <w:rPr>
          <w:rStyle w:val="lev"/>
          <w:rFonts w:ascii="Arial Unicode MS" w:eastAsia="Arial Unicode MS" w:hAnsi="Arial Unicode MS" w:cs="Arial Unicode MS"/>
          <w:b w:val="0"/>
          <w:bCs w:val="0"/>
          <w:szCs w:val="20"/>
        </w:rPr>
      </w:pPr>
    </w:p>
    <w:p w:rsidR="006E2309" w:rsidRPr="00347D8F" w:rsidRDefault="00347D8F" w:rsidP="00347D8F">
      <w:pPr>
        <w:pStyle w:val="NormalWeb"/>
        <w:tabs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>
        <w:tab/>
      </w:r>
      <w:r w:rsidRPr="00347D8F">
        <w:rPr>
          <w:rFonts w:ascii="Arial" w:hAnsi="Arial" w:cs="Arial"/>
          <w:b/>
        </w:rPr>
        <w:t>Lise Matteau</w:t>
      </w:r>
      <w:r>
        <w:rPr>
          <w:rFonts w:ascii="Arial" w:hAnsi="Arial" w:cs="Arial"/>
          <w:b/>
        </w:rPr>
        <w:t>, J.C.S.</w:t>
      </w:r>
    </w:p>
    <w:p w:rsidR="00347D8F" w:rsidRPr="00347D8F" w:rsidRDefault="00347D8F" w:rsidP="00347D8F">
      <w:pPr>
        <w:pStyle w:val="NormalWeb"/>
        <w:tabs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47D8F">
        <w:rPr>
          <w:rFonts w:ascii="Arial" w:hAnsi="Arial" w:cs="Arial"/>
          <w:b/>
        </w:rPr>
        <w:tab/>
        <w:t xml:space="preserve">Coordonnatrice </w:t>
      </w:r>
      <w:r>
        <w:rPr>
          <w:rFonts w:ascii="Arial" w:hAnsi="Arial" w:cs="Arial"/>
          <w:b/>
        </w:rPr>
        <w:t xml:space="preserve">- </w:t>
      </w:r>
      <w:r w:rsidRPr="00347D8F">
        <w:rPr>
          <w:rFonts w:ascii="Arial" w:hAnsi="Arial" w:cs="Arial"/>
          <w:b/>
        </w:rPr>
        <w:t>district de Drummond</w:t>
      </w:r>
    </w:p>
    <w:p w:rsidR="00867DD1" w:rsidRPr="00CB7EBC" w:rsidRDefault="00867DD1" w:rsidP="00CB7EBC">
      <w:pPr>
        <w:spacing w:line="360" w:lineRule="auto"/>
        <w:jc w:val="both"/>
        <w:rPr>
          <w:rFonts w:ascii="Arial" w:hAnsi="Arial" w:cs="Arial"/>
          <w:sz w:val="28"/>
        </w:rPr>
      </w:pPr>
    </w:p>
    <w:sectPr w:rsidR="00867DD1" w:rsidRPr="00CB7E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F2B"/>
    <w:multiLevelType w:val="hybridMultilevel"/>
    <w:tmpl w:val="45B20C30"/>
    <w:lvl w:ilvl="0" w:tplc="C7489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FA6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EC9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FA2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1A6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167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07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347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F26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BAB"/>
    <w:rsid w:val="00000D58"/>
    <w:rsid w:val="00040FFD"/>
    <w:rsid w:val="00047C10"/>
    <w:rsid w:val="000838D0"/>
    <w:rsid w:val="001615D3"/>
    <w:rsid w:val="001C2869"/>
    <w:rsid w:val="00263D9F"/>
    <w:rsid w:val="002C60AF"/>
    <w:rsid w:val="00314AC5"/>
    <w:rsid w:val="00347D8F"/>
    <w:rsid w:val="004D51E0"/>
    <w:rsid w:val="005223EC"/>
    <w:rsid w:val="00532A10"/>
    <w:rsid w:val="0058771C"/>
    <w:rsid w:val="005D536A"/>
    <w:rsid w:val="006B7672"/>
    <w:rsid w:val="006E2309"/>
    <w:rsid w:val="007D6BAB"/>
    <w:rsid w:val="00831CA7"/>
    <w:rsid w:val="00867DD1"/>
    <w:rsid w:val="00876776"/>
    <w:rsid w:val="00982A9F"/>
    <w:rsid w:val="00B50B89"/>
    <w:rsid w:val="00B82C4B"/>
    <w:rsid w:val="00C90FDF"/>
    <w:rsid w:val="00C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3EB8014B-FC94-4D28-90C7-4FE2C09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6776"/>
    <w:rPr>
      <w:rFonts w:ascii="Segoe UI" w:hAnsi="Segoe UI" w:cs="Segoe UI"/>
      <w:sz w:val="18"/>
      <w:szCs w:val="18"/>
      <w:lang w:eastAsia="fr-FR"/>
    </w:rPr>
  </w:style>
  <w:style w:type="character" w:customStyle="1" w:styleId="Corpsdutexte3">
    <w:name w:val="Corps du texte (3)_"/>
    <w:link w:val="Corpsdutexte30"/>
    <w:uiPriority w:val="99"/>
    <w:rsid w:val="00CB7EBC"/>
    <w:rPr>
      <w:rFonts w:ascii="Arial" w:hAnsi="Arial" w:cs="Arial"/>
      <w:b/>
      <w:bCs/>
      <w:shd w:val="clear" w:color="auto" w:fill="FFFFFF"/>
    </w:rPr>
  </w:style>
  <w:style w:type="character" w:customStyle="1" w:styleId="Corpsdutexte2">
    <w:name w:val="Corps du texte (2)_"/>
    <w:link w:val="Corpsdutexte20"/>
    <w:uiPriority w:val="99"/>
    <w:rsid w:val="00CB7EBC"/>
    <w:rPr>
      <w:rFonts w:ascii="Arial" w:hAnsi="Arial" w:cs="Arial"/>
      <w:shd w:val="clear" w:color="auto" w:fill="FFFFFF"/>
    </w:rPr>
  </w:style>
  <w:style w:type="character" w:customStyle="1" w:styleId="Corpsdutexte2Italique">
    <w:name w:val="Corps du texte (2) + Italique"/>
    <w:uiPriority w:val="99"/>
    <w:rsid w:val="00CB7EBC"/>
    <w:rPr>
      <w:rFonts w:ascii="Arial" w:hAnsi="Arial" w:cs="Arial"/>
      <w:i/>
      <w:iCs/>
      <w:u w:val="none"/>
    </w:rPr>
  </w:style>
  <w:style w:type="paragraph" w:customStyle="1" w:styleId="Corpsdutexte30">
    <w:name w:val="Corps du texte (3)"/>
    <w:basedOn w:val="Normal"/>
    <w:link w:val="Corpsdutexte3"/>
    <w:uiPriority w:val="99"/>
    <w:rsid w:val="00CB7EBC"/>
    <w:pPr>
      <w:shd w:val="clear" w:color="auto" w:fill="FFFFFF"/>
      <w:spacing w:line="298" w:lineRule="exact"/>
      <w:jc w:val="center"/>
    </w:pPr>
    <w:rPr>
      <w:rFonts w:ascii="Arial" w:hAnsi="Arial" w:cs="Arial"/>
      <w:b/>
      <w:bCs/>
      <w:sz w:val="20"/>
      <w:szCs w:val="20"/>
      <w:lang w:eastAsia="fr-CA"/>
    </w:rPr>
  </w:style>
  <w:style w:type="paragraph" w:customStyle="1" w:styleId="Corpsdutexte20">
    <w:name w:val="Corps du texte (2)"/>
    <w:basedOn w:val="Normal"/>
    <w:link w:val="Corpsdutexte2"/>
    <w:uiPriority w:val="99"/>
    <w:rsid w:val="00CB7EBC"/>
    <w:pPr>
      <w:shd w:val="clear" w:color="auto" w:fill="FFFFFF"/>
      <w:spacing w:line="283" w:lineRule="exact"/>
      <w:jc w:val="both"/>
    </w:pPr>
    <w:rPr>
      <w:rFonts w:ascii="Arial" w:hAnsi="Arial" w:cs="Arial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Dispense de fournir l’attestation de participation à la séance d’information sur la parentalité et la médiation</vt:lpstr>
    </vt:vector>
  </TitlesOfParts>
  <Company>Ministere de la Justice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Dispense de fournir l’attestation de participation à la séance d’information sur la parentalité et la médiation</dc:title>
  <dc:subject>Dispense de fournir l’attestation de participation à la séance d’information sur la parentalité et la médiation</dc:subject>
  <dc:creator>Cour Supérieure du Québec</dc:creator>
  <cp:keywords/>
  <dc:description/>
  <cp:lastModifiedBy>Jeannette Labrie</cp:lastModifiedBy>
  <cp:revision>5</cp:revision>
  <cp:lastPrinted>2018-06-26T13:16:00Z</cp:lastPrinted>
  <dcterms:created xsi:type="dcterms:W3CDTF">2018-06-21T19:25:00Z</dcterms:created>
  <dcterms:modified xsi:type="dcterms:W3CDTF">2018-06-26T14:31:00Z</dcterms:modified>
</cp:coreProperties>
</file>