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B4ED" w14:textId="77777777" w:rsidR="00A71B7B" w:rsidRDefault="00A71B7B" w:rsidP="00D50800">
      <w:pPr>
        <w:ind w:right="922"/>
        <w:rPr>
          <w:rFonts w:cs="Arial"/>
          <w:szCs w:val="24"/>
        </w:rPr>
      </w:pPr>
    </w:p>
    <w:p w14:paraId="50339CFF" w14:textId="77777777"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5FDE72B8" w14:textId="77777777" w:rsidTr="00D50800">
        <w:trPr>
          <w:trHeight w:val="283"/>
        </w:trPr>
        <w:tc>
          <w:tcPr>
            <w:tcW w:w="4522" w:type="dxa"/>
          </w:tcPr>
          <w:p w14:paraId="671AC59D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091C1638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8D1154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1BC3B209" w14:textId="77777777" w:rsidTr="00D50800">
        <w:trPr>
          <w:trHeight w:val="283"/>
        </w:trPr>
        <w:tc>
          <w:tcPr>
            <w:tcW w:w="4522" w:type="dxa"/>
          </w:tcPr>
          <w:p w14:paraId="73E3E75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092DEC8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1D82301" w14:textId="5B4029D0" w:rsidR="00D50800" w:rsidRDefault="00BB3F1A" w:rsidP="00BB3F1A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</w:t>
            </w:r>
            <w:r w:rsidR="00D50800">
              <w:rPr>
                <w:rFonts w:cs="Arial"/>
                <w:sz w:val="22"/>
                <w:szCs w:val="22"/>
              </w:rPr>
              <w:t>hambre</w:t>
            </w:r>
            <w:r>
              <w:rPr>
                <w:rFonts w:cs="Arial"/>
                <w:sz w:val="22"/>
                <w:szCs w:val="22"/>
              </w:rPr>
              <w:t xml:space="preserve"> de la famille</w:t>
            </w:r>
            <w:r w:rsidR="00D50800">
              <w:rPr>
                <w:rFonts w:cs="Arial"/>
                <w:sz w:val="22"/>
                <w:szCs w:val="22"/>
              </w:rPr>
              <w:t>)</w:t>
            </w:r>
          </w:p>
        </w:tc>
      </w:tr>
      <w:tr w:rsidR="00D50800" w14:paraId="20F8BFB1" w14:textId="77777777" w:rsidTr="00D50800">
        <w:trPr>
          <w:trHeight w:val="283"/>
        </w:trPr>
        <w:tc>
          <w:tcPr>
            <w:tcW w:w="4522" w:type="dxa"/>
          </w:tcPr>
          <w:p w14:paraId="3D91C07D" w14:textId="6D2B6F76" w:rsidR="00D50800" w:rsidRDefault="00D50800" w:rsidP="00952595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DISTRICT </w:t>
            </w:r>
            <w:r w:rsidR="00EC4878">
              <w:rPr>
                <w:rFonts w:cs="Arial"/>
                <w:sz w:val="22"/>
                <w:szCs w:val="22"/>
              </w:rPr>
              <w:t>DE</w:t>
            </w:r>
            <w:r w:rsidR="00BB3F1A">
              <w:rPr>
                <w:rFonts w:cs="Arial"/>
                <w:sz w:val="22"/>
                <w:szCs w:val="22"/>
              </w:rPr>
              <w:t xml:space="preserve"> </w:t>
            </w:r>
            <w:r w:rsidR="00952595">
              <w:rPr>
                <w:rFonts w:cs="Arial"/>
                <w:sz w:val="22"/>
                <w:szCs w:val="22"/>
              </w:rPr>
              <w:t>TÉMISCAMINGUE</w:t>
            </w:r>
          </w:p>
        </w:tc>
        <w:tc>
          <w:tcPr>
            <w:tcW w:w="471" w:type="dxa"/>
          </w:tcPr>
          <w:p w14:paraId="1B923E4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6AD1A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72BF0314" w14:textId="77777777" w:rsidTr="00D50800">
        <w:trPr>
          <w:trHeight w:val="283"/>
        </w:trPr>
        <w:tc>
          <w:tcPr>
            <w:tcW w:w="4522" w:type="dxa"/>
          </w:tcPr>
          <w:p w14:paraId="01DEB79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3661A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94DA4FB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60E28B7B" w14:textId="77777777" w:rsidTr="00D50800">
        <w:trPr>
          <w:trHeight w:val="283"/>
        </w:trPr>
        <w:tc>
          <w:tcPr>
            <w:tcW w:w="4522" w:type="dxa"/>
          </w:tcPr>
          <w:p w14:paraId="24E6049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749CA2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DDED3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421F7C80" w14:textId="77777777" w:rsidTr="00D50800">
        <w:trPr>
          <w:trHeight w:val="283"/>
        </w:trPr>
        <w:tc>
          <w:tcPr>
            <w:tcW w:w="4522" w:type="dxa"/>
          </w:tcPr>
          <w:p w14:paraId="6E0DDD7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4F66B7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C855520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BFB12C7" w14:textId="77777777" w:rsidTr="00D50800">
        <w:trPr>
          <w:trHeight w:val="283"/>
        </w:trPr>
        <w:tc>
          <w:tcPr>
            <w:tcW w:w="4522" w:type="dxa"/>
          </w:tcPr>
          <w:p w14:paraId="4CF8061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20EF7D9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34728F4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406FAA3" w14:textId="77777777" w:rsidTr="00D50800">
        <w:trPr>
          <w:trHeight w:val="283"/>
        </w:trPr>
        <w:tc>
          <w:tcPr>
            <w:tcW w:w="4522" w:type="dxa"/>
          </w:tcPr>
          <w:p w14:paraId="3A0C12C4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C38C51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ECEB2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65F2003" w14:textId="77777777" w:rsidTr="00D50800">
        <w:trPr>
          <w:trHeight w:val="283"/>
        </w:trPr>
        <w:tc>
          <w:tcPr>
            <w:tcW w:w="4522" w:type="dxa"/>
          </w:tcPr>
          <w:p w14:paraId="3AC9F82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142188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B3F8D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249FB30D" w14:textId="77777777" w:rsidTr="00D50800">
        <w:trPr>
          <w:trHeight w:val="283"/>
        </w:trPr>
        <w:tc>
          <w:tcPr>
            <w:tcW w:w="4522" w:type="dxa"/>
          </w:tcPr>
          <w:p w14:paraId="0A5BD1E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F8F86D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033F736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D7D35B0" w14:textId="77777777" w:rsidTr="00D50800">
        <w:trPr>
          <w:trHeight w:val="283"/>
        </w:trPr>
        <w:tc>
          <w:tcPr>
            <w:tcW w:w="4522" w:type="dxa"/>
          </w:tcPr>
          <w:p w14:paraId="1DA4CACC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604BC1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EB193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F94F037" w14:textId="77777777" w:rsidTr="00D50800">
        <w:trPr>
          <w:trHeight w:val="283"/>
        </w:trPr>
        <w:tc>
          <w:tcPr>
            <w:tcW w:w="4522" w:type="dxa"/>
          </w:tcPr>
          <w:p w14:paraId="5781891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F74FD44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624DF3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FA78CFD" w14:textId="77777777" w:rsidTr="0088310D">
        <w:trPr>
          <w:trHeight w:val="283"/>
        </w:trPr>
        <w:tc>
          <w:tcPr>
            <w:tcW w:w="4522" w:type="dxa"/>
          </w:tcPr>
          <w:p w14:paraId="7FD04BA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4F2AE5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D181342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6A566CFC" w14:textId="77777777" w:rsidTr="0088310D">
        <w:trPr>
          <w:trHeight w:val="283"/>
        </w:trPr>
        <w:tc>
          <w:tcPr>
            <w:tcW w:w="4522" w:type="dxa"/>
          </w:tcPr>
          <w:p w14:paraId="19D8A0B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69AB8BE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8AE1B35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109FEA3F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61EA3F89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72946400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41CD5028" w14:textId="13B91767" w:rsidR="00A71B7B" w:rsidRPr="00D50800" w:rsidRDefault="00DF1527" w:rsidP="00C8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>
        <w:rPr>
          <w:rFonts w:cs="Arial"/>
          <w:b/>
          <w:bCs/>
          <w:caps/>
          <w:kern w:val="28"/>
          <w:sz w:val="22"/>
          <w:szCs w:val="22"/>
        </w:rPr>
        <w:t>INSCRIPTION POUR JUGEMENT SUR CONVENTION</w:t>
      </w:r>
    </w:p>
    <w:p w14:paraId="7C88E79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2B2A977A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6BE55FEF" w14:textId="77777777" w:rsidR="00DF1527" w:rsidRDefault="00DF1527" w:rsidP="00DF1527">
      <w:pPr>
        <w:rPr>
          <w:rFonts w:cs="Arial"/>
          <w:b/>
          <w:sz w:val="22"/>
          <w:szCs w:val="22"/>
        </w:rPr>
      </w:pPr>
    </w:p>
    <w:p w14:paraId="599E3515" w14:textId="34A028DB" w:rsidR="00DF1527" w:rsidRDefault="00DF1527" w:rsidP="00DF1527">
      <w:pPr>
        <w:rPr>
          <w:rFonts w:cs="Arial"/>
          <w:u w:val="single"/>
        </w:rPr>
      </w:pPr>
      <w:r>
        <w:rPr>
          <w:rFonts w:cs="Arial"/>
          <w:b/>
        </w:rPr>
        <w:t>CONSIDÉRANT</w:t>
      </w:r>
      <w:r>
        <w:rPr>
          <w:rFonts w:cs="Arial"/>
        </w:rPr>
        <w:t xml:space="preserve"> la convention intervenue entre les parties</w:t>
      </w:r>
      <w:r w:rsidR="003A743D">
        <w:rPr>
          <w:rFonts w:cs="Arial"/>
        </w:rPr>
        <w:t xml:space="preserve"> </w:t>
      </w:r>
      <w:r>
        <w:rPr>
          <w:rFonts w:cs="Arial"/>
        </w:rPr>
        <w:t>;</w:t>
      </w:r>
    </w:p>
    <w:p w14:paraId="40615F00" w14:textId="135CAE86" w:rsidR="00DF1527" w:rsidRDefault="00DF1527" w:rsidP="006E05D6">
      <w:pPr>
        <w:spacing w:before="240" w:after="240"/>
        <w:rPr>
          <w:rFonts w:cs="Arial"/>
        </w:rPr>
      </w:pPr>
      <w:r>
        <w:rPr>
          <w:rFonts w:cs="Arial"/>
          <w:b/>
        </w:rPr>
        <w:t>PRENEZ AVIS</w:t>
      </w:r>
      <w:r>
        <w:rPr>
          <w:rFonts w:cs="Arial"/>
        </w:rPr>
        <w:t xml:space="preserve"> que la demande </w:t>
      </w:r>
      <w:r>
        <w:rPr>
          <w:rFonts w:cs="Arial"/>
          <w:u w:val="single"/>
        </w:rPr>
        <w:t>__________________________________________</w:t>
      </w:r>
    </w:p>
    <w:p w14:paraId="72866CF2" w14:textId="77777777" w:rsidR="00DF1527" w:rsidRDefault="00DF1527" w:rsidP="00DF1527">
      <w:pPr>
        <w:rPr>
          <w:rFonts w:cs="Arial"/>
        </w:rPr>
      </w:pPr>
    </w:p>
    <w:p w14:paraId="2A0E79F9" w14:textId="22DA80E1" w:rsidR="00DF1527" w:rsidRDefault="00DF1527" w:rsidP="00DF1527">
      <w:pPr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52595">
        <w:rPr>
          <w:rFonts w:cs="Arial"/>
        </w:rPr>
      </w:r>
      <w:r w:rsidR="009525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greffier spécial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sur </w:t>
      </w:r>
      <w:r w:rsidR="006E05D6">
        <w:rPr>
          <w:rFonts w:cs="Arial"/>
        </w:rPr>
        <w:t xml:space="preserve">convention pour mesures provisoires ou sur </w:t>
      </w:r>
      <w:r>
        <w:rPr>
          <w:rFonts w:cs="Arial"/>
        </w:rPr>
        <w:t>convention finale portant sur la garde, les accès et/ou les obligations alimentaires</w:t>
      </w:r>
      <w:r w:rsidR="006E05D6">
        <w:rPr>
          <w:rFonts w:cs="Arial"/>
        </w:rPr>
        <w:t xml:space="preserve">; </w:t>
      </w:r>
    </w:p>
    <w:p w14:paraId="086A1B41" w14:textId="77777777" w:rsidR="00DF1527" w:rsidRDefault="00DF1527" w:rsidP="00DF1527">
      <w:pPr>
        <w:ind w:left="2856" w:hanging="728"/>
        <w:rPr>
          <w:rFonts w:cs="Arial"/>
        </w:rPr>
      </w:pPr>
    </w:p>
    <w:p w14:paraId="69A43F43" w14:textId="0FFBCAF6" w:rsidR="00DF1527" w:rsidRDefault="00DF1527" w:rsidP="00DF1527">
      <w:pPr>
        <w:spacing w:after="480"/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52595">
        <w:rPr>
          <w:rFonts w:cs="Arial"/>
        </w:rPr>
      </w:r>
      <w:r w:rsidR="009525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juge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</w:t>
      </w:r>
      <w:r w:rsidR="006E05D6">
        <w:rPr>
          <w:rFonts w:cs="Arial"/>
        </w:rPr>
        <w:t xml:space="preserve">sur mesures provisoires ou sur </w:t>
      </w:r>
      <w:r>
        <w:rPr>
          <w:rFonts w:cs="Arial"/>
        </w:rPr>
        <w:t xml:space="preserve">convention finale ou qui ne relève </w:t>
      </w:r>
      <w:bookmarkStart w:id="0" w:name="_GoBack"/>
      <w:bookmarkEnd w:id="0"/>
      <w:r>
        <w:rPr>
          <w:rFonts w:cs="Arial"/>
        </w:rPr>
        <w:t>pas de la compétence du greffier spécial.</w:t>
      </w:r>
    </w:p>
    <w:p w14:paraId="091BF56E" w14:textId="550EFBA1" w:rsidR="00AB70F8" w:rsidRPr="00D50800" w:rsidRDefault="00C87DCA" w:rsidP="00DF15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</w:t>
      </w:r>
      <w:r w:rsidR="00DF1527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       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  <w:r w:rsidR="006D0E1F">
        <w:rPr>
          <w:sz w:val="22"/>
          <w:szCs w:val="22"/>
        </w:rPr>
        <w:t>20__</w:t>
      </w:r>
    </w:p>
    <w:p w14:paraId="10A320B4" w14:textId="77777777" w:rsidR="00AB70F8" w:rsidRDefault="00AB70F8" w:rsidP="00AB70F8">
      <w:pPr>
        <w:ind w:left="4956"/>
        <w:jc w:val="both"/>
        <w:rPr>
          <w:sz w:val="22"/>
          <w:szCs w:val="22"/>
        </w:rPr>
      </w:pPr>
    </w:p>
    <w:p w14:paraId="3AD83B76" w14:textId="77777777" w:rsidR="00DF1527" w:rsidRPr="00D50800" w:rsidRDefault="00DF1527" w:rsidP="00AB70F8">
      <w:pPr>
        <w:ind w:left="4956"/>
        <w:jc w:val="both"/>
        <w:rPr>
          <w:sz w:val="22"/>
          <w:szCs w:val="22"/>
        </w:rPr>
      </w:pPr>
    </w:p>
    <w:p w14:paraId="5D2A6584" w14:textId="77777777"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14:paraId="3E8567C6" w14:textId="77777777"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14:paraId="1EEAE336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14:paraId="341B3EA6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143F2A58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lastRenderedPageBreak/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64822BF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869DCBE" w14:textId="77777777"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sectPr w:rsidR="00AB2754" w:rsidRPr="00D50800" w:rsidSect="0075029F">
      <w:footerReference w:type="default" r:id="rId7"/>
      <w:pgSz w:w="12242" w:h="15842" w:code="1"/>
      <w:pgMar w:top="1418" w:right="1418" w:bottom="1418" w:left="1418" w:header="1871" w:footer="62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2384" w14:textId="77777777" w:rsidR="005F6C5D" w:rsidRDefault="005F6C5D" w:rsidP="0075029F">
      <w:r>
        <w:separator/>
      </w:r>
    </w:p>
  </w:endnote>
  <w:endnote w:type="continuationSeparator" w:id="0">
    <w:p w14:paraId="26B642D0" w14:textId="77777777" w:rsidR="005F6C5D" w:rsidRDefault="005F6C5D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6D0D" w14:textId="77777777" w:rsidR="0075029F" w:rsidRDefault="0075029F" w:rsidP="0075029F">
    <w:pPr>
      <w:pStyle w:val="En-tte"/>
    </w:pPr>
  </w:p>
  <w:p w14:paraId="6D427C55" w14:textId="53E23364" w:rsidR="0075029F" w:rsidRPr="00611547" w:rsidRDefault="0075029F" w:rsidP="0075029F">
    <w:pPr>
      <w:pStyle w:val="Pieddepage"/>
      <w:tabs>
        <w:tab w:val="clear" w:pos="4320"/>
        <w:tab w:val="clear" w:pos="8640"/>
        <w:tab w:val="center" w:pos="5245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>Cour supérieure</w:t>
    </w:r>
    <w:r w:rsidR="00BB3F1A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="00BB3F1A">
      <w:rPr>
        <w:sz w:val="16"/>
        <w:szCs w:val="16"/>
      </w:rPr>
      <w:t xml:space="preserve"> </w:t>
    </w:r>
    <w:r w:rsidRPr="00611547">
      <w:rPr>
        <w:sz w:val="16"/>
        <w:szCs w:val="16"/>
      </w:rPr>
      <w:t>dist</w:t>
    </w:r>
    <w:r>
      <w:rPr>
        <w:sz w:val="16"/>
        <w:szCs w:val="16"/>
      </w:rPr>
      <w:t>rict</w:t>
    </w:r>
    <w:r w:rsidR="00BB3F1A">
      <w:rPr>
        <w:sz w:val="16"/>
        <w:szCs w:val="16"/>
      </w:rPr>
      <w:t xml:space="preserve"> de </w:t>
    </w:r>
    <w:r w:rsidR="00952595">
      <w:rPr>
        <w:sz w:val="16"/>
        <w:szCs w:val="16"/>
      </w:rPr>
      <w:t>Témiscamingue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8537F">
      <w:rPr>
        <w:sz w:val="16"/>
        <w:szCs w:val="16"/>
      </w:rPr>
      <w:t>1</w:t>
    </w:r>
    <w:r w:rsidR="0028537F" w:rsidRPr="0028537F">
      <w:rPr>
        <w:sz w:val="16"/>
        <w:szCs w:val="16"/>
        <w:vertAlign w:val="superscript"/>
      </w:rPr>
      <w:t>er</w:t>
    </w:r>
    <w:r w:rsidR="0028537F">
      <w:rPr>
        <w:sz w:val="16"/>
        <w:szCs w:val="16"/>
      </w:rPr>
      <w:t xml:space="preserve"> mars </w:t>
    </w:r>
    <w:r w:rsidR="00962D26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D8BE" w14:textId="77777777" w:rsidR="005F6C5D" w:rsidRDefault="005F6C5D" w:rsidP="0075029F">
      <w:r>
        <w:separator/>
      </w:r>
    </w:p>
  </w:footnote>
  <w:footnote w:type="continuationSeparator" w:id="0">
    <w:p w14:paraId="0E6214FE" w14:textId="77777777" w:rsidR="005F6C5D" w:rsidRDefault="005F6C5D" w:rsidP="0075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D"/>
    <w:rsid w:val="00013755"/>
    <w:rsid w:val="000340C6"/>
    <w:rsid w:val="000375BD"/>
    <w:rsid w:val="000D477D"/>
    <w:rsid w:val="000F19B4"/>
    <w:rsid w:val="001A1BD1"/>
    <w:rsid w:val="001D0D17"/>
    <w:rsid w:val="001D58AE"/>
    <w:rsid w:val="001D7D08"/>
    <w:rsid w:val="001E21D2"/>
    <w:rsid w:val="002119D7"/>
    <w:rsid w:val="00217E61"/>
    <w:rsid w:val="0028537F"/>
    <w:rsid w:val="00286208"/>
    <w:rsid w:val="002A572D"/>
    <w:rsid w:val="002B668C"/>
    <w:rsid w:val="003200DA"/>
    <w:rsid w:val="00374D0E"/>
    <w:rsid w:val="003A743D"/>
    <w:rsid w:val="003C4ACE"/>
    <w:rsid w:val="003C61C3"/>
    <w:rsid w:val="005914BE"/>
    <w:rsid w:val="005A1CC7"/>
    <w:rsid w:val="005B40F7"/>
    <w:rsid w:val="005E7478"/>
    <w:rsid w:val="005F6C5D"/>
    <w:rsid w:val="00625486"/>
    <w:rsid w:val="00632C32"/>
    <w:rsid w:val="006460ED"/>
    <w:rsid w:val="00681D2A"/>
    <w:rsid w:val="00694E3B"/>
    <w:rsid w:val="006A153F"/>
    <w:rsid w:val="006D0E1F"/>
    <w:rsid w:val="006D6F6D"/>
    <w:rsid w:val="006E05D6"/>
    <w:rsid w:val="00717FF4"/>
    <w:rsid w:val="007207A0"/>
    <w:rsid w:val="0075029F"/>
    <w:rsid w:val="00755E4E"/>
    <w:rsid w:val="00767DBC"/>
    <w:rsid w:val="0088310D"/>
    <w:rsid w:val="008B768B"/>
    <w:rsid w:val="00901497"/>
    <w:rsid w:val="00952595"/>
    <w:rsid w:val="00962D26"/>
    <w:rsid w:val="0098114D"/>
    <w:rsid w:val="00987A6D"/>
    <w:rsid w:val="00A16495"/>
    <w:rsid w:val="00A235A1"/>
    <w:rsid w:val="00A71B7B"/>
    <w:rsid w:val="00AB2754"/>
    <w:rsid w:val="00AB70F8"/>
    <w:rsid w:val="00AD068B"/>
    <w:rsid w:val="00B70D4A"/>
    <w:rsid w:val="00BA6F8A"/>
    <w:rsid w:val="00BB3F1A"/>
    <w:rsid w:val="00C659DB"/>
    <w:rsid w:val="00C703D9"/>
    <w:rsid w:val="00C84AFE"/>
    <w:rsid w:val="00C87DCA"/>
    <w:rsid w:val="00CC42DD"/>
    <w:rsid w:val="00D03A72"/>
    <w:rsid w:val="00D50800"/>
    <w:rsid w:val="00D53D05"/>
    <w:rsid w:val="00D61511"/>
    <w:rsid w:val="00D80BC2"/>
    <w:rsid w:val="00DB3DB6"/>
    <w:rsid w:val="00DF05EC"/>
    <w:rsid w:val="00DF1527"/>
    <w:rsid w:val="00E25CA5"/>
    <w:rsid w:val="00E31679"/>
    <w:rsid w:val="00E842F5"/>
    <w:rsid w:val="00E975B0"/>
    <w:rsid w:val="00EB5BE9"/>
    <w:rsid w:val="00EC4878"/>
    <w:rsid w:val="00EC7D39"/>
    <w:rsid w:val="00ED1EBA"/>
    <w:rsid w:val="00ED5643"/>
    <w:rsid w:val="00F45A95"/>
    <w:rsid w:val="00F538E8"/>
    <w:rsid w:val="00FA003E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C231FD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0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E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E1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E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E1F"/>
    <w:rPr>
      <w:rFonts w:ascii="Arial" w:hAnsi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5029F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5029F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CJMBF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Administrateur;Nathalie Lavigne</dc:creator>
  <cp:lastModifiedBy>Joanne Venne</cp:lastModifiedBy>
  <cp:revision>2</cp:revision>
  <cp:lastPrinted>2022-03-11T19:39:00Z</cp:lastPrinted>
  <dcterms:created xsi:type="dcterms:W3CDTF">2022-03-11T19:40:00Z</dcterms:created>
  <dcterms:modified xsi:type="dcterms:W3CDTF">2022-03-11T19:40:00Z</dcterms:modified>
</cp:coreProperties>
</file>