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4B" w:rsidRPr="008056AA" w:rsidRDefault="00C507A2" w:rsidP="00476FDA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CANADA</w:t>
      </w:r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SUPERIOR COURT</w:t>
      </w:r>
    </w:p>
    <w:p w:rsidR="008C5D4B" w:rsidRPr="008056AA" w:rsidRDefault="001D1307" w:rsidP="000A3FAF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 xml:space="preserve">Province </w:t>
      </w:r>
      <w:r w:rsidR="00E548C9" w:rsidRPr="008056AA">
        <w:rPr>
          <w:rFonts w:ascii="Arial" w:hAnsi="Arial" w:cs="Arial"/>
          <w:sz w:val="20"/>
          <w:szCs w:val="20"/>
          <w:lang w:val="en-CA"/>
        </w:rPr>
        <w:t>of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Québec</w:t>
      </w:r>
      <w:r w:rsidR="002E3F7C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ambre"/>
            <w:enabled/>
            <w:calcOnExit/>
            <w:textInput/>
          </w:ffData>
        </w:fldChar>
      </w:r>
      <w:bookmarkStart w:id="0" w:name="chambre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bookmarkStart w:id="1" w:name="_GoBack"/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bookmarkEnd w:id="1"/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0"/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Division</w:t>
      </w:r>
    </w:p>
    <w:p w:rsidR="008C5D4B" w:rsidRPr="008056AA" w:rsidRDefault="00E548C9" w:rsidP="000A3FAF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District</w:t>
      </w:r>
      <w:r w:rsidR="001D1307" w:rsidRPr="008056AA">
        <w:rPr>
          <w:rFonts w:ascii="Arial" w:hAnsi="Arial" w:cs="Arial"/>
          <w:sz w:val="20"/>
          <w:szCs w:val="20"/>
          <w:lang w:val="en-CA"/>
        </w:rPr>
        <w:t>:</w:t>
      </w:r>
      <w:bookmarkStart w:id="2" w:name="Texte27"/>
      <w:r w:rsidR="00DA6CBC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bookmarkEnd w:id="2"/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3" w:name="district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3"/>
    </w:p>
    <w:p w:rsidR="008C5D4B" w:rsidRPr="008056AA" w:rsidRDefault="00E548C9" w:rsidP="000A3FAF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Locality</w:t>
      </w:r>
      <w:r w:rsidR="00626279" w:rsidRPr="008056AA">
        <w:rPr>
          <w:rFonts w:ascii="Arial" w:hAnsi="Arial" w:cs="Arial"/>
          <w:sz w:val="20"/>
          <w:szCs w:val="20"/>
          <w:lang w:val="en-CA"/>
        </w:rPr>
        <w:t>:</w:t>
      </w:r>
      <w:bookmarkStart w:id="4" w:name="Texte28"/>
      <w:r w:rsidR="00DA6CBC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bookmarkEnd w:id="4"/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5" w:name="localité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5"/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0B67DB" w:rsidP="000A3FAF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1D1307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6" w:name="dossier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6"/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7" w:name="demanderesse"/>
      <w:r w:rsidR="006718EC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7"/>
    </w:p>
    <w:p w:rsidR="008C5D4B" w:rsidRPr="008056AA" w:rsidRDefault="009A3C0D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Plaintiff</w:t>
      </w:r>
    </w:p>
    <w:p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="00E548C9" w:rsidRPr="008056AA">
        <w:rPr>
          <w:rFonts w:ascii="Arial" w:hAnsi="Arial" w:cs="Arial"/>
          <w:sz w:val="20"/>
          <w:szCs w:val="20"/>
          <w:lang w:val="en-CA"/>
        </w:rPr>
        <w:t>v</w:t>
      </w:r>
      <w:proofErr w:type="gramEnd"/>
      <w:r w:rsidRPr="008056AA">
        <w:rPr>
          <w:rFonts w:ascii="Arial" w:hAnsi="Arial" w:cs="Arial"/>
          <w:sz w:val="20"/>
          <w:szCs w:val="20"/>
          <w:lang w:val="en-CA"/>
        </w:rPr>
        <w:t>.</w:t>
      </w:r>
    </w:p>
    <w:p w:rsidR="008C5D4B" w:rsidRPr="008056AA" w:rsidRDefault="00FD5FD1" w:rsidP="000A3FAF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FD5FD1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8" w:name="défenderesse"/>
      <w:r w:rsidR="006718EC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8"/>
    </w:p>
    <w:p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633DEF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9A3C0D"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Defendant</w:t>
      </w:r>
    </w:p>
    <w:p w:rsidR="008C5D4B" w:rsidRPr="008056AA" w:rsidRDefault="00FD5FD1" w:rsidP="000A3FAF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="00E548C9" w:rsidRPr="008056AA">
        <w:rPr>
          <w:rFonts w:ascii="Arial" w:hAnsi="Arial" w:cs="Arial"/>
          <w:sz w:val="20"/>
          <w:szCs w:val="20"/>
          <w:lang w:val="en-CA"/>
        </w:rPr>
        <w:t>and</w:t>
      </w:r>
      <w:proofErr w:type="gramEnd"/>
    </w:p>
    <w:p w:rsidR="008C5D4B" w:rsidRPr="008056AA" w:rsidRDefault="00FD5FD1" w:rsidP="000A3FAF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FD5FD1" w:rsidP="000A3FAF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9" w:name="autre"/>
      <w:r w:rsidR="006718EC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b/>
          <w:sz w:val="20"/>
          <w:szCs w:val="20"/>
          <w:lang w:val="en-CA"/>
        </w:rPr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9"/>
    </w:p>
    <w:p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10" w:name="partie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10"/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8C5D4B" w:rsidRPr="008056AA" w:rsidRDefault="00832A69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ListeDéroulante2"/>
            <w:enabled/>
            <w:calcOnExit w:val="0"/>
            <w:ddList>
              <w:listEntry w:val="CHOOSE THE NAME OF THE DOCUMENT"/>
              <w:listEntry w:val="FIRST CASE PROTOCOL"/>
              <w:listEntry w:val="PROPOSED CASE PROTOCOL"/>
            </w:ddList>
          </w:ffData>
        </w:fldChar>
      </w:r>
      <w:bookmarkStart w:id="11" w:name="ListeDéroulante2"/>
      <w:r>
        <w:rPr>
          <w:rFonts w:ascii="Arial" w:hAnsi="Arial" w:cs="Arial"/>
          <w:b/>
          <w:sz w:val="20"/>
          <w:szCs w:val="20"/>
          <w:lang w:val="en-CA"/>
        </w:rPr>
        <w:instrText xml:space="preserve"> FORMDROPDOWN </w:instrText>
      </w:r>
      <w:r w:rsidR="00ED33D7">
        <w:rPr>
          <w:rFonts w:ascii="Arial" w:hAnsi="Arial" w:cs="Arial"/>
          <w:b/>
          <w:sz w:val="20"/>
          <w:szCs w:val="20"/>
          <w:lang w:val="en-CA"/>
        </w:rPr>
      </w:r>
      <w:r w:rsidR="00ED33D7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11"/>
      <w:r>
        <w:rPr>
          <w:rFonts w:ascii="Arial" w:hAnsi="Arial" w:cs="Arial"/>
          <w:b/>
          <w:sz w:val="20"/>
          <w:szCs w:val="20"/>
          <w:lang w:val="en-CA"/>
        </w:rPr>
        <w:t xml:space="preserve">  </w:t>
      </w:r>
      <w:r w:rsidR="00D700CB" w:rsidRPr="008056AA">
        <w:rPr>
          <w:rFonts w:ascii="Arial" w:hAnsi="Arial" w:cs="Arial"/>
          <w:b/>
          <w:sz w:val="20"/>
          <w:szCs w:val="20"/>
          <w:lang w:val="en-CA"/>
        </w:rPr>
        <w:t>(</w:t>
      </w:r>
      <w:proofErr w:type="gramStart"/>
      <w:r w:rsidR="00D700CB" w:rsidRPr="008056AA">
        <w:rPr>
          <w:rFonts w:ascii="Arial" w:hAnsi="Arial" w:cs="Arial"/>
          <w:b/>
          <w:sz w:val="20"/>
          <w:szCs w:val="20"/>
          <w:lang w:val="en-CA"/>
        </w:rPr>
        <w:t>in</w:t>
      </w:r>
      <w:proofErr w:type="gramEnd"/>
      <w:r w:rsidR="00D700CB" w:rsidRPr="008056AA">
        <w:rPr>
          <w:rFonts w:ascii="Arial" w:hAnsi="Arial" w:cs="Arial"/>
          <w:b/>
          <w:sz w:val="20"/>
          <w:szCs w:val="20"/>
          <w:lang w:val="en-CA"/>
        </w:rPr>
        <w:t xml:space="preserve"> civil matters)</w:t>
      </w:r>
    </w:p>
    <w:p w:rsidR="008C5D4B" w:rsidRPr="008056AA" w:rsidRDefault="00D700C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PRESENTATION PAGE</w:t>
      </w:r>
    </w:p>
    <w:p w:rsidR="008C5D4B" w:rsidRPr="008056AA" w:rsidRDefault="00D700C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Superior Court of Québec, Montréal Division</w:t>
      </w:r>
    </w:p>
    <w:p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8C5D4B" w:rsidRPr="008056AA" w:rsidRDefault="008C5D4B" w:rsidP="000A3FAF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832A69" w:rsidRPr="00832A69" w:rsidRDefault="00832A69" w:rsidP="00091201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You are required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to complete this page when filing a </w:t>
      </w: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first case protocol or a proposed case protocol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in the record of the Court</w:t>
      </w:r>
      <w:r w:rsidRPr="00832A69">
        <w:rPr>
          <w:rFonts w:ascii="Arial" w:hAnsi="Arial" w:cs="Arial"/>
          <w:sz w:val="20"/>
          <w:szCs w:val="20"/>
          <w:lang w:val="en-CA"/>
        </w:rPr>
        <w:t>. Place this page before the case protocol or the proposed case protocol (before page 1) and staple them together.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:rsidR="00832A69" w:rsidRPr="00832A69" w:rsidRDefault="00832A69" w:rsidP="00832A69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:rsidR="008C5D4B" w:rsidRPr="00832A69" w:rsidRDefault="00832A69" w:rsidP="00091201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lang w:val="en-CA"/>
        </w:rPr>
        <w:t>Do not complete</w:t>
      </w:r>
      <w:r w:rsidR="00DA0915">
        <w:rPr>
          <w:rFonts w:ascii="Arial" w:hAnsi="Arial" w:cs="Arial"/>
          <w:b/>
          <w:sz w:val="20"/>
          <w:szCs w:val="20"/>
          <w:lang w:val="en-CA"/>
        </w:rPr>
        <w:t xml:space="preserve"> or attach</w:t>
      </w:r>
      <w:r w:rsidRPr="00832A69">
        <w:rPr>
          <w:rFonts w:ascii="Arial" w:hAnsi="Arial" w:cs="Arial"/>
          <w:sz w:val="20"/>
          <w:szCs w:val="20"/>
          <w:lang w:val="en-CA"/>
        </w:rPr>
        <w:t xml:space="preserve"> this presentation page if you are filing an amended case protocol</w:t>
      </w:r>
      <w:r w:rsidR="00A65D6B" w:rsidRPr="00832A69">
        <w:rPr>
          <w:rFonts w:ascii="Arial" w:hAnsi="Arial" w:cs="Arial"/>
          <w:sz w:val="20"/>
          <w:szCs w:val="20"/>
          <w:lang w:val="en-CA"/>
        </w:rPr>
        <w:t>.</w:t>
      </w:r>
    </w:p>
    <w:p w:rsidR="00E92047" w:rsidRPr="008056AA" w:rsidRDefault="00E92047" w:rsidP="000A3FAF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8C5D4B" w:rsidP="000A3FAF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A65D6B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For each question, you must check an answer, either YES or NO.</w:t>
      </w:r>
    </w:p>
    <w:p w:rsidR="008C5D4B" w:rsidRPr="008056AA" w:rsidRDefault="00E04D99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N</w:t>
      </w:r>
      <w:r w:rsidR="00A65D6B" w:rsidRPr="008056AA">
        <w:rPr>
          <w:rFonts w:ascii="Arial" w:hAnsi="Arial" w:cs="Arial"/>
          <w:sz w:val="20"/>
          <w:szCs w:val="20"/>
          <w:lang w:val="en-CA"/>
        </w:rPr>
        <w:t xml:space="preserve">o </w:t>
      </w:r>
      <w:r>
        <w:rPr>
          <w:rFonts w:ascii="Arial" w:hAnsi="Arial" w:cs="Arial"/>
          <w:sz w:val="20"/>
          <w:szCs w:val="20"/>
          <w:lang w:val="en-CA"/>
        </w:rPr>
        <w:t xml:space="preserve">answer </w:t>
      </w:r>
      <w:r w:rsidR="00A65D6B" w:rsidRPr="008056AA">
        <w:rPr>
          <w:rFonts w:ascii="Arial" w:hAnsi="Arial" w:cs="Arial"/>
          <w:sz w:val="20"/>
          <w:szCs w:val="20"/>
          <w:lang w:val="en-CA"/>
        </w:rPr>
        <w:t xml:space="preserve">will be deemed to </w:t>
      </w:r>
      <w:r>
        <w:rPr>
          <w:rFonts w:ascii="Arial" w:hAnsi="Arial" w:cs="Arial"/>
          <w:sz w:val="20"/>
          <w:szCs w:val="20"/>
          <w:lang w:val="en-CA"/>
        </w:rPr>
        <w:t xml:space="preserve">be </w:t>
      </w:r>
      <w:r w:rsidR="00A65D6B" w:rsidRPr="008056AA">
        <w:rPr>
          <w:rFonts w:ascii="Arial" w:hAnsi="Arial" w:cs="Arial"/>
          <w:sz w:val="20"/>
          <w:szCs w:val="20"/>
          <w:lang w:val="en-CA"/>
        </w:rPr>
        <w:t>YES.</w:t>
      </w:r>
    </w:p>
    <w:p w:rsidR="006F0AB3" w:rsidRPr="008056AA" w:rsidRDefault="006F0AB3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0"/>
        <w:gridCol w:w="1872"/>
      </w:tblGrid>
      <w:tr w:rsidR="00D631E9" w:rsidRPr="008056AA" w:rsidTr="004B5582">
        <w:tc>
          <w:tcPr>
            <w:tcW w:w="8760" w:type="dxa"/>
          </w:tcPr>
          <w:p w:rsidR="008C5D4B" w:rsidRPr="008056AA" w:rsidRDefault="00743925" w:rsidP="000A3FAF">
            <w:pPr>
              <w:tabs>
                <w:tab w:val="left" w:pos="4680"/>
                <w:tab w:val="left" w:pos="5580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The parties are requesting a stay of the proceeding:</w:t>
            </w:r>
          </w:p>
          <w:p w:rsidR="00D631E9" w:rsidRPr="008056AA" w:rsidRDefault="00743925" w:rsidP="000A3FAF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(line 4 of the protocol)</w:t>
            </w:r>
          </w:p>
        </w:tc>
        <w:tc>
          <w:tcPr>
            <w:tcW w:w="1872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4B5582">
        <w:tc>
          <w:tcPr>
            <w:tcW w:w="8760" w:type="dxa"/>
          </w:tcPr>
          <w:p w:rsidR="008C5D4B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are requesting an extension of the time limit:</w:t>
            </w:r>
          </w:p>
          <w:p w:rsidR="00D631E9" w:rsidRPr="008056AA" w:rsidRDefault="00743925" w:rsidP="000A3FAF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(line 6 of the protocol)</w:t>
            </w:r>
          </w:p>
        </w:tc>
        <w:tc>
          <w:tcPr>
            <w:tcW w:w="1872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4B5582">
        <w:tc>
          <w:tcPr>
            <w:tcW w:w="8760" w:type="dxa"/>
          </w:tcPr>
          <w:p w:rsidR="008C5D4B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plan to file more than six expert opinions:</w:t>
            </w:r>
          </w:p>
          <w:p w:rsidR="00D631E9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(lines 40 to 43 of the protocol)</w:t>
            </w:r>
          </w:p>
        </w:tc>
        <w:tc>
          <w:tcPr>
            <w:tcW w:w="1872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4B5582">
        <w:tc>
          <w:tcPr>
            <w:tcW w:w="8760" w:type="dxa"/>
          </w:tcPr>
          <w:p w:rsidR="008C5D4B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A party (defendant, third person, person called) intends to file </w:t>
            </w:r>
            <w:r w:rsidR="00320E28">
              <w:rPr>
                <w:rFonts w:ascii="Arial" w:hAnsi="Arial" w:cs="Arial"/>
                <w:b/>
                <w:color w:val="auto"/>
                <w:lang w:val="en-CA"/>
              </w:rPr>
              <w:t xml:space="preserve">an application 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for authorization to file a written defence:</w:t>
            </w:r>
          </w:p>
          <w:p w:rsidR="00D631E9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 33 of the protocol)</w:t>
            </w:r>
          </w:p>
        </w:tc>
        <w:tc>
          <w:tcPr>
            <w:tcW w:w="1872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4B5582">
        <w:tc>
          <w:tcPr>
            <w:tcW w:w="8760" w:type="dxa"/>
          </w:tcPr>
          <w:p w:rsidR="008C5D4B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plan to conduct more than six pre-trial examinations:</w:t>
            </w:r>
          </w:p>
          <w:p w:rsidR="00D631E9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(lines 47 and 48 of the protocol)</w:t>
            </w:r>
          </w:p>
        </w:tc>
        <w:tc>
          <w:tcPr>
            <w:tcW w:w="1872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4B5582">
        <w:tc>
          <w:tcPr>
            <w:tcW w:w="8760" w:type="dxa"/>
          </w:tcPr>
          <w:p w:rsidR="00D631E9" w:rsidRPr="008056AA" w:rsidRDefault="00443926" w:rsidP="00E04D9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The parties plan to conduct examinations the </w:t>
            </w:r>
            <w:r w:rsidR="00CC7ACB" w:rsidRPr="008056AA">
              <w:rPr>
                <w:rFonts w:ascii="Arial" w:hAnsi="Arial" w:cs="Arial"/>
                <w:b/>
                <w:color w:val="auto"/>
                <w:lang w:val="en-CA"/>
              </w:rPr>
              <w:t>duration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 of which is incompatible with article 229 of the </w:t>
            </w:r>
            <w:r w:rsidRPr="008056AA">
              <w:rPr>
                <w:rFonts w:ascii="Arial" w:hAnsi="Arial" w:cs="Arial"/>
                <w:b/>
                <w:i/>
                <w:color w:val="auto"/>
                <w:lang w:val="en-CA"/>
              </w:rPr>
              <w:t>Code of Civil Procedure</w:t>
            </w:r>
            <w:r w:rsidR="00FA71CE"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 (</w:t>
            </w:r>
            <w:r w:rsidR="0085543C">
              <w:rPr>
                <w:rFonts w:ascii="Arial" w:hAnsi="Arial" w:cs="Arial"/>
                <w:b/>
                <w:color w:val="auto"/>
                <w:lang w:val="en-CA"/>
              </w:rPr>
              <w:t>C.C.P.</w:t>
            </w:r>
            <w:r w:rsidR="00FA71CE" w:rsidRPr="008056AA">
              <w:rPr>
                <w:rFonts w:ascii="Arial" w:hAnsi="Arial" w:cs="Arial"/>
                <w:b/>
                <w:color w:val="auto"/>
                <w:lang w:val="en-CA"/>
              </w:rPr>
              <w:t>)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:</w:t>
            </w:r>
          </w:p>
        </w:tc>
        <w:tc>
          <w:tcPr>
            <w:tcW w:w="1872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4B5582">
        <w:tc>
          <w:tcPr>
            <w:tcW w:w="8760" w:type="dxa"/>
            <w:vAlign w:val="center"/>
          </w:tcPr>
          <w:p w:rsidR="0064693D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protocol was not signed by the parties or was not notified to them:</w:t>
            </w:r>
          </w:p>
        </w:tc>
        <w:tc>
          <w:tcPr>
            <w:tcW w:w="1872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832A69" w:rsidRDefault="00832A69" w:rsidP="00832A69">
      <w:pPr>
        <w:tabs>
          <w:tab w:val="left" w:pos="4680"/>
          <w:tab w:val="left" w:pos="5580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:rsidR="00832A69" w:rsidRDefault="00832A69" w:rsidP="00832A69">
      <w:pPr>
        <w:tabs>
          <w:tab w:val="left" w:pos="4680"/>
          <w:tab w:val="left" w:pos="5580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:rsidR="00B90386" w:rsidRPr="00832A69" w:rsidRDefault="00832A69" w:rsidP="00832A69">
      <w:pPr>
        <w:tabs>
          <w:tab w:val="left" w:pos="4680"/>
          <w:tab w:val="left" w:pos="5580"/>
        </w:tabs>
        <w:jc w:val="right"/>
        <w:rPr>
          <w:rFonts w:ascii="Arial" w:hAnsi="Arial" w:cs="Arial"/>
          <w:b/>
          <w:sz w:val="20"/>
          <w:szCs w:val="20"/>
        </w:rPr>
        <w:sectPr w:rsidR="00B90386" w:rsidRPr="00832A69" w:rsidSect="00D964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851" w:right="851" w:bottom="851" w:left="851" w:header="680" w:footer="567" w:gutter="0"/>
          <w:paperSrc w:first="1945" w:other="1945"/>
          <w:cols w:space="708"/>
          <w:titlePg/>
          <w:docGrid w:linePitch="360"/>
        </w:sectPr>
      </w:pPr>
      <w:r w:rsidRPr="00763292">
        <w:rPr>
          <w:rFonts w:ascii="Arial" w:hAnsi="Arial" w:cs="Arial"/>
          <w:sz w:val="18"/>
          <w:szCs w:val="18"/>
          <w:shd w:val="clear" w:color="auto" w:fill="BFBFBF"/>
        </w:rPr>
        <w:t>RÉSERVÉ AU GREFFIER : Cocher si protocole trié pour saisie CHEM*EXA</w:t>
      </w:r>
      <w:r w:rsidRPr="00763292"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 w:rsidRPr="00763292">
        <w:rPr>
          <w:rFonts w:ascii="Arial" w:hAnsi="Arial" w:cs="Arial"/>
          <w:b/>
          <w:sz w:val="28"/>
          <w:szCs w:val="28"/>
          <w:shd w:val="clear" w:color="auto" w:fill="BFBFBF"/>
        </w:rPr>
        <w:t xml:space="preserve"> </w:t>
      </w:r>
      <w:r w:rsidRPr="00763292">
        <w:rPr>
          <w:rFonts w:ascii="Arial" w:hAnsi="Arial" w:cs="Arial"/>
          <w:sz w:val="36"/>
          <w:szCs w:val="36"/>
          <w:shd w:val="clear" w:color="auto" w:fill="BFBFBF"/>
        </w:rPr>
        <w:sym w:font="Symbol" w:char="F07F"/>
      </w:r>
    </w:p>
    <w:p w:rsidR="008C5D4B" w:rsidRPr="00A66ACF" w:rsidRDefault="00443926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A66ACF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A66ACF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 xml:space="preserve">Province </w:t>
      </w:r>
      <w:r w:rsidR="00443926" w:rsidRPr="008056AA">
        <w:rPr>
          <w:rFonts w:ascii="Arial" w:hAnsi="Arial" w:cs="Arial"/>
          <w:sz w:val="20"/>
          <w:szCs w:val="20"/>
          <w:lang w:val="en-CA"/>
        </w:rPr>
        <w:t>of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Québec</w:t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chambre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443926" w:rsidRPr="008056AA">
        <w:rPr>
          <w:rFonts w:ascii="Arial" w:hAnsi="Arial" w:cs="Arial"/>
          <w:sz w:val="20"/>
          <w:szCs w:val="20"/>
          <w:lang w:val="en-CA"/>
        </w:rPr>
        <w:t xml:space="preserve"> Division</w:t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443926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District</w:t>
      </w:r>
      <w:r w:rsidR="00733D5F" w:rsidRPr="008056AA">
        <w:rPr>
          <w:rFonts w:ascii="Arial" w:hAnsi="Arial" w:cs="Arial"/>
          <w:sz w:val="20"/>
          <w:szCs w:val="20"/>
          <w:lang w:val="en-CA"/>
        </w:rPr>
        <w:t>:</w:t>
      </w:r>
      <w:r w:rsidR="005F152B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district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8C5D4B" w:rsidRPr="008056AA" w:rsidRDefault="00443926" w:rsidP="000A3FAF">
      <w:pPr>
        <w:tabs>
          <w:tab w:val="left" w:pos="5245"/>
          <w:tab w:val="left" w:pos="6804"/>
        </w:tabs>
        <w:ind w:left="5245" w:hanging="5245"/>
        <w:outlineLvl w:val="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Locality</w:t>
      </w:r>
      <w:r w:rsidR="00733D5F" w:rsidRPr="008056AA">
        <w:rPr>
          <w:rFonts w:ascii="Arial" w:hAnsi="Arial" w:cs="Arial"/>
          <w:sz w:val="20"/>
          <w:szCs w:val="20"/>
          <w:lang w:val="en-CA"/>
        </w:rPr>
        <w:t>:</w:t>
      </w:r>
      <w:r w:rsidR="005F152B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localité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0B67DB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File </w:t>
      </w:r>
      <w:r w:rsidR="00443926" w:rsidRPr="008056AA">
        <w:rPr>
          <w:rFonts w:ascii="Arial" w:hAnsi="Arial" w:cs="Arial"/>
          <w:sz w:val="20"/>
          <w:szCs w:val="20"/>
          <w:lang w:val="en-CA"/>
        </w:rPr>
        <w:t>No.</w:t>
      </w:r>
      <w:r>
        <w:rPr>
          <w:rFonts w:ascii="Arial" w:hAnsi="Arial" w:cs="Arial"/>
          <w:sz w:val="20"/>
          <w:szCs w:val="20"/>
          <w:lang w:val="en-CA"/>
        </w:rPr>
        <w:t xml:space="preserve">: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dossier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demanderesse \h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</w:p>
    <w:p w:rsidR="00442233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442233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</w:p>
    <w:p w:rsidR="00442233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Plaintiff</w:t>
      </w:r>
    </w:p>
    <w:p w:rsidR="00442233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="00443926" w:rsidRPr="008056AA">
        <w:rPr>
          <w:rFonts w:ascii="Arial" w:hAnsi="Arial" w:cs="Arial"/>
          <w:sz w:val="20"/>
          <w:szCs w:val="20"/>
          <w:lang w:val="en-CA"/>
        </w:rPr>
        <w:t>v</w:t>
      </w:r>
      <w:proofErr w:type="gramEnd"/>
      <w:r w:rsidR="00733D5F" w:rsidRPr="008056AA">
        <w:rPr>
          <w:rFonts w:ascii="Arial" w:hAnsi="Arial" w:cs="Arial"/>
          <w:sz w:val="20"/>
          <w:szCs w:val="20"/>
          <w:lang w:val="en-CA"/>
        </w:rPr>
        <w:t>.</w:t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défenderesse \h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Defendant</w:t>
      </w:r>
    </w:p>
    <w:p w:rsidR="00442233" w:rsidRDefault="00733D5F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="00443926" w:rsidRPr="008056AA">
        <w:rPr>
          <w:rFonts w:ascii="Arial" w:hAnsi="Arial" w:cs="Arial"/>
          <w:sz w:val="20"/>
          <w:szCs w:val="20"/>
          <w:lang w:val="en-CA"/>
        </w:rPr>
        <w:t>and</w:t>
      </w:r>
      <w:proofErr w:type="gramEnd"/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autre \h </w:instrText>
      </w:r>
      <w:r w:rsidR="008154B2">
        <w:rPr>
          <w:rFonts w:ascii="Arial" w:hAnsi="Arial" w:cs="Arial"/>
          <w:b/>
          <w:sz w:val="20"/>
          <w:szCs w:val="20"/>
          <w:lang w:val="en-CA"/>
        </w:rPr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end"/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partie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443926" w:rsidRPr="008056AA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8C5D4B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0B67DB" w:rsidRPr="00C01C01" w:rsidRDefault="00DA0915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OSE DE NAME OF THE DOCUMENT"/>
              <w:listEntry w:val="CASE PROTOCOL"/>
              <w:listEntry w:val="PROPOSED CASE PROTOCOL"/>
              <w:listEntry w:val="MODIFIED CASE PROTOCOL"/>
            </w:ddList>
          </w:ffData>
        </w:fldChar>
      </w:r>
      <w:bookmarkStart w:id="12" w:name="ListeDéroulante1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ED33D7">
        <w:rPr>
          <w:rFonts w:ascii="Arial" w:hAnsi="Arial" w:cs="Arial"/>
          <w:b/>
          <w:color w:val="000000"/>
          <w:sz w:val="20"/>
          <w:szCs w:val="20"/>
        </w:rPr>
      </w:r>
      <w:r w:rsidR="00ED33D7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2"/>
    </w:p>
    <w:p w:rsidR="008C5D4B" w:rsidRPr="008056AA" w:rsidRDefault="003F02FE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 xml:space="preserve">Superior Court of </w:t>
      </w:r>
      <w:r w:rsidR="0064693D" w:rsidRPr="008056AA">
        <w:rPr>
          <w:rFonts w:ascii="Arial" w:hAnsi="Arial" w:cs="Arial"/>
          <w:b/>
          <w:sz w:val="20"/>
          <w:szCs w:val="20"/>
          <w:lang w:val="en-CA"/>
        </w:rPr>
        <w:t>Québec, Montréal</w:t>
      </w:r>
      <w:r w:rsidRPr="008056AA">
        <w:rPr>
          <w:rFonts w:ascii="Arial" w:hAnsi="Arial" w:cs="Arial"/>
          <w:b/>
          <w:sz w:val="20"/>
          <w:szCs w:val="20"/>
          <w:lang w:val="en-CA"/>
        </w:rPr>
        <w:t xml:space="preserve"> Division</w:t>
      </w:r>
    </w:p>
    <w:p w:rsidR="008C5D4B" w:rsidRPr="008056AA" w:rsidRDefault="003F02FE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(</w:t>
      </w:r>
      <w:proofErr w:type="gramStart"/>
      <w:r w:rsidRPr="008056AA">
        <w:rPr>
          <w:rFonts w:ascii="Arial" w:hAnsi="Arial" w:cs="Arial"/>
          <w:b/>
          <w:sz w:val="20"/>
          <w:szCs w:val="20"/>
          <w:lang w:val="en-CA"/>
        </w:rPr>
        <w:t>article</w:t>
      </w:r>
      <w:proofErr w:type="gramEnd"/>
      <w:r w:rsidR="00733D5F" w:rsidRPr="008056AA">
        <w:rPr>
          <w:rFonts w:ascii="Arial" w:hAnsi="Arial" w:cs="Arial"/>
          <w:b/>
          <w:sz w:val="20"/>
          <w:szCs w:val="20"/>
          <w:lang w:val="en-CA"/>
        </w:rPr>
        <w:t xml:space="preserve"> 148</w:t>
      </w:r>
      <w:r w:rsidR="00F11420">
        <w:rPr>
          <w:rFonts w:ascii="Arial" w:hAnsi="Arial" w:cs="Arial"/>
          <w:b/>
          <w:sz w:val="20"/>
          <w:szCs w:val="20"/>
          <w:lang w:val="en-CA"/>
        </w:rPr>
        <w:t xml:space="preserve"> of the</w:t>
      </w:r>
      <w:r w:rsidR="00733D5F" w:rsidRPr="008056AA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8A5CD0">
        <w:rPr>
          <w:rFonts w:ascii="Arial" w:hAnsi="Arial" w:cs="Arial"/>
          <w:b/>
          <w:sz w:val="20"/>
          <w:szCs w:val="20"/>
          <w:lang w:val="en-CA"/>
        </w:rPr>
        <w:t>Code of Civil Procedure</w:t>
      </w:r>
      <w:r w:rsidR="00733D5F" w:rsidRPr="008056AA">
        <w:rPr>
          <w:rFonts w:ascii="Arial" w:hAnsi="Arial" w:cs="Arial"/>
          <w:b/>
          <w:sz w:val="20"/>
          <w:szCs w:val="20"/>
          <w:lang w:val="en-CA"/>
        </w:rPr>
        <w:t>)</w:t>
      </w:r>
    </w:p>
    <w:p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64693D" w:rsidRPr="008056AA" w:rsidRDefault="0064693D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30197C" w:rsidRPr="008056AA" w:rsidTr="004B5582">
        <w:trPr>
          <w:trHeight w:val="1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97C" w:rsidRPr="008056AA" w:rsidRDefault="002E6D3D" w:rsidP="00D964E1">
            <w:pPr>
              <w:tabs>
                <w:tab w:val="left" w:pos="7380"/>
                <w:tab w:val="left" w:pos="7956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Nature of the dispute: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A66ACF" w:rsidTr="004B5582">
        <w:trPr>
          <w:trHeight w:val="1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97C" w:rsidRPr="008056AA" w:rsidRDefault="002E6D3D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Value of the subject matter of the dispute</w:t>
            </w:r>
            <w:r w:rsidR="00320E28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8056AA" w:rsidTr="004B5582">
        <w:trPr>
          <w:trHeight w:val="1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:rsidR="0030197C" w:rsidRPr="008056AA" w:rsidRDefault="008B4EEE" w:rsidP="000A3FAF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Latest</w:t>
            </w:r>
            <w:r w:rsidR="002E6D3D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date on which the application was served on all the parties:</w:t>
            </w: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97C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8056AA" w:rsidTr="004B5582">
        <w:trPr>
          <w:trHeight w:val="60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:rsidR="008C5D4B" w:rsidRPr="008056AA" w:rsidRDefault="00FA427A" w:rsidP="000A3FAF">
            <w:pPr>
              <w:tabs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All the parties are requesting a stay of the proceeding in order to allow them to negotiate an 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out-of-court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agreement (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156):</w:t>
            </w:r>
          </w:p>
          <w:p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FA427A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</w:p>
          <w:p w:rsidR="008C5D4B" w:rsidRPr="008056AA" w:rsidRDefault="00FA427A" w:rsidP="000A3FAF">
            <w:pPr>
              <w:tabs>
                <w:tab w:val="left" w:pos="7380"/>
              </w:tabs>
              <w:spacing w:after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(where applicable, indicate a </w:t>
            </w:r>
            <w:r w:rsidR="00E04D99">
              <w:rPr>
                <w:rFonts w:ascii="Arial" w:hAnsi="Arial" w:cs="Arial"/>
                <w:sz w:val="18"/>
                <w:szCs w:val="20"/>
                <w:lang w:val="en-CA"/>
              </w:rPr>
              <w:t xml:space="preserve">maximum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stay of 3 months)</w:t>
            </w:r>
          </w:p>
          <w:p w:rsidR="008C5D4B" w:rsidRPr="008056AA" w:rsidRDefault="008C5D4B" w:rsidP="000A3FAF">
            <w:pPr>
              <w:tabs>
                <w:tab w:val="left" w:pos="7380"/>
              </w:tabs>
              <w:spacing w:after="8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30197C" w:rsidRPr="008056AA" w:rsidRDefault="00FA427A" w:rsidP="000A3FAF">
            <w:p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If the application is allowed by the Court, the proceeding will therefore be stayed until: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D4B" w:rsidRPr="008056AA" w:rsidRDefault="008154B2" w:rsidP="000A3FAF">
            <w:p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:rsidR="008C5D4B" w:rsidRPr="008056AA" w:rsidRDefault="008C5D4B" w:rsidP="000A3FAF">
            <w:p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7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1 month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  </w:t>
            </w: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8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2 months</w:t>
            </w: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9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3 months</w:t>
            </w:r>
            <w:r w:rsidR="0030197C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8C5D4B" w:rsidRPr="008056AA" w:rsidRDefault="008C5D4B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0197C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6" w:name="Texte195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6"/>
          </w:p>
        </w:tc>
      </w:tr>
      <w:tr w:rsidR="0030197C" w:rsidRPr="008056AA" w:rsidTr="004B5582">
        <w:trPr>
          <w:trHeight w:val="3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:rsidR="008C5D4B" w:rsidRPr="008056AA" w:rsidRDefault="006112C2" w:rsidP="000A3FAF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All the parties undertake to hold a settlement conference</w:t>
            </w:r>
            <w:r w:rsidR="00320E28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30197C" w:rsidRPr="008056AA" w:rsidRDefault="006112C2" w:rsidP="000A3FAF">
            <w:pPr>
              <w:tabs>
                <w:tab w:val="left" w:pos="-468"/>
                <w:tab w:val="center" w:pos="369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aa. 148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>(2) and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161 to 165)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97C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112C2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112C2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  <w:r w:rsidR="0030197C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30197C" w:rsidRPr="00A66ACF" w:rsidTr="004B5582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:rsidR="008C5D4B" w:rsidRPr="008056AA" w:rsidRDefault="006112C2" w:rsidP="000A3FAF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2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All the parties are requesting an extension of the time limit for trial readiness</w:t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>, a.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173)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  <w:p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6112C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</w:p>
          <w:p w:rsidR="008C5D4B" w:rsidRPr="008056AA" w:rsidRDefault="0074706F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(where applicable, indicate an additional time limit of 9 months maximum)</w:t>
            </w:r>
          </w:p>
          <w:p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A07456" w:rsidRPr="008056AA" w:rsidRDefault="0074706F" w:rsidP="00476FDA">
            <w:pPr>
              <w:tabs>
                <w:tab w:val="left" w:pos="7380"/>
              </w:tabs>
              <w:spacing w:after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If the Court allows the application, the six-month </w:t>
            </w:r>
            <w:r w:rsidR="00476FDA">
              <w:rPr>
                <w:rFonts w:ascii="Arial" w:hAnsi="Arial" w:cs="Arial"/>
                <w:sz w:val="20"/>
                <w:szCs w:val="20"/>
                <w:lang w:val="en-CA"/>
              </w:rPr>
              <w:t>time limit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will be extended until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D4B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:rsidR="008C5D4B" w:rsidRPr="008056AA" w:rsidRDefault="008C5D4B" w:rsidP="000A3FAF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3 months</w:t>
            </w: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6 months</w:t>
            </w: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9 months</w:t>
            </w:r>
            <w:r w:rsidR="00A07456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8C5D4B" w:rsidRPr="008056AA" w:rsidRDefault="008C5D4B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0197C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</w:tbl>
    <w:p w:rsidR="00A07456" w:rsidRPr="008056AA" w:rsidRDefault="00A07456" w:rsidP="000A3FAF">
      <w:pPr>
        <w:rPr>
          <w:lang w:val="en-CA"/>
        </w:rPr>
      </w:pPr>
      <w:r w:rsidRPr="008056AA">
        <w:rPr>
          <w:lang w:val="en-CA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A07456" w:rsidRPr="008056AA" w:rsidTr="004B5582">
        <w:trPr>
          <w:trHeight w:val="264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A07456" w:rsidRPr="008056AA" w:rsidRDefault="0074706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PRELIMINARY EXCEPTIONS</w:t>
            </w:r>
            <w:r w:rsidR="00A07456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A07456" w:rsidRPr="008056AA" w:rsidTr="004B5582">
        <w:trPr>
          <w:trHeight w:val="280"/>
        </w:trPr>
        <w:tc>
          <w:tcPr>
            <w:tcW w:w="567" w:type="dxa"/>
            <w:shd w:val="clear" w:color="auto" w:fill="auto"/>
          </w:tcPr>
          <w:p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A07456" w:rsidRPr="008056AA" w:rsidRDefault="0074706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Declinatory exceptions</w:t>
            </w:r>
          </w:p>
        </w:tc>
        <w:tc>
          <w:tcPr>
            <w:tcW w:w="1867" w:type="dxa"/>
          </w:tcPr>
          <w:p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07456" w:rsidRPr="008056AA" w:rsidTr="004B5582">
        <w:trPr>
          <w:trHeight w:val="150"/>
        </w:trPr>
        <w:tc>
          <w:tcPr>
            <w:tcW w:w="8765" w:type="dxa"/>
            <w:gridSpan w:val="2"/>
          </w:tcPr>
          <w:p w:rsidR="00A07456" w:rsidRPr="008056AA" w:rsidRDefault="00A07456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:rsidR="00A07456" w:rsidRPr="008056AA" w:rsidRDefault="00FA71CE" w:rsidP="00320E28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320E28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A07456" w:rsidRPr="008056AA" w:rsidTr="004B5582">
        <w:trPr>
          <w:trHeight w:val="280"/>
        </w:trPr>
        <w:tc>
          <w:tcPr>
            <w:tcW w:w="567" w:type="dxa"/>
          </w:tcPr>
          <w:p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A07456" w:rsidRPr="008056AA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0"/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Referral to competent court or dismissal </w:t>
            </w:r>
            <w:r w:rsidR="00EB6D4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EB6D4C" w:rsidRPr="008056AA">
              <w:rPr>
                <w:rFonts w:ascii="Arial" w:hAnsi="Arial" w:cs="Arial"/>
                <w:sz w:val="18"/>
                <w:szCs w:val="20"/>
                <w:lang w:val="en-CA"/>
              </w:rPr>
              <w:t>a. 167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867" w:type="dxa"/>
          </w:tcPr>
          <w:p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07456" w:rsidRPr="008056AA" w:rsidTr="004B5582">
        <w:trPr>
          <w:trHeight w:val="150"/>
        </w:trPr>
        <w:tc>
          <w:tcPr>
            <w:tcW w:w="567" w:type="dxa"/>
            <w:shd w:val="clear" w:color="auto" w:fill="auto"/>
          </w:tcPr>
          <w:p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A07456" w:rsidRPr="008056AA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1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71CE" w:rsidRPr="008056AA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5B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exception 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with a reference to the 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article):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9" w:name="Texte196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9"/>
          </w:p>
        </w:tc>
        <w:tc>
          <w:tcPr>
            <w:tcW w:w="1867" w:type="dxa"/>
            <w:shd w:val="clear" w:color="auto" w:fill="auto"/>
          </w:tcPr>
          <w:p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3B87" w:rsidRPr="00A66ACF" w:rsidTr="004B5582">
        <w:trPr>
          <w:trHeight w:val="150"/>
        </w:trPr>
        <w:tc>
          <w:tcPr>
            <w:tcW w:w="567" w:type="dxa"/>
            <w:shd w:val="clear" w:color="auto" w:fill="auto"/>
          </w:tcPr>
          <w:p w:rsidR="00303B87" w:rsidRPr="008056AA" w:rsidRDefault="00303B8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:rsidR="00303B87" w:rsidRPr="008056AA" w:rsidRDefault="004B5B8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enter the name of the party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0" w:name="Texte197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"/>
          </w:p>
        </w:tc>
      </w:tr>
    </w:tbl>
    <w:p w:rsidR="00DE3815" w:rsidRDefault="00DE3815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Pr="008056AA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FD17B1" w:rsidRPr="008056AA" w:rsidTr="004B5582">
        <w:tc>
          <w:tcPr>
            <w:tcW w:w="567" w:type="dxa"/>
          </w:tcPr>
          <w:p w:rsidR="00FD17B1" w:rsidRPr="008056AA" w:rsidRDefault="00FD17B1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FD17B1" w:rsidRPr="008056AA" w:rsidRDefault="00910F04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Exceptions to dismiss</w:t>
            </w:r>
          </w:p>
        </w:tc>
        <w:tc>
          <w:tcPr>
            <w:tcW w:w="1867" w:type="dxa"/>
            <w:tcBorders>
              <w:bottom w:val="single" w:sz="8" w:space="0" w:color="auto"/>
            </w:tcBorders>
          </w:tcPr>
          <w:p w:rsidR="00FD17B1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71CE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0F7CFC" w:rsidRPr="008056AA" w:rsidTr="004B5582">
        <w:tc>
          <w:tcPr>
            <w:tcW w:w="8765" w:type="dxa"/>
            <w:gridSpan w:val="2"/>
          </w:tcPr>
          <w:p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:rsidR="000F7CFC" w:rsidRPr="008056AA" w:rsidRDefault="00FA71CE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</w:t>
            </w:r>
          </w:p>
        </w:tc>
      </w:tr>
      <w:tr w:rsidR="000F7CFC" w:rsidRPr="008056AA" w:rsidTr="004B5582">
        <w:tc>
          <w:tcPr>
            <w:tcW w:w="567" w:type="dxa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Dismissal 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a. 168</w:t>
            </w:r>
            <w:r w:rsidR="00910F04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A66ACF" w:rsidTr="004B5582">
        <w:tc>
          <w:tcPr>
            <w:tcW w:w="567" w:type="dxa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:rsidR="000F7CFC" w:rsidRPr="008056AA" w:rsidRDefault="00910F04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="000F7CF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enter the name of the party</w:t>
            </w:r>
            <w:r w:rsidR="000F7CF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C5D4B" w:rsidRDefault="008C5D4B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Pr="008056AA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Pr="008056AA" w:rsidRDefault="00CB3EE4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CB3EE4" w:rsidRPr="008056AA" w:rsidTr="004B5582">
        <w:tc>
          <w:tcPr>
            <w:tcW w:w="567" w:type="dxa"/>
            <w:shd w:val="clear" w:color="auto" w:fill="auto"/>
          </w:tcPr>
          <w:p w:rsidR="00CB3EE4" w:rsidRPr="008056AA" w:rsidRDefault="00CB3EE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CB3EE4" w:rsidRPr="008056AA" w:rsidRDefault="00910F04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 preliminary exceptions</w:t>
            </w:r>
          </w:p>
        </w:tc>
        <w:tc>
          <w:tcPr>
            <w:tcW w:w="1867" w:type="dxa"/>
            <w:shd w:val="clear" w:color="auto" w:fill="auto"/>
          </w:tcPr>
          <w:p w:rsidR="00CB3EE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0F7CFC" w:rsidRPr="008056AA" w:rsidTr="004B5582">
        <w:tc>
          <w:tcPr>
            <w:tcW w:w="8765" w:type="dxa"/>
            <w:gridSpan w:val="2"/>
            <w:shd w:val="clear" w:color="auto" w:fill="auto"/>
          </w:tcPr>
          <w:p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:rsidR="000F7CFC" w:rsidRPr="008056AA" w:rsidRDefault="00910F04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0F7CFC" w:rsidRPr="008056AA" w:rsidTr="004B5582">
        <w:tc>
          <w:tcPr>
            <w:tcW w:w="567" w:type="dxa"/>
            <w:shd w:val="clear" w:color="auto" w:fill="auto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0F7CFC" w:rsidRPr="008056AA" w:rsidRDefault="008154B2" w:rsidP="00A2295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Clarifications </w:t>
            </w:r>
            <w:r w:rsidR="00A2295E">
              <w:rPr>
                <w:rFonts w:ascii="Arial" w:hAnsi="Arial" w:cs="Arial"/>
                <w:sz w:val="20"/>
                <w:szCs w:val="20"/>
                <w:lang w:val="en-CA"/>
              </w:rPr>
              <w:t>regarding</w:t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a. 169)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:rsidTr="004B5582">
        <w:trPr>
          <w:trHeight w:val="233"/>
        </w:trPr>
        <w:tc>
          <w:tcPr>
            <w:tcW w:w="567" w:type="dxa"/>
            <w:shd w:val="clear" w:color="auto" w:fill="auto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2"/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1"/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documents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169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:rsidTr="004B5582">
        <w:trPr>
          <w:trHeight w:val="232"/>
        </w:trPr>
        <w:tc>
          <w:tcPr>
            <w:tcW w:w="567" w:type="dxa"/>
            <w:shd w:val="clear" w:color="auto" w:fill="auto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Striking of immaterial allegations </w:t>
            </w:r>
            <w:r w:rsidR="007C68B7" w:rsidRPr="008056AA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169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:rsidTr="004B5582">
        <w:trPr>
          <w:trHeight w:val="102"/>
        </w:trPr>
        <w:tc>
          <w:tcPr>
            <w:tcW w:w="567" w:type="dxa"/>
            <w:shd w:val="clear" w:color="auto" w:fill="auto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Requirement to provide suretyship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492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A66ACF" w:rsidTr="004B5582">
        <w:trPr>
          <w:trHeight w:val="102"/>
        </w:trPr>
        <w:tc>
          <w:tcPr>
            <w:tcW w:w="567" w:type="dxa"/>
            <w:shd w:val="clear" w:color="auto" w:fill="auto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Other exception 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indicate its nature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68B7" w:rsidRPr="00A66ACF" w:rsidTr="004B5582">
        <w:trPr>
          <w:trHeight w:val="102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7C68B7" w:rsidRPr="008056AA" w:rsidRDefault="00022CCE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C5D4B" w:rsidRDefault="008C5D4B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Pr="008056AA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Pr="008056AA" w:rsidRDefault="00CB3EE4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413B7C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413B7C" w:rsidRPr="008056AA" w:rsidRDefault="00413B7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413B7C" w:rsidRPr="008056AA" w:rsidRDefault="007F4D2B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Application under article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51 </w:t>
            </w:r>
            <w:r w:rsidR="0085543C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</w:p>
        </w:tc>
        <w:tc>
          <w:tcPr>
            <w:tcW w:w="1867" w:type="dxa"/>
            <w:shd w:val="clear" w:color="auto" w:fill="auto"/>
          </w:tcPr>
          <w:p w:rsidR="00413B7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:rsidTr="004B5582">
        <w:trPr>
          <w:trHeight w:val="112"/>
        </w:trPr>
        <w:tc>
          <w:tcPr>
            <w:tcW w:w="8765" w:type="dxa"/>
            <w:gridSpan w:val="2"/>
            <w:shd w:val="clear" w:color="auto" w:fill="auto"/>
          </w:tcPr>
          <w:p w:rsidR="007C68B7" w:rsidRPr="008056AA" w:rsidRDefault="007C68B7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:rsidR="007C68B7" w:rsidRPr="008056AA" w:rsidRDefault="00910F04" w:rsidP="00A2295E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F4D2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Application under article 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51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</w:p>
        </w:tc>
        <w:tc>
          <w:tcPr>
            <w:tcW w:w="1867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A66ACF" w:rsidTr="004B5582">
        <w:trPr>
          <w:trHeight w:val="150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7C68B7" w:rsidRPr="008056AA" w:rsidRDefault="007F4D2B" w:rsidP="000A3FAF">
            <w:p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C5D4B" w:rsidRDefault="008C5D4B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D964E1" w:rsidRPr="008056AA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5619B9" w:rsidRPr="008056AA" w:rsidRDefault="005619B9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CA1129" w:rsidRPr="008056AA" w:rsidTr="004B5582">
        <w:trPr>
          <w:trHeight w:val="120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CA1129" w:rsidRPr="008056AA" w:rsidRDefault="00F50557" w:rsidP="00E04D99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OTHER </w:t>
            </w:r>
            <w:r w:rsidR="00E04D99">
              <w:rPr>
                <w:rFonts w:ascii="Arial" w:hAnsi="Arial" w:cs="Arial"/>
                <w:b/>
                <w:sz w:val="20"/>
                <w:szCs w:val="20"/>
                <w:lang w:val="en-CA"/>
              </w:rPr>
              <w:t>PROCEEDINGS</w:t>
            </w:r>
          </w:p>
        </w:tc>
      </w:tr>
      <w:tr w:rsidR="007F52F4" w:rsidRPr="008056AA" w:rsidTr="004B5582">
        <w:trPr>
          <w:trHeight w:val="120"/>
        </w:trPr>
        <w:tc>
          <w:tcPr>
            <w:tcW w:w="567" w:type="dxa"/>
            <w:shd w:val="clear" w:color="auto" w:fill="auto"/>
          </w:tcPr>
          <w:p w:rsidR="007F52F4" w:rsidRPr="008056AA" w:rsidRDefault="007F52F4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7F52F4" w:rsidRPr="008056AA" w:rsidRDefault="00F50557" w:rsidP="000B7F4A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Safeguard measures 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a. 169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 1st para.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931D49" w:rsidRPr="008056AA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</w:tc>
        <w:tc>
          <w:tcPr>
            <w:tcW w:w="1867" w:type="dxa"/>
          </w:tcPr>
          <w:p w:rsidR="007F52F4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:rsidTr="004B5582">
        <w:trPr>
          <w:trHeight w:val="120"/>
        </w:trPr>
        <w:tc>
          <w:tcPr>
            <w:tcW w:w="8765" w:type="dxa"/>
            <w:gridSpan w:val="2"/>
            <w:shd w:val="clear" w:color="auto" w:fill="auto"/>
          </w:tcPr>
          <w:p w:rsidR="007C68B7" w:rsidRPr="008056AA" w:rsidRDefault="007C68B7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</w:tcPr>
          <w:p w:rsidR="007C68B7" w:rsidRPr="008056AA" w:rsidRDefault="00910F04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8056AA" w:rsidTr="004B5582">
        <w:trPr>
          <w:trHeight w:val="120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7C68B7" w:rsidRPr="008056AA" w:rsidRDefault="008154B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50557" w:rsidRPr="008056AA">
              <w:rPr>
                <w:rFonts w:ascii="Arial" w:hAnsi="Arial" w:cs="Arial"/>
                <w:sz w:val="20"/>
                <w:szCs w:val="20"/>
                <w:lang w:val="en-CA"/>
              </w:rPr>
              <w:t>Application for safeguard measures</w:t>
            </w:r>
          </w:p>
        </w:tc>
        <w:tc>
          <w:tcPr>
            <w:tcW w:w="1867" w:type="dxa"/>
          </w:tcPr>
          <w:p w:rsidR="007C68B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A66ACF" w:rsidTr="004B5582">
        <w:trPr>
          <w:trHeight w:val="120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:rsidR="007C68B7" w:rsidRPr="008056AA" w:rsidRDefault="00F50557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0A3FAF" w:rsidRDefault="000A3FAF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D964E1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D964E1" w:rsidRPr="008056AA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7C68B7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7C68B7" w:rsidRPr="008056AA" w:rsidRDefault="00671FE0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incidental procedures</w:t>
            </w:r>
          </w:p>
        </w:tc>
        <w:tc>
          <w:tcPr>
            <w:tcW w:w="1867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:rsidTr="004B5582">
        <w:trPr>
          <w:trHeight w:val="112"/>
        </w:trPr>
        <w:tc>
          <w:tcPr>
            <w:tcW w:w="8765" w:type="dxa"/>
            <w:gridSpan w:val="2"/>
            <w:shd w:val="clear" w:color="auto" w:fill="auto"/>
          </w:tcPr>
          <w:p w:rsidR="007C68B7" w:rsidRPr="008056AA" w:rsidRDefault="007C68B7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:rsidR="007C68B7" w:rsidRPr="008056AA" w:rsidRDefault="00910F04" w:rsidP="00A2295E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Amendment of a pleading</w:t>
            </w:r>
          </w:p>
        </w:tc>
        <w:tc>
          <w:tcPr>
            <w:tcW w:w="1867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Determination of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 an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issue of law</w:t>
            </w:r>
          </w:p>
        </w:tc>
        <w:tc>
          <w:tcPr>
            <w:tcW w:w="1867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Declaration of disqualification</w:t>
            </w:r>
          </w:p>
        </w:tc>
        <w:tc>
          <w:tcPr>
            <w:tcW w:w="1867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A2295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671FE0" w:rsidRPr="008056AA">
              <w:rPr>
                <w:rFonts w:ascii="Arial" w:hAnsi="Arial" w:cs="Arial"/>
                <w:sz w:val="18"/>
                <w:szCs w:val="16"/>
                <w:lang w:val="en-CA"/>
              </w:rPr>
              <w:t>indicate its nature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A66ACF" w:rsidTr="004B5582">
        <w:trPr>
          <w:trHeight w:val="150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7C68B7" w:rsidRPr="008056AA" w:rsidRDefault="00671FE0" w:rsidP="000A3FAF">
            <w:p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C5D4B" w:rsidRDefault="008C5D4B" w:rsidP="000A3FAF">
      <w:pPr>
        <w:rPr>
          <w:rFonts w:ascii="Arial" w:hAnsi="Arial" w:cs="Arial"/>
          <w:sz w:val="20"/>
          <w:szCs w:val="20"/>
          <w:lang w:val="en-CA"/>
        </w:rPr>
      </w:pPr>
    </w:p>
    <w:p w:rsidR="004B5582" w:rsidRPr="004B5582" w:rsidRDefault="004B5582" w:rsidP="000A3FAF">
      <w:pPr>
        <w:rPr>
          <w:rFonts w:ascii="Arial" w:hAnsi="Arial" w:cs="Arial"/>
          <w:sz w:val="20"/>
          <w:szCs w:val="20"/>
          <w:lang w:val="en-CA"/>
        </w:rPr>
      </w:pPr>
    </w:p>
    <w:p w:rsidR="004B5582" w:rsidRDefault="004B5582" w:rsidP="000A3FAF">
      <w:pPr>
        <w:rPr>
          <w:rFonts w:ascii="Arial" w:hAnsi="Arial" w:cs="Arial"/>
          <w:sz w:val="20"/>
          <w:szCs w:val="20"/>
          <w:lang w:val="en-CA"/>
        </w:rPr>
      </w:pPr>
    </w:p>
    <w:p w:rsidR="004B5582" w:rsidRPr="004B5582" w:rsidRDefault="004B5582" w:rsidP="000A3FAF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7C68B7" w:rsidRPr="008056AA" w:rsidTr="004B5582">
        <w:trPr>
          <w:trHeight w:val="120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7C68B7" w:rsidRPr="008056AA" w:rsidRDefault="001D099D" w:rsidP="000A3FAF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76FDA">
              <w:rPr>
                <w:lang w:val="en-CA"/>
              </w:rPr>
              <w:lastRenderedPageBreak/>
              <w:br w:type="page"/>
            </w:r>
            <w:r w:rsidR="000A3FAF">
              <w:rPr>
                <w:rFonts w:ascii="Arial" w:hAnsi="Arial" w:cs="Arial"/>
                <w:b/>
                <w:sz w:val="20"/>
                <w:szCs w:val="20"/>
                <w:lang w:val="en-CA"/>
              </w:rPr>
              <w:t>DEFENCE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</w:p>
        </w:tc>
      </w:tr>
      <w:tr w:rsidR="007C68B7" w:rsidRPr="008056AA" w:rsidTr="004B5582">
        <w:trPr>
          <w:trHeight w:val="120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</w:tcPr>
          <w:p w:rsidR="008C5D4B" w:rsidRPr="008056AA" w:rsidRDefault="0072621C" w:rsidP="000A3FAF">
            <w:pPr>
              <w:tabs>
                <w:tab w:val="left" w:pos="738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Under article 171 </w:t>
            </w:r>
            <w:r w:rsidR="0085543C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, the case is subject to the rules of oral defence.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Despite this, all the parties are </w:t>
            </w:r>
            <w:r w:rsidR="00361414">
              <w:rPr>
                <w:rFonts w:ascii="Arial" w:hAnsi="Arial" w:cs="Arial"/>
                <w:b/>
                <w:sz w:val="20"/>
                <w:szCs w:val="20"/>
                <w:lang w:val="en-CA"/>
              </w:rPr>
              <w:t>applying for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authorization from the Court for the case to be subject to the rules of written defence, on the following grounds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D331B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 w:rsidRPr="00D331BF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D331BF">
              <w:rPr>
                <w:rFonts w:ascii="Arial" w:hAnsi="Arial" w:cs="Arial"/>
                <w:sz w:val="18"/>
                <w:szCs w:val="20"/>
                <w:lang w:val="en-CA"/>
              </w:rPr>
              <w:t>, aa. 148(5) and 171) (indicate the grounds)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8C5D4B" w:rsidRPr="008056AA" w:rsidRDefault="008154B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B72997" w:rsidP="000A3FAF">
            <w:pPr>
              <w:tabs>
                <w:tab w:val="left" w:pos="738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 the absence of </w:t>
            </w:r>
            <w:r w:rsidR="0036141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an application 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for authorization for a written defence, the defendant must </w:t>
            </w:r>
            <w:r w:rsidR="00E04D9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state the 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>grounds by oral defence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0B7F4A">
              <w:rPr>
                <w:rFonts w:ascii="Arial" w:hAnsi="Arial" w:cs="Arial"/>
                <w:sz w:val="18"/>
                <w:szCs w:val="18"/>
                <w:lang w:val="en-CA"/>
              </w:rPr>
              <w:t>, aa. 154 and 170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 2nd para.) (indicate the grounds)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F2782A" w:rsidRPr="008056AA" w:rsidRDefault="008154B2" w:rsidP="000A3FAF">
            <w:pPr>
              <w:tabs>
                <w:tab w:val="left" w:pos="7380"/>
              </w:tabs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</w:tcPr>
          <w:p w:rsidR="007C68B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:rsidR="007C68B7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p w:rsidR="00D964E1" w:rsidRPr="001D099D" w:rsidRDefault="00D964E1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7C68B7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:rsidR="007C68B7" w:rsidRPr="00E279BA" w:rsidRDefault="00B72997" w:rsidP="00656FB1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defendant intends to </w:t>
            </w:r>
            <w:r w:rsidR="00656FB1">
              <w:rPr>
                <w:rFonts w:ascii="Arial" w:hAnsi="Arial" w:cs="Arial"/>
                <w:b/>
                <w:sz w:val="20"/>
                <w:szCs w:val="20"/>
                <w:lang w:val="en-CA"/>
              </w:rPr>
              <w:t>file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 cross-application.</w:t>
            </w:r>
          </w:p>
        </w:tc>
        <w:tc>
          <w:tcPr>
            <w:tcW w:w="1871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C68B7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:rsidR="007C68B7" w:rsidRPr="008056AA" w:rsidRDefault="00656FB1" w:rsidP="00605E75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for filing the cross-application</w:t>
            </w:r>
          </w:p>
        </w:tc>
        <w:tc>
          <w:tcPr>
            <w:tcW w:w="1871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:rsidR="007C68B7" w:rsidRPr="008056AA" w:rsidRDefault="00656FB1" w:rsidP="00605E75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AC64D8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defence to </w:t>
            </w:r>
            <w:r w:rsidR="00AC64D8" w:rsidRPr="008056AA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</w:p>
        </w:tc>
        <w:tc>
          <w:tcPr>
            <w:tcW w:w="1871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7C68B7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p w:rsidR="00D964E1" w:rsidRPr="001D099D" w:rsidRDefault="00D964E1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10065"/>
      </w:tblGrid>
      <w:tr w:rsidR="00F2782A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F2782A" w:rsidRPr="008056AA" w:rsidRDefault="00F2782A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shd w:val="clear" w:color="auto" w:fill="auto"/>
          </w:tcPr>
          <w:p w:rsidR="008C5D4B" w:rsidRPr="008056AA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Issues in dispute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a. 148):</w:t>
            </w:r>
          </w:p>
          <w:p w:rsidR="008C5D4B" w:rsidRPr="008056AA" w:rsidRDefault="008C5D4B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According to plaintiff:</w:t>
            </w:r>
          </w:p>
          <w:p w:rsidR="00442233" w:rsidRPr="008056AA" w:rsidRDefault="00442233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C5D4B" w:rsidRPr="008056AA" w:rsidRDefault="008C5D4B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According to defendant:</w:t>
            </w:r>
          </w:p>
          <w:p w:rsidR="00442233" w:rsidRDefault="00442233" w:rsidP="000A3FAF">
            <w:pPr>
              <w:tabs>
                <w:tab w:val="left" w:pos="360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2782A" w:rsidRPr="008056AA" w:rsidRDefault="008154B2" w:rsidP="000A3FAF">
            <w:pPr>
              <w:tabs>
                <w:tab w:val="left" w:pos="360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7C68B7" w:rsidRPr="008056AA" w:rsidRDefault="007C68B7" w:rsidP="000A3FAF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7B13F4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7B13F4" w:rsidRPr="008056AA" w:rsidRDefault="007B13F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:rsidR="007B13F4" w:rsidRPr="008056AA" w:rsidRDefault="00F2412C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Third person intervention or impleading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, aa. 151 and 158(4))</w:t>
            </w:r>
          </w:p>
        </w:tc>
        <w:tc>
          <w:tcPr>
            <w:tcW w:w="1871" w:type="dxa"/>
            <w:shd w:val="clear" w:color="auto" w:fill="auto"/>
          </w:tcPr>
          <w:p w:rsidR="007B13F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2412C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2412C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B13F4" w:rsidRPr="008056AA" w:rsidTr="004B5582">
        <w:trPr>
          <w:trHeight w:val="113"/>
        </w:trPr>
        <w:tc>
          <w:tcPr>
            <w:tcW w:w="567" w:type="dxa"/>
            <w:shd w:val="clear" w:color="auto" w:fill="auto"/>
          </w:tcPr>
          <w:p w:rsidR="007B13F4" w:rsidRPr="008056AA" w:rsidRDefault="007B13F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:rsidR="007B13F4" w:rsidRPr="008056AA" w:rsidRDefault="00F2412C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</w:t>
            </w:r>
            <w:r w:rsidR="00CD77DB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intervention or </w:t>
            </w:r>
            <w:r w:rsidRPr="00605E75">
              <w:rPr>
                <w:rFonts w:ascii="Arial" w:hAnsi="Arial" w:cs="Arial"/>
                <w:sz w:val="20"/>
                <w:szCs w:val="20"/>
                <w:lang w:val="en-CA"/>
              </w:rPr>
              <w:t>impleading</w:t>
            </w:r>
            <w:r w:rsidR="00CD77DB">
              <w:rPr>
                <w:rFonts w:ascii="Arial" w:hAnsi="Arial" w:cs="Arial"/>
                <w:sz w:val="20"/>
                <w:szCs w:val="20"/>
                <w:lang w:val="en-CA"/>
              </w:rPr>
              <w:t xml:space="preserve"> of a </w:t>
            </w:r>
            <w:r w:rsidR="00CD77DB" w:rsidRPr="008056AA">
              <w:rPr>
                <w:rFonts w:ascii="Arial" w:hAnsi="Arial" w:cs="Arial"/>
                <w:sz w:val="20"/>
                <w:szCs w:val="20"/>
                <w:lang w:val="en-CA"/>
              </w:rPr>
              <w:t>third person</w:t>
            </w:r>
          </w:p>
        </w:tc>
        <w:tc>
          <w:tcPr>
            <w:tcW w:w="1871" w:type="dxa"/>
            <w:shd w:val="clear" w:color="auto" w:fill="auto"/>
          </w:tcPr>
          <w:p w:rsidR="007B13F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7C68B7" w:rsidRPr="001D099D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9199A" w:rsidRPr="008056AA" w:rsidTr="004B5582">
        <w:trPr>
          <w:trHeight w:val="115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89199A" w:rsidRPr="008056AA" w:rsidRDefault="00F2412C" w:rsidP="00605E75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A2295E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</w:p>
        </w:tc>
      </w:tr>
      <w:tr w:rsidR="0089199A" w:rsidRPr="008056AA" w:rsidTr="004B5582">
        <w:trPr>
          <w:trHeight w:val="115"/>
        </w:trPr>
        <w:tc>
          <w:tcPr>
            <w:tcW w:w="567" w:type="dxa"/>
            <w:vMerge w:val="restart"/>
            <w:shd w:val="clear" w:color="auto" w:fill="auto"/>
          </w:tcPr>
          <w:p w:rsidR="0089199A" w:rsidRPr="008056AA" w:rsidRDefault="0089199A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8C5D4B" w:rsidRPr="008056AA" w:rsidRDefault="00F2412C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Joint expert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A2295E" w:rsidRPr="00A2295E">
              <w:rPr>
                <w:rFonts w:ascii="Arial" w:hAnsi="Arial" w:cs="Arial"/>
                <w:sz w:val="18"/>
                <w:szCs w:val="18"/>
                <w:lang w:val="en-CA"/>
              </w:rPr>
              <w:t>C.C.P. a. 232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F2412C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and need for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154B2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C5D4B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42233" w:rsidRPr="008056AA" w:rsidRDefault="00442233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913299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Reasons for refusing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a. 148(4))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154B2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6A2817" w:rsidRPr="008056AA" w:rsidRDefault="006A2817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:rsidR="0089199A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89199A" w:rsidRPr="008056AA" w:rsidTr="004B5582">
        <w:trPr>
          <w:trHeight w:val="115"/>
        </w:trPr>
        <w:tc>
          <w:tcPr>
            <w:tcW w:w="567" w:type="dxa"/>
            <w:vMerge/>
          </w:tcPr>
          <w:p w:rsidR="0089199A" w:rsidRPr="008056AA" w:rsidRDefault="0089199A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89199A" w:rsidRPr="008056AA" w:rsidDel="007F2A63" w:rsidRDefault="00913299" w:rsidP="00484AD0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filing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:rsidR="0089199A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8056AA" w:rsidTr="004B558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AB078F" w:rsidRPr="008056AA" w:rsidRDefault="00AB078F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98" w:type="dxa"/>
          </w:tcPr>
          <w:p w:rsidR="008C5D4B" w:rsidRPr="00A2295E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xpert </w:t>
            </w:r>
            <w:r w:rsidR="00605E75" w:rsidRP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>for the plaintiff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(not more than one per area or matter of expertise) 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a. 232):</w:t>
            </w:r>
          </w:p>
          <w:p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8C5D4B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442233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42233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42233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42233" w:rsidRPr="008056AA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A2817" w:rsidRPr="008056AA" w:rsidRDefault="006A2817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</w:tcPr>
          <w:p w:rsidR="00AB078F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B078F" w:rsidRPr="008056AA" w:rsidTr="004B558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  <w:vMerge/>
          </w:tcPr>
          <w:p w:rsidR="00AB078F" w:rsidRPr="008056AA" w:rsidRDefault="00AB078F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AB078F" w:rsidRPr="008056AA" w:rsidRDefault="00A2295E" w:rsidP="00A2295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 w:rsidRP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plaintiff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AB078F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A2817" w:rsidRPr="008056AA" w:rsidTr="004B558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lastRenderedPageBreak/>
              <w:t>5</w:t>
            </w:r>
          </w:p>
        </w:tc>
        <w:tc>
          <w:tcPr>
            <w:tcW w:w="8198" w:type="dxa"/>
          </w:tcPr>
          <w:p w:rsidR="008C5D4B" w:rsidRPr="00A2295E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913299"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>for the defendant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(not more than one per area or matter of expertise) 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a. 232):</w:t>
            </w:r>
          </w:p>
          <w:p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8C5D4B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442233" w:rsidRPr="001D099D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A442CF" w:rsidRPr="008056AA" w:rsidRDefault="00A442CF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</w:tcPr>
          <w:p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6A2817" w:rsidRPr="008056AA" w:rsidTr="004B558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  <w:vMerge/>
          </w:tcPr>
          <w:p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6A2817" w:rsidRPr="008056AA" w:rsidRDefault="00A2295E" w:rsidP="00605E75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defendant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A2817" w:rsidRPr="008056AA" w:rsidTr="004B558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98" w:type="dxa"/>
          </w:tcPr>
          <w:p w:rsidR="008C5D4B" w:rsidRPr="008056AA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 for t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hird person or impleaded person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(not more than one per area or matter of expertise) (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7A5542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a. 232):</w:t>
            </w:r>
          </w:p>
          <w:p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8C5D4B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442233" w:rsidRPr="008056AA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A2817" w:rsidRPr="008056AA" w:rsidRDefault="006A2817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</w:tcPr>
          <w:p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6A2817" w:rsidRPr="008056AA" w:rsidTr="004B5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vMerge/>
          </w:tcPr>
          <w:p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6A2817" w:rsidRPr="008056AA" w:rsidRDefault="00A2295E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third person or impleaded person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6A2817" w:rsidRDefault="006A2817" w:rsidP="000A3FAF">
      <w:pPr>
        <w:rPr>
          <w:sz w:val="8"/>
          <w:szCs w:val="8"/>
          <w:lang w:val="en-CA"/>
        </w:rPr>
      </w:pPr>
    </w:p>
    <w:p w:rsidR="00442233" w:rsidRDefault="00442233" w:rsidP="000A3FAF">
      <w:pPr>
        <w:rPr>
          <w:sz w:val="8"/>
          <w:szCs w:val="8"/>
          <w:lang w:val="en-CA"/>
        </w:rPr>
      </w:pPr>
    </w:p>
    <w:p w:rsidR="00442233" w:rsidRDefault="00442233" w:rsidP="000A3FAF">
      <w:pPr>
        <w:rPr>
          <w:sz w:val="8"/>
          <w:szCs w:val="8"/>
          <w:lang w:val="en-CA"/>
        </w:rPr>
      </w:pPr>
    </w:p>
    <w:p w:rsidR="00442233" w:rsidRPr="000F734F" w:rsidRDefault="00442233" w:rsidP="000A3FAF">
      <w:pPr>
        <w:rPr>
          <w:sz w:val="8"/>
          <w:szCs w:val="8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3946"/>
        <w:gridCol w:w="1842"/>
        <w:gridCol w:w="1134"/>
        <w:gridCol w:w="1276"/>
        <w:gridCol w:w="1867"/>
      </w:tblGrid>
      <w:tr w:rsidR="00D723FF" w:rsidRPr="008056AA" w:rsidTr="004B5582">
        <w:trPr>
          <w:trHeight w:val="4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723FF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EXAMINATIONS</w:t>
            </w:r>
          </w:p>
        </w:tc>
      </w:tr>
      <w:tr w:rsidR="00457581" w:rsidRPr="008056AA" w:rsidTr="004B5582">
        <w:trPr>
          <w:trHeight w:val="4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457581" w:rsidRPr="008056AA" w:rsidRDefault="00457581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8C5D4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Pre-trial examination</w:t>
            </w:r>
            <w:r w:rsidR="007A5542">
              <w:rPr>
                <w:rFonts w:ascii="Arial" w:hAnsi="Arial" w:cs="Arial"/>
                <w:b/>
                <w:sz w:val="20"/>
                <w:szCs w:val="20"/>
                <w:lang w:val="en-CA"/>
              </w:rPr>
              <w:t>(s)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by either party</w:t>
            </w:r>
          </w:p>
          <w:p w:rsidR="00457581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, aa. 148(3), 158(3) and 221)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:rsidR="00457581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C57C6" w:rsidRPr="008056AA" w:rsidTr="004B5582">
        <w:trPr>
          <w:trHeight w:val="138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C6" w:rsidRPr="008056AA" w:rsidRDefault="003C57C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7C6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Value of the subject matter of the dispute is less than $100 000 </w:t>
            </w:r>
            <w:r w:rsidRPr="00CC358A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CC358A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CC358A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CC358A">
              <w:rPr>
                <w:rFonts w:ascii="Arial" w:hAnsi="Arial" w:cs="Arial"/>
                <w:sz w:val="18"/>
                <w:szCs w:val="18"/>
                <w:lang w:val="en-CA"/>
              </w:rPr>
              <w:t>a. 229)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B333B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57C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C57C6" w:rsidRPr="008056AA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57C6" w:rsidRPr="008056AA" w:rsidRDefault="003C57C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57C6" w:rsidRPr="008056AA" w:rsidRDefault="00CC358A" w:rsidP="00CC358A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The parties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intend to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submit the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ir anticipated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objections before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pre-trial examination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0C1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4B0C19" w:rsidRPr="0035365C">
              <w:rPr>
                <w:rFonts w:ascii="Arial" w:hAnsi="Arial" w:cs="Arial"/>
                <w:sz w:val="18"/>
                <w:szCs w:val="18"/>
                <w:lang w:val="en-CA"/>
              </w:rPr>
              <w:t>a. 228)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:rsidR="003C57C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B7FEB" w:rsidRPr="008056AA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FEB" w:rsidRPr="008056AA" w:rsidRDefault="007B7FE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7FE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Number of examinations before defence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:rsidR="007B7FE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7B7FEB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B7FEB" w:rsidRPr="008056AA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FEB" w:rsidRPr="008056AA" w:rsidRDefault="007B7FE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7FE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Number of examinations after defence</w:t>
            </w: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FE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7B7FEB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A66ACF" w:rsidTr="004B5582">
        <w:trPr>
          <w:trHeight w:val="34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58DB" w:rsidRPr="008056AA" w:rsidRDefault="00F858DB" w:rsidP="000F734F">
            <w:pPr>
              <w:tabs>
                <w:tab w:val="left" w:pos="738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Name of persons to be examined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plaintiff:</w:t>
            </w:r>
          </w:p>
        </w:tc>
      </w:tr>
      <w:tr w:rsidR="00F858DB" w:rsidRPr="00D331BF" w:rsidTr="004B5582">
        <w:trPr>
          <w:trHeight w:val="20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2" w:name="Texte198"/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2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4B5582">
        <w:trPr>
          <w:trHeight w:val="16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D331BF" w:rsidTr="004B5582">
        <w:trPr>
          <w:trHeight w:val="23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4B5582">
        <w:trPr>
          <w:trHeight w:val="168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A66ACF" w:rsidTr="004B5582">
        <w:trPr>
          <w:trHeight w:val="17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58DB" w:rsidRPr="008056AA" w:rsidRDefault="00F858DB" w:rsidP="000F734F">
            <w:pPr>
              <w:tabs>
                <w:tab w:val="left" w:pos="738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Name of persons to be examined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</w:tr>
      <w:tr w:rsidR="00F858DB" w:rsidRPr="00D331BF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D331BF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A66ACF" w:rsidTr="004B5582">
        <w:trPr>
          <w:trHeight w:val="127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8DB" w:rsidRPr="008056AA" w:rsidRDefault="00F858DB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 order to avoid service of a subpoena, the parties agree that, in the 20 days preceding a pre-trial examination, the examining party will disclose in writing to the other parties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detailed list of all the documents that must be in the possession of the party to be examined at the pre-trial examination.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List the documents below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if the parties are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currently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able to identify them (an appendix of all the documents may be enclosed with this protocol):</w:t>
            </w:r>
          </w:p>
        </w:tc>
      </w:tr>
      <w:tr w:rsidR="00F858DB" w:rsidRPr="00D331BF" w:rsidTr="004B5582">
        <w:trPr>
          <w:trHeight w:val="20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442233">
            <w:pPr>
              <w:tabs>
                <w:tab w:val="left" w:pos="1512"/>
                <w:tab w:val="left" w:pos="3030"/>
                <w:tab w:val="left" w:pos="738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4B5582">
        <w:trPr>
          <w:trHeight w:val="19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F858DB" w:rsidRPr="00D331BF" w:rsidTr="004B5582">
        <w:trPr>
          <w:trHeight w:val="23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442233">
            <w:pPr>
              <w:tabs>
                <w:tab w:val="left" w:pos="1512"/>
                <w:tab w:val="left" w:pos="3030"/>
                <w:tab w:val="left" w:pos="738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4B5582">
        <w:trPr>
          <w:trHeight w:val="22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7B7FEB" w:rsidRPr="008056AA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FEB" w:rsidRPr="008056AA" w:rsidRDefault="007B7FEB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7FEB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>for filing transcripts</w:t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plaintiff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="00434C5A" w:rsidRPr="0035365C">
              <w:rPr>
                <w:rFonts w:ascii="Arial" w:hAnsi="Arial" w:cs="Arial"/>
                <w:sz w:val="18"/>
                <w:szCs w:val="18"/>
                <w:lang w:val="en-CA"/>
              </w:rPr>
              <w:t>. 227)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FEB" w:rsidRPr="008056AA" w:rsidRDefault="008154B2" w:rsidP="00442233">
            <w:pPr>
              <w:tabs>
                <w:tab w:val="left" w:pos="73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transcripts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defendant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a. 227)</w:t>
            </w:r>
          </w:p>
        </w:tc>
        <w:tc>
          <w:tcPr>
            <w:tcW w:w="18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transcripts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impleaded person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a. 227)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presenting the objections set forth in the second paragraph of article 228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, which were raised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</w:t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presenting the objections set forth in the second paragraph of article 228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, which were raised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</w:t>
            </w:r>
            <w:r w:rsidR="005D7482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all the undertakings made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="005D7482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5D7482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disclosure of all the undertakings made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560667" w:rsidRDefault="00560667" w:rsidP="000A3FAF">
      <w:pPr>
        <w:tabs>
          <w:tab w:val="left" w:pos="7380"/>
        </w:tabs>
        <w:rPr>
          <w:rFonts w:ascii="Arial" w:hAnsi="Arial" w:cs="Arial"/>
          <w:sz w:val="16"/>
          <w:szCs w:val="16"/>
          <w:u w:val="single"/>
          <w:lang w:val="en-CA"/>
        </w:rPr>
      </w:pPr>
    </w:p>
    <w:p w:rsidR="00D964E1" w:rsidRPr="001D099D" w:rsidRDefault="00D964E1" w:rsidP="000A3FAF">
      <w:pPr>
        <w:tabs>
          <w:tab w:val="left" w:pos="7380"/>
        </w:tabs>
        <w:rPr>
          <w:rFonts w:ascii="Arial" w:hAnsi="Arial" w:cs="Arial"/>
          <w:sz w:val="16"/>
          <w:szCs w:val="16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3E0C5C" w:rsidRPr="008056AA" w:rsidTr="004B5582">
        <w:trPr>
          <w:trHeight w:val="4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E0C5C" w:rsidRPr="008056AA" w:rsidRDefault="00314DE5" w:rsidP="000A3FAF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EXHIBITS</w:t>
            </w:r>
          </w:p>
        </w:tc>
      </w:tr>
      <w:tr w:rsidR="00BF12E3" w:rsidRPr="008056AA" w:rsidTr="004B5582">
        <w:trPr>
          <w:trHeight w:val="1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C5C" w:rsidRPr="008056AA" w:rsidRDefault="003E0C5C" w:rsidP="000A3FAF">
            <w:pPr>
              <w:tabs>
                <w:tab w:val="right" w:pos="9330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314DE5" w:rsidP="00E41547">
            <w:pPr>
              <w:tabs>
                <w:tab w:val="right" w:pos="933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Exhibits and other evidence 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16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, aa. 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145 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>and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 15</w:t>
            </w:r>
            <w:r w:rsidR="00C5755C" w:rsidRPr="008056AA">
              <w:rPr>
                <w:rFonts w:ascii="Arial" w:hAnsi="Arial" w:cs="Arial"/>
                <w:sz w:val="18"/>
                <w:szCs w:val="16"/>
                <w:lang w:val="en-CA"/>
              </w:rPr>
              <w:t>8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C5C" w:rsidRPr="008056AA" w:rsidRDefault="009D6A23" w:rsidP="00E41547">
            <w:pPr>
              <w:tabs>
                <w:tab w:val="right" w:pos="93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3E0C5C" w:rsidRPr="008056AA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8056AA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8056AA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third person, impleaded person or intervening person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E1413" w:rsidRPr="00442233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413" w:rsidRPr="008056AA" w:rsidRDefault="00CE1413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547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List of exhibits admitted by plaintiff</w:t>
            </w:r>
            <w:r w:rsidR="00C15E7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</w:p>
          <w:p w:rsidR="00C15E70" w:rsidRPr="008056AA" w:rsidRDefault="008154B2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15E70" w:rsidRPr="00442233" w:rsidTr="004B5582">
        <w:trPr>
          <w:trHeight w:val="44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E70" w:rsidRPr="008056AA" w:rsidRDefault="00C15E70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1547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List of exhibits admitted by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  <w:r w:rsidR="00C15E7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</w:p>
          <w:p w:rsidR="00C15E70" w:rsidRPr="008056AA" w:rsidRDefault="008154B2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5755C" w:rsidRPr="008056AA" w:rsidTr="004B5582">
        <w:trPr>
          <w:trHeight w:val="1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55C" w:rsidRPr="008056AA" w:rsidRDefault="00C5755C" w:rsidP="00E41547">
            <w:pPr>
              <w:tabs>
                <w:tab w:val="right" w:pos="9330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55C" w:rsidRPr="008056AA" w:rsidRDefault="009D6A23" w:rsidP="00E41547">
            <w:pPr>
              <w:tabs>
                <w:tab w:val="right" w:pos="933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Filing of affidavits in lieu of testimony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55C" w:rsidRPr="008056AA" w:rsidRDefault="009D6A23" w:rsidP="00E41547">
            <w:pPr>
              <w:tabs>
                <w:tab w:val="right" w:pos="93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C15E70" w:rsidRPr="00A66ACF" w:rsidTr="004B5582">
        <w:trPr>
          <w:trHeight w:val="3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E70" w:rsidRPr="008056AA" w:rsidRDefault="00C15E70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E70" w:rsidRPr="008056AA" w:rsidRDefault="009D6A23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affidavits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</w:p>
        </w:tc>
      </w:tr>
      <w:tr w:rsidR="003E0C5C" w:rsidRPr="008056AA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9D6A23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affidavits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C5D4B" w:rsidRDefault="008C5D4B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p w:rsidR="00E41547" w:rsidRDefault="00E41547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p w:rsidR="00442233" w:rsidRPr="001D099D" w:rsidRDefault="00442233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F16697" w:rsidRPr="008056AA" w:rsidTr="004B5582">
        <w:trPr>
          <w:trHeight w:val="60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F16697" w:rsidRPr="008056AA" w:rsidRDefault="009D6A23" w:rsidP="000A3FAF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</w:t>
            </w:r>
          </w:p>
        </w:tc>
      </w:tr>
      <w:tr w:rsidR="00C5755C" w:rsidRPr="008056AA" w:rsidTr="004B5582">
        <w:trPr>
          <w:trHeight w:val="832"/>
        </w:trPr>
        <w:tc>
          <w:tcPr>
            <w:tcW w:w="567" w:type="dxa"/>
            <w:shd w:val="clear" w:color="auto" w:fill="auto"/>
          </w:tcPr>
          <w:p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8C5D4B" w:rsidRPr="008056AA" w:rsidRDefault="009D6A23" w:rsidP="000A3FA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Legal costs</w:t>
            </w:r>
            <w:r w:rsidR="00C5755C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, aa.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148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1st para.</w:t>
            </w:r>
            <w:r w:rsidR="00083C90">
              <w:rPr>
                <w:rFonts w:ascii="Arial" w:hAnsi="Arial" w:cs="Arial"/>
                <w:sz w:val="18"/>
                <w:szCs w:val="20"/>
                <w:lang w:val="en-CA"/>
              </w:rPr>
              <w:t>,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and 339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8C5D4B" w:rsidRPr="008056AA" w:rsidRDefault="009D6A23" w:rsidP="000A3FAF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valuation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of legal costs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plaintiff 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  <w:p w:rsidR="009D6A23" w:rsidRPr="008056AA" w:rsidRDefault="009D6A23" w:rsidP="000A3FAF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defendant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(including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  <w:p w:rsidR="00C5755C" w:rsidRPr="008056AA" w:rsidRDefault="009D6A23" w:rsidP="0035365C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</w:t>
            </w:r>
            <w:r w:rsidR="003536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other parties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(including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</w:tc>
        <w:tc>
          <w:tcPr>
            <w:tcW w:w="1867" w:type="dxa"/>
          </w:tcPr>
          <w:p w:rsidR="008C5D4B" w:rsidRPr="008B4EEE" w:rsidRDefault="008C5D4B" w:rsidP="000A3FAF">
            <w:pPr>
              <w:spacing w:after="120"/>
              <w:ind w:left="20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B4EEE" w:rsidRDefault="0035365C" w:rsidP="000A3FAF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C5D4B" w:rsidRPr="008B4EEE" w:rsidRDefault="0035365C" w:rsidP="000A3FAF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C5755C" w:rsidRPr="008056AA" w:rsidRDefault="0035365C" w:rsidP="000A3FAF">
            <w:pPr>
              <w:ind w:left="203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DE6417" w:rsidRDefault="00DE6417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p w:rsidR="00442233" w:rsidRPr="001D099D" w:rsidRDefault="00442233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10065"/>
      </w:tblGrid>
      <w:tr w:rsidR="00C5755C" w:rsidRPr="008056AA" w:rsidTr="004B5582">
        <w:trPr>
          <w:trHeight w:val="120"/>
        </w:trPr>
        <w:tc>
          <w:tcPr>
            <w:tcW w:w="567" w:type="dxa"/>
            <w:shd w:val="clear" w:color="auto" w:fill="auto"/>
          </w:tcPr>
          <w:p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</w:tcPr>
          <w:p w:rsidR="008C5D4B" w:rsidRPr="008056AA" w:rsidRDefault="009D6A23" w:rsidP="000A3FAF">
            <w:pPr>
              <w:tabs>
                <w:tab w:val="left" w:pos="6795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Methods of notification the parties intend to use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. 109 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to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140 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and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148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(9)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C5755C" w:rsidRPr="008056AA" w:rsidRDefault="008154B2" w:rsidP="000A3FAF">
            <w:pPr>
              <w:tabs>
                <w:tab w:val="left" w:pos="6795"/>
              </w:tabs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DE6417" w:rsidRPr="001D099D" w:rsidRDefault="00DE6417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C5755C" w:rsidRPr="008056AA" w:rsidTr="004B5582">
        <w:trPr>
          <w:trHeight w:val="360"/>
        </w:trPr>
        <w:tc>
          <w:tcPr>
            <w:tcW w:w="567" w:type="dxa"/>
            <w:shd w:val="clear" w:color="auto" w:fill="auto"/>
          </w:tcPr>
          <w:p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8C5D4B" w:rsidRPr="008056AA" w:rsidRDefault="0077385D" w:rsidP="000A3FAF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Appointment of a lawyer to a minor or </w:t>
            </w:r>
            <w:r w:rsidR="00F6754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 of full age considered incapable</w:t>
            </w:r>
          </w:p>
          <w:p w:rsidR="00C5755C" w:rsidRPr="008056AA" w:rsidRDefault="0077385D" w:rsidP="000A3FAF">
            <w:pPr>
              <w:tabs>
                <w:tab w:val="left" w:pos="6795"/>
              </w:tabs>
              <w:spacing w:before="80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If yes, name of proposed lawyer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</w:tcPr>
          <w:p w:rsidR="00C5755C" w:rsidRPr="008056AA" w:rsidRDefault="008154B2" w:rsidP="000A3FAF">
            <w:pPr>
              <w:tabs>
                <w:tab w:val="left" w:pos="6795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33D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</w:tbl>
    <w:p w:rsidR="00E41547" w:rsidRDefault="00E41547" w:rsidP="000A3FAF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</w:p>
    <w:p w:rsidR="008C5D4B" w:rsidRPr="008056AA" w:rsidRDefault="00F6754D" w:rsidP="000A3FAF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  <w:r>
        <w:rPr>
          <w:rFonts w:ascii="Arial" w:hAnsi="Arial" w:cs="Arial"/>
          <w:b/>
          <w:sz w:val="18"/>
          <w:szCs w:val="20"/>
          <w:lang w:val="en-CA"/>
        </w:rPr>
        <w:t>N.B.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083C90">
        <w:rPr>
          <w:rFonts w:ascii="Arial" w:hAnsi="Arial" w:cs="Arial"/>
          <w:b/>
          <w:sz w:val="18"/>
          <w:szCs w:val="20"/>
          <w:lang w:val="en-CA"/>
        </w:rPr>
        <w:t>Non-compliance with this</w:t>
      </w:r>
      <w:r w:rsidR="0077385D" w:rsidRPr="008056AA">
        <w:rPr>
          <w:rFonts w:ascii="Arial" w:hAnsi="Arial" w:cs="Arial"/>
          <w:b/>
          <w:sz w:val="18"/>
          <w:szCs w:val="20"/>
          <w:lang w:val="en-CA"/>
        </w:rPr>
        <w:t xml:space="preserve"> protocol may constitute a breach punished under 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articles 341 </w:t>
      </w:r>
      <w:r w:rsidR="0077385D" w:rsidRPr="008056AA">
        <w:rPr>
          <w:rFonts w:ascii="Arial" w:hAnsi="Arial" w:cs="Arial"/>
          <w:b/>
          <w:sz w:val="18"/>
          <w:szCs w:val="20"/>
          <w:lang w:val="en-CA"/>
        </w:rPr>
        <w:t>and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34</w:t>
      </w:r>
      <w:r w:rsidR="002A6CE5" w:rsidRPr="008056AA">
        <w:rPr>
          <w:rFonts w:ascii="Arial" w:hAnsi="Arial" w:cs="Arial"/>
          <w:b/>
          <w:sz w:val="18"/>
          <w:szCs w:val="20"/>
          <w:lang w:val="en-CA"/>
        </w:rPr>
        <w:t>2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85543C">
        <w:rPr>
          <w:rFonts w:ascii="Arial" w:hAnsi="Arial" w:cs="Arial"/>
          <w:b/>
          <w:sz w:val="18"/>
          <w:szCs w:val="20"/>
          <w:lang w:val="en-CA"/>
        </w:rPr>
        <w:t>C.C.P.</w:t>
      </w:r>
    </w:p>
    <w:p w:rsidR="008C5D4B" w:rsidRPr="001D099D" w:rsidRDefault="008C5D4B" w:rsidP="000A3FAF">
      <w:pPr>
        <w:tabs>
          <w:tab w:val="left" w:pos="8355"/>
        </w:tabs>
        <w:rPr>
          <w:rFonts w:ascii="Arial" w:hAnsi="Arial" w:cs="Arial"/>
          <w:sz w:val="16"/>
          <w:szCs w:val="16"/>
          <w:lang w:val="en-CA"/>
        </w:rPr>
      </w:pPr>
    </w:p>
    <w:p w:rsidR="00E41547" w:rsidRDefault="00E41547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:rsidR="00E41547" w:rsidRDefault="00E41547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0B67DB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77385D" w:rsidRPr="008056AA">
        <w:rPr>
          <w:rFonts w:ascii="Arial" w:hAnsi="Arial" w:cs="Arial"/>
          <w:sz w:val="20"/>
          <w:szCs w:val="20"/>
          <w:lang w:val="en-CA"/>
        </w:rPr>
        <w:t>n</w:t>
      </w:r>
      <w:r w:rsidR="004E4487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3" w:name="Texte35"/>
      <w:r w:rsidR="007830EC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7830EC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  <w:bookmarkEnd w:id="23"/>
      <w:r w:rsidR="007830EC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083C90">
        <w:rPr>
          <w:rFonts w:ascii="Arial" w:hAnsi="Arial" w:cs="Arial"/>
          <w:sz w:val="20"/>
          <w:szCs w:val="20"/>
          <w:lang w:val="en-CA"/>
        </w:rPr>
        <w:t>n</w:t>
      </w:r>
      <w:r w:rsidR="00E306D0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BE2EFA" w:rsidRDefault="00BE2EFA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0B67DB" w:rsidRDefault="000B67DB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E41547" w:rsidRDefault="00E41547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0B67DB" w:rsidRPr="001D099D" w:rsidRDefault="000B67DB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5245"/>
      </w:tblGrid>
      <w:tr w:rsidR="00BE2EFA" w:rsidRPr="008056AA" w:rsidTr="00BE2EFA">
        <w:tc>
          <w:tcPr>
            <w:tcW w:w="5070" w:type="dxa"/>
            <w:tcBorders>
              <w:top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4" w:name="Texte41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4"/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5" w:name="Texte42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5"/>
          </w:p>
        </w:tc>
      </w:tr>
      <w:tr w:rsidR="00BE2EFA" w:rsidRPr="008056AA" w:rsidTr="00BE2EFA">
        <w:tc>
          <w:tcPr>
            <w:tcW w:w="5070" w:type="dxa"/>
          </w:tcPr>
          <w:p w:rsidR="00BE2EFA" w:rsidRPr="008056AA" w:rsidRDefault="0077385D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26" w:name="Texte133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6"/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BE2EFA" w:rsidRPr="008056AA" w:rsidRDefault="0077385D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bookmarkStart w:id="27" w:name="Texte134"/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7"/>
          </w:p>
        </w:tc>
      </w:tr>
      <w:tr w:rsidR="00BE2EFA" w:rsidRPr="008056AA" w:rsidTr="00BE2EFA">
        <w:tc>
          <w:tcPr>
            <w:tcW w:w="5070" w:type="dxa"/>
          </w:tcPr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bookmarkStart w:id="28" w:name="Texte199"/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bookmarkStart w:id="29" w:name="Texte200"/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30" w:name="Texte2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31" w:name="Texte2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:rsidR="00E41547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32" w:name="Texte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2EFA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2EFA" w:rsidRPr="008056AA" w:rsidTr="00BE2EFA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</w:tcPr>
          <w:p w:rsidR="00BE2EF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:rsidR="00E41547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:rsidR="00E41547" w:rsidRPr="008056AA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</w:tr>
      <w:tr w:rsidR="00BE2EFA" w:rsidRPr="008056AA" w:rsidTr="00BE2EFA">
        <w:tc>
          <w:tcPr>
            <w:tcW w:w="5070" w:type="dxa"/>
            <w:tcBorders>
              <w:top w:val="single" w:sz="4" w:space="0" w:color="auto"/>
            </w:tcBorders>
          </w:tcPr>
          <w:p w:rsidR="00BE2EFA" w:rsidRPr="008056AA" w:rsidRDefault="008154B2" w:rsidP="008A5CD0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A5CD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A5CD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83C9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:rsidTr="00BE2EFA">
        <w:tc>
          <w:tcPr>
            <w:tcW w:w="5070" w:type="dxa"/>
          </w:tcPr>
          <w:p w:rsidR="00BE2EFA" w:rsidRPr="008056AA" w:rsidRDefault="00083C90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BE2EFA" w:rsidRPr="008056AA" w:rsidRDefault="00083C90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</w:tr>
    </w:tbl>
    <w:p w:rsidR="008C5D4B" w:rsidRDefault="008C5D4B" w:rsidP="000A3FAF">
      <w:pPr>
        <w:tabs>
          <w:tab w:val="left" w:pos="0"/>
          <w:tab w:val="left" w:pos="4140"/>
        </w:tabs>
        <w:rPr>
          <w:lang w:val="en-CA"/>
        </w:rPr>
      </w:pPr>
    </w:p>
    <w:p w:rsidR="00E41547" w:rsidRDefault="00E41547" w:rsidP="000A3FAF">
      <w:pPr>
        <w:tabs>
          <w:tab w:val="left" w:pos="0"/>
          <w:tab w:val="left" w:pos="4140"/>
        </w:tabs>
        <w:rPr>
          <w:lang w:val="en-CA"/>
        </w:rPr>
      </w:pPr>
    </w:p>
    <w:p w:rsidR="00E41547" w:rsidRDefault="00E41547" w:rsidP="000A3FAF">
      <w:pPr>
        <w:tabs>
          <w:tab w:val="left" w:pos="0"/>
          <w:tab w:val="left" w:pos="4140"/>
        </w:tabs>
        <w:rPr>
          <w:lang w:val="en-CA"/>
        </w:rPr>
      </w:pPr>
    </w:p>
    <w:p w:rsidR="008C5D4B" w:rsidRPr="008056AA" w:rsidRDefault="000B67DB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8056AA" w:rsidRPr="008056AA">
        <w:rPr>
          <w:rFonts w:ascii="Arial" w:hAnsi="Arial" w:cs="Arial"/>
          <w:sz w:val="20"/>
          <w:szCs w:val="20"/>
          <w:lang w:val="en-CA"/>
        </w:rPr>
        <w:t>n</w:t>
      </w:r>
      <w:r w:rsidR="00BE2EFA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BE2EFA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  <w:r w:rsidR="00BE2EFA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8056AA" w:rsidRPr="008056AA">
        <w:rPr>
          <w:rFonts w:ascii="Arial" w:hAnsi="Arial" w:cs="Arial"/>
          <w:sz w:val="20"/>
          <w:szCs w:val="20"/>
          <w:lang w:val="en-CA"/>
        </w:rPr>
        <w:t>n</w:t>
      </w:r>
      <w:r w:rsidR="00BE2EFA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BE2EFA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BE2EFA" w:rsidRDefault="00BE2EFA" w:rsidP="00D964E1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</w:p>
    <w:p w:rsidR="00E41547" w:rsidRDefault="00E41547" w:rsidP="00D964E1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</w:p>
    <w:p w:rsidR="000B67DB" w:rsidRPr="008056AA" w:rsidRDefault="000B67DB" w:rsidP="000A3FAF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5245"/>
      </w:tblGrid>
      <w:tr w:rsidR="00BE2EFA" w:rsidRPr="008056AA" w:rsidTr="00E548C9">
        <w:tc>
          <w:tcPr>
            <w:tcW w:w="5070" w:type="dxa"/>
            <w:tcBorders>
              <w:top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:rsidTr="00E548C9">
        <w:tc>
          <w:tcPr>
            <w:tcW w:w="5070" w:type="dxa"/>
          </w:tcPr>
          <w:p w:rsidR="00BE2EFA" w:rsidRPr="008056AA" w:rsidRDefault="008056A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BE2EFA" w:rsidRPr="008056AA" w:rsidRDefault="008056A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:rsidTr="00E548C9">
        <w:tc>
          <w:tcPr>
            <w:tcW w:w="5070" w:type="dxa"/>
          </w:tcPr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2EFA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2EFA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2EFA" w:rsidRPr="008056AA" w:rsidTr="00E548C9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</w:tcPr>
          <w:p w:rsidR="00BE2EF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:rsidR="00E41547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:rsidR="00E41547" w:rsidRPr="008056AA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</w:tr>
      <w:tr w:rsidR="00BE2EFA" w:rsidRPr="008056AA" w:rsidTr="00E548C9">
        <w:tc>
          <w:tcPr>
            <w:tcW w:w="5070" w:type="dxa"/>
            <w:tcBorders>
              <w:top w:val="single" w:sz="4" w:space="0" w:color="auto"/>
            </w:tcBorders>
          </w:tcPr>
          <w:p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056A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056A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:rsidTr="00E548C9">
        <w:tc>
          <w:tcPr>
            <w:tcW w:w="5070" w:type="dxa"/>
          </w:tcPr>
          <w:p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9E55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BE2EFA" w:rsidRPr="008056AA" w:rsidRDefault="008154B2" w:rsidP="009E55E1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9E55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16B57" w:rsidRPr="001D099D" w:rsidRDefault="00016B57" w:rsidP="000A3FAF">
      <w:pPr>
        <w:jc w:val="both"/>
        <w:rPr>
          <w:rFonts w:ascii="Arial" w:hAnsi="Arial" w:cs="Arial"/>
          <w:sz w:val="8"/>
          <w:szCs w:val="8"/>
          <w:lang w:val="en-CA"/>
        </w:rPr>
      </w:pPr>
    </w:p>
    <w:sectPr w:rsidR="00016B57" w:rsidRPr="001D099D" w:rsidSect="00D964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851" w:right="851" w:bottom="851" w:left="851" w:header="680" w:footer="567" w:gutter="0"/>
      <w:paperSrc w:first="1945" w:other="194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21" w:rsidRDefault="00B52421">
      <w:r>
        <w:separator/>
      </w:r>
    </w:p>
  </w:endnote>
  <w:endnote w:type="continuationSeparator" w:id="0">
    <w:p w:rsidR="00B52421" w:rsidRDefault="00B5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47" w:rsidRDefault="00E92047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E92047" w:rsidRDefault="00E92047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47" w:rsidRDefault="00E92047" w:rsidP="0064693D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16"/>
      </w:rPr>
      <w:t>S</w:t>
    </w:r>
    <w:r w:rsidRPr="005F152B">
      <w:rPr>
        <w:rFonts w:ascii="Arial" w:hAnsi="Arial" w:cs="Arial"/>
        <w:sz w:val="18"/>
        <w:szCs w:val="16"/>
      </w:rPr>
      <w:t>J-112</w:t>
    </w:r>
    <w:r>
      <w:rPr>
        <w:rFonts w:ascii="Arial" w:hAnsi="Arial" w:cs="Arial"/>
        <w:sz w:val="18"/>
        <w:szCs w:val="16"/>
      </w:rPr>
      <w:t>2</w:t>
    </w:r>
    <w:r w:rsidRPr="005F152B">
      <w:rPr>
        <w:rFonts w:ascii="Arial" w:hAnsi="Arial" w:cs="Arial"/>
        <w:sz w:val="18"/>
        <w:szCs w:val="16"/>
      </w:rPr>
      <w:t xml:space="preserve"> (2015-11)  </w:t>
    </w:r>
    <w:r>
      <w:tab/>
      <w:t xml:space="preserve">   </w:t>
    </w:r>
    <w:r>
      <w:tab/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47" w:rsidRDefault="00E92047" w:rsidP="00D964E1">
    <w:pPr>
      <w:pStyle w:val="Pieddepage"/>
      <w:tabs>
        <w:tab w:val="left" w:pos="3686"/>
      </w:tabs>
      <w:ind w:right="50"/>
    </w:pPr>
    <w:r w:rsidRPr="000B67DB">
      <w:rPr>
        <w:rFonts w:ascii="Arial" w:hAnsi="Arial" w:cs="Arial"/>
        <w:sz w:val="18"/>
        <w:szCs w:val="20"/>
      </w:rPr>
      <w:t>SJ-1122</w:t>
    </w:r>
    <w:r>
      <w:rPr>
        <w:rFonts w:ascii="Arial" w:hAnsi="Arial" w:cs="Arial"/>
        <w:sz w:val="18"/>
        <w:szCs w:val="20"/>
      </w:rPr>
      <w:t>A</w:t>
    </w:r>
    <w:r w:rsidRPr="000B67DB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</w:t>
    </w:r>
    <w:r w:rsidR="00832A69">
      <w:rPr>
        <w:rFonts w:ascii="Arial" w:hAnsi="Arial" w:cs="Arial"/>
        <w:sz w:val="18"/>
        <w:szCs w:val="20"/>
      </w:rPr>
      <w:t>21-01</w:t>
    </w:r>
    <w:r w:rsidRPr="000B67DB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ab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47" w:rsidRDefault="00E92047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92047" w:rsidRDefault="00E92047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47" w:rsidRPr="00442233" w:rsidRDefault="00E92047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442233">
      <w:rPr>
        <w:rStyle w:val="Numrodepage"/>
        <w:rFonts w:ascii="Arial" w:hAnsi="Arial" w:cs="Arial"/>
        <w:sz w:val="18"/>
        <w:szCs w:val="22"/>
      </w:rPr>
      <w:fldChar w:fldCharType="begin"/>
    </w:r>
    <w:r w:rsidRPr="00442233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Pr="00442233">
      <w:rPr>
        <w:rStyle w:val="Numrodepage"/>
        <w:rFonts w:ascii="Arial" w:hAnsi="Arial" w:cs="Arial"/>
        <w:sz w:val="18"/>
        <w:szCs w:val="22"/>
      </w:rPr>
      <w:fldChar w:fldCharType="separate"/>
    </w:r>
    <w:r w:rsidR="00ED33D7">
      <w:rPr>
        <w:rStyle w:val="Numrodepage"/>
        <w:rFonts w:ascii="Arial" w:hAnsi="Arial" w:cs="Arial"/>
        <w:noProof/>
        <w:sz w:val="18"/>
        <w:szCs w:val="22"/>
      </w:rPr>
      <w:t>6</w:t>
    </w:r>
    <w:r w:rsidRPr="00442233">
      <w:rPr>
        <w:rStyle w:val="Numrodepage"/>
        <w:rFonts w:ascii="Arial" w:hAnsi="Arial" w:cs="Arial"/>
        <w:sz w:val="18"/>
        <w:szCs w:val="22"/>
      </w:rPr>
      <w:fldChar w:fldCharType="end"/>
    </w:r>
  </w:p>
  <w:p w:rsidR="00E92047" w:rsidRPr="0016250F" w:rsidRDefault="00E92047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SJ-1122A (20</w:t>
    </w:r>
    <w:r w:rsidR="00BA2966">
      <w:rPr>
        <w:rFonts w:ascii="Arial" w:hAnsi="Arial" w:cs="Arial"/>
        <w:sz w:val="18"/>
        <w:szCs w:val="22"/>
      </w:rPr>
      <w:t>21-01</w:t>
    </w:r>
    <w:r>
      <w:rPr>
        <w:rFonts w:ascii="Arial" w:hAnsi="Arial" w:cs="Arial"/>
        <w:sz w:val="18"/>
        <w:szCs w:val="22"/>
      </w:rPr>
      <w:t>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47" w:rsidRPr="00442233" w:rsidRDefault="00E92047" w:rsidP="001C584D">
    <w:pPr>
      <w:pStyle w:val="Pieddepage"/>
      <w:tabs>
        <w:tab w:val="clear" w:pos="8640"/>
        <w:tab w:val="right" w:pos="993"/>
        <w:tab w:val="right" w:pos="10490"/>
      </w:tabs>
      <w:rPr>
        <w:rStyle w:val="Numrodepage"/>
        <w:rFonts w:ascii="Arial" w:hAnsi="Arial" w:cs="Arial"/>
        <w:sz w:val="18"/>
        <w:szCs w:val="22"/>
      </w:rPr>
    </w:pPr>
    <w:r w:rsidRPr="000B67DB">
      <w:rPr>
        <w:rFonts w:ascii="Arial" w:hAnsi="Arial" w:cs="Arial"/>
        <w:sz w:val="18"/>
        <w:szCs w:val="20"/>
      </w:rPr>
      <w:t>SJ-1122</w:t>
    </w:r>
    <w:r>
      <w:rPr>
        <w:rFonts w:ascii="Arial" w:hAnsi="Arial" w:cs="Arial"/>
        <w:sz w:val="18"/>
        <w:szCs w:val="20"/>
      </w:rPr>
      <w:t>A</w:t>
    </w:r>
    <w:r w:rsidRPr="000B67DB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</w:t>
    </w:r>
    <w:r w:rsidR="00BA2966">
      <w:rPr>
        <w:rFonts w:ascii="Arial" w:hAnsi="Arial" w:cs="Arial"/>
        <w:sz w:val="18"/>
        <w:szCs w:val="20"/>
      </w:rPr>
      <w:t>21-01</w:t>
    </w:r>
    <w:r w:rsidRPr="000B67DB">
      <w:rPr>
        <w:rFonts w:ascii="Arial" w:hAnsi="Arial" w:cs="Arial"/>
        <w:sz w:val="18"/>
        <w:szCs w:val="20"/>
      </w:rPr>
      <w:t>)</w:t>
    </w:r>
    <w:r w:rsidRPr="001C584D">
      <w:rPr>
        <w:rStyle w:val="Numrodepage"/>
        <w:rFonts w:ascii="Arial" w:hAnsi="Arial" w:cs="Arial"/>
        <w:sz w:val="22"/>
        <w:szCs w:val="22"/>
      </w:rPr>
      <w:t xml:space="preserve"> </w:t>
    </w:r>
    <w:r>
      <w:rPr>
        <w:rStyle w:val="Numrodepage"/>
        <w:rFonts w:ascii="Arial" w:hAnsi="Arial" w:cs="Arial"/>
        <w:sz w:val="22"/>
        <w:szCs w:val="22"/>
      </w:rPr>
      <w:tab/>
    </w:r>
    <w:r>
      <w:rPr>
        <w:rStyle w:val="Numrodepage"/>
        <w:rFonts w:ascii="Arial" w:hAnsi="Arial" w:cs="Arial"/>
        <w:sz w:val="22"/>
        <w:szCs w:val="22"/>
      </w:rPr>
      <w:tab/>
    </w:r>
    <w:r w:rsidRPr="00442233">
      <w:rPr>
        <w:rStyle w:val="Numrodepage"/>
        <w:rFonts w:ascii="Arial" w:hAnsi="Arial" w:cs="Arial"/>
        <w:sz w:val="18"/>
        <w:szCs w:val="22"/>
      </w:rPr>
      <w:fldChar w:fldCharType="begin"/>
    </w:r>
    <w:r w:rsidRPr="00442233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Pr="00442233">
      <w:rPr>
        <w:rStyle w:val="Numrodepage"/>
        <w:rFonts w:ascii="Arial" w:hAnsi="Arial" w:cs="Arial"/>
        <w:sz w:val="18"/>
        <w:szCs w:val="22"/>
      </w:rPr>
      <w:fldChar w:fldCharType="separate"/>
    </w:r>
    <w:r w:rsidR="00ED33D7">
      <w:rPr>
        <w:rStyle w:val="Numrodepage"/>
        <w:rFonts w:ascii="Arial" w:hAnsi="Arial" w:cs="Arial"/>
        <w:noProof/>
        <w:sz w:val="18"/>
        <w:szCs w:val="22"/>
      </w:rPr>
      <w:t>1</w:t>
    </w:r>
    <w:r w:rsidRPr="00442233">
      <w:rPr>
        <w:rStyle w:val="Numrodepage"/>
        <w:rFonts w:ascii="Arial" w:hAnsi="Arial" w:cs="Arial"/>
        <w:sz w:val="18"/>
        <w:szCs w:val="22"/>
      </w:rPr>
      <w:fldChar w:fldCharType="end"/>
    </w:r>
  </w:p>
  <w:p w:rsidR="00E92047" w:rsidRDefault="00E92047" w:rsidP="00D964E1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20"/>
      </w:rPr>
      <w:tab/>
    </w:r>
    <w:r w:rsidRPr="0076329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21" w:rsidRDefault="00B52421">
      <w:r>
        <w:separator/>
      </w:r>
    </w:p>
  </w:footnote>
  <w:footnote w:type="continuationSeparator" w:id="0">
    <w:p w:rsidR="00B52421" w:rsidRDefault="00B5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5" w:rsidRDefault="00DA09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5" w:rsidRDefault="00DA09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5" w:rsidRDefault="00DA091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47" w:rsidRDefault="00E9204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47" w:rsidRDefault="00E9204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47" w:rsidRPr="00D964E1" w:rsidRDefault="00E92047" w:rsidP="00D964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EC4"/>
    <w:multiLevelType w:val="hybridMultilevel"/>
    <w:tmpl w:val="FF34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46835"/>
    <w:multiLevelType w:val="hybridMultilevel"/>
    <w:tmpl w:val="0CB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2"/>
  </w:num>
  <w:num w:numId="5">
    <w:abstractNumId w:val="12"/>
  </w:num>
  <w:num w:numId="6">
    <w:abstractNumId w:val="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32"/>
  </w:num>
  <w:num w:numId="14">
    <w:abstractNumId w:val="15"/>
  </w:num>
  <w:num w:numId="15">
    <w:abstractNumId w:val="31"/>
  </w:num>
  <w:num w:numId="16">
    <w:abstractNumId w:val="14"/>
  </w:num>
  <w:num w:numId="17">
    <w:abstractNumId w:val="20"/>
  </w:num>
  <w:num w:numId="18">
    <w:abstractNumId w:val="30"/>
  </w:num>
  <w:num w:numId="19">
    <w:abstractNumId w:val="28"/>
  </w:num>
  <w:num w:numId="20">
    <w:abstractNumId w:val="23"/>
  </w:num>
  <w:num w:numId="21">
    <w:abstractNumId w:val="29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11"/>
  </w:num>
  <w:num w:numId="27">
    <w:abstractNumId w:val="26"/>
  </w:num>
  <w:num w:numId="28">
    <w:abstractNumId w:val="18"/>
  </w:num>
  <w:num w:numId="29">
    <w:abstractNumId w:val="1"/>
  </w:num>
  <w:num w:numId="30">
    <w:abstractNumId w:val="13"/>
  </w:num>
  <w:num w:numId="31">
    <w:abstractNumId w:val="16"/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MJ - Cour Supérieure|MJ - Docs admins, etc."/>
    <w:docVar w:name="TermBaseURL" w:val="empty"/>
    <w:docVar w:name="TextBases" w:val="Générale\MJ - Docs admin, etc|Générale\mj - cour supérieure|Générale\mj - cour supérieure - divorce"/>
    <w:docVar w:name="TextBaseURL" w:val="empty"/>
    <w:docVar w:name="UILng" w:val="fr"/>
  </w:docVars>
  <w:rsids>
    <w:rsidRoot w:val="00172A4C"/>
    <w:rsid w:val="0000165A"/>
    <w:rsid w:val="00003860"/>
    <w:rsid w:val="0000714C"/>
    <w:rsid w:val="00010319"/>
    <w:rsid w:val="00011F35"/>
    <w:rsid w:val="000156E3"/>
    <w:rsid w:val="00016912"/>
    <w:rsid w:val="00016B57"/>
    <w:rsid w:val="00022CCE"/>
    <w:rsid w:val="00041B9B"/>
    <w:rsid w:val="00044AFF"/>
    <w:rsid w:val="00047056"/>
    <w:rsid w:val="00052B96"/>
    <w:rsid w:val="0006549E"/>
    <w:rsid w:val="000726ED"/>
    <w:rsid w:val="00074DDE"/>
    <w:rsid w:val="00083C90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A3936"/>
    <w:rsid w:val="000A3FAF"/>
    <w:rsid w:val="000B1D8E"/>
    <w:rsid w:val="000B4D03"/>
    <w:rsid w:val="000B5496"/>
    <w:rsid w:val="000B6720"/>
    <w:rsid w:val="000B67DB"/>
    <w:rsid w:val="000B7AF2"/>
    <w:rsid w:val="000B7F4A"/>
    <w:rsid w:val="000C16B1"/>
    <w:rsid w:val="000C49F3"/>
    <w:rsid w:val="000C683C"/>
    <w:rsid w:val="000D210F"/>
    <w:rsid w:val="000D285B"/>
    <w:rsid w:val="000D5691"/>
    <w:rsid w:val="000D6F5F"/>
    <w:rsid w:val="000E3A2B"/>
    <w:rsid w:val="000E4715"/>
    <w:rsid w:val="000F348B"/>
    <w:rsid w:val="000F734F"/>
    <w:rsid w:val="000F7CFC"/>
    <w:rsid w:val="00101E06"/>
    <w:rsid w:val="001024FB"/>
    <w:rsid w:val="00103306"/>
    <w:rsid w:val="001232C3"/>
    <w:rsid w:val="0012347B"/>
    <w:rsid w:val="0012648D"/>
    <w:rsid w:val="00135DEF"/>
    <w:rsid w:val="0013795A"/>
    <w:rsid w:val="001457E9"/>
    <w:rsid w:val="00147469"/>
    <w:rsid w:val="00147BB0"/>
    <w:rsid w:val="00151CB4"/>
    <w:rsid w:val="001572FA"/>
    <w:rsid w:val="0016005B"/>
    <w:rsid w:val="0016250F"/>
    <w:rsid w:val="00170812"/>
    <w:rsid w:val="00172A4C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64C6"/>
    <w:rsid w:val="001C0B4A"/>
    <w:rsid w:val="001C15DD"/>
    <w:rsid w:val="001C2678"/>
    <w:rsid w:val="001C2C02"/>
    <w:rsid w:val="001C584D"/>
    <w:rsid w:val="001D04D8"/>
    <w:rsid w:val="001D099D"/>
    <w:rsid w:val="001D1307"/>
    <w:rsid w:val="001D2CBE"/>
    <w:rsid w:val="001D73B7"/>
    <w:rsid w:val="001E16DB"/>
    <w:rsid w:val="001E280C"/>
    <w:rsid w:val="001E489C"/>
    <w:rsid w:val="001E7232"/>
    <w:rsid w:val="001F1E14"/>
    <w:rsid w:val="001F75F3"/>
    <w:rsid w:val="00202633"/>
    <w:rsid w:val="002035AC"/>
    <w:rsid w:val="002141B5"/>
    <w:rsid w:val="00215F48"/>
    <w:rsid w:val="00216D35"/>
    <w:rsid w:val="00225B9B"/>
    <w:rsid w:val="0023021C"/>
    <w:rsid w:val="002307D8"/>
    <w:rsid w:val="00231104"/>
    <w:rsid w:val="00231A6D"/>
    <w:rsid w:val="00233FB0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655A0"/>
    <w:rsid w:val="00266399"/>
    <w:rsid w:val="00267199"/>
    <w:rsid w:val="0027452D"/>
    <w:rsid w:val="00274B95"/>
    <w:rsid w:val="00275D75"/>
    <w:rsid w:val="0027660F"/>
    <w:rsid w:val="00277023"/>
    <w:rsid w:val="002838CC"/>
    <w:rsid w:val="002847FD"/>
    <w:rsid w:val="00297FFA"/>
    <w:rsid w:val="002A3C32"/>
    <w:rsid w:val="002A6309"/>
    <w:rsid w:val="002A6CE5"/>
    <w:rsid w:val="002A7290"/>
    <w:rsid w:val="002B1A94"/>
    <w:rsid w:val="002B1C1A"/>
    <w:rsid w:val="002B3A94"/>
    <w:rsid w:val="002B47A8"/>
    <w:rsid w:val="002B5C2E"/>
    <w:rsid w:val="002C003F"/>
    <w:rsid w:val="002C6D80"/>
    <w:rsid w:val="002C7697"/>
    <w:rsid w:val="002D0A30"/>
    <w:rsid w:val="002D184F"/>
    <w:rsid w:val="002D23BF"/>
    <w:rsid w:val="002D61E7"/>
    <w:rsid w:val="002E3F7C"/>
    <w:rsid w:val="002E5A1A"/>
    <w:rsid w:val="002E6D3D"/>
    <w:rsid w:val="002F29CA"/>
    <w:rsid w:val="002F45C1"/>
    <w:rsid w:val="002F7AB6"/>
    <w:rsid w:val="003000AD"/>
    <w:rsid w:val="0030197C"/>
    <w:rsid w:val="00303B87"/>
    <w:rsid w:val="00310BF7"/>
    <w:rsid w:val="00312E32"/>
    <w:rsid w:val="00314DE5"/>
    <w:rsid w:val="00320E28"/>
    <w:rsid w:val="0032249E"/>
    <w:rsid w:val="003302C2"/>
    <w:rsid w:val="00331851"/>
    <w:rsid w:val="00334D7A"/>
    <w:rsid w:val="00337DFB"/>
    <w:rsid w:val="0034257B"/>
    <w:rsid w:val="003449C8"/>
    <w:rsid w:val="00345512"/>
    <w:rsid w:val="003520FF"/>
    <w:rsid w:val="0035365C"/>
    <w:rsid w:val="00355BF8"/>
    <w:rsid w:val="00355D8C"/>
    <w:rsid w:val="00361414"/>
    <w:rsid w:val="00361ECA"/>
    <w:rsid w:val="00366729"/>
    <w:rsid w:val="00367920"/>
    <w:rsid w:val="00373F91"/>
    <w:rsid w:val="00381D0C"/>
    <w:rsid w:val="00382499"/>
    <w:rsid w:val="0038654A"/>
    <w:rsid w:val="003B4301"/>
    <w:rsid w:val="003B5525"/>
    <w:rsid w:val="003B7555"/>
    <w:rsid w:val="003C0817"/>
    <w:rsid w:val="003C1726"/>
    <w:rsid w:val="003C2D4E"/>
    <w:rsid w:val="003C3BC4"/>
    <w:rsid w:val="003C57C6"/>
    <w:rsid w:val="003C5C35"/>
    <w:rsid w:val="003C753C"/>
    <w:rsid w:val="003D730A"/>
    <w:rsid w:val="003D7787"/>
    <w:rsid w:val="003E07DD"/>
    <w:rsid w:val="003E0C5C"/>
    <w:rsid w:val="003E34AC"/>
    <w:rsid w:val="003E527E"/>
    <w:rsid w:val="003E532E"/>
    <w:rsid w:val="003F02FE"/>
    <w:rsid w:val="003F13AB"/>
    <w:rsid w:val="003F4449"/>
    <w:rsid w:val="003F5FB5"/>
    <w:rsid w:val="003F6279"/>
    <w:rsid w:val="0041112C"/>
    <w:rsid w:val="00413B7C"/>
    <w:rsid w:val="00416CD5"/>
    <w:rsid w:val="00434C5A"/>
    <w:rsid w:val="00434D23"/>
    <w:rsid w:val="00442233"/>
    <w:rsid w:val="00442E68"/>
    <w:rsid w:val="00443926"/>
    <w:rsid w:val="00444AE5"/>
    <w:rsid w:val="004470EA"/>
    <w:rsid w:val="004509DD"/>
    <w:rsid w:val="00456D56"/>
    <w:rsid w:val="00457581"/>
    <w:rsid w:val="00460DAB"/>
    <w:rsid w:val="0046434F"/>
    <w:rsid w:val="004672E5"/>
    <w:rsid w:val="004734C1"/>
    <w:rsid w:val="00475A38"/>
    <w:rsid w:val="0047621F"/>
    <w:rsid w:val="00476FDA"/>
    <w:rsid w:val="00481AD7"/>
    <w:rsid w:val="00482445"/>
    <w:rsid w:val="004826E0"/>
    <w:rsid w:val="00484AD0"/>
    <w:rsid w:val="00490BC1"/>
    <w:rsid w:val="004910F9"/>
    <w:rsid w:val="0049186F"/>
    <w:rsid w:val="0049527A"/>
    <w:rsid w:val="00497FD4"/>
    <w:rsid w:val="004A3CDF"/>
    <w:rsid w:val="004A4CE3"/>
    <w:rsid w:val="004A5DF4"/>
    <w:rsid w:val="004B0C19"/>
    <w:rsid w:val="004B3575"/>
    <w:rsid w:val="004B5582"/>
    <w:rsid w:val="004B5998"/>
    <w:rsid w:val="004B5B8F"/>
    <w:rsid w:val="004C3365"/>
    <w:rsid w:val="004C3F01"/>
    <w:rsid w:val="004D09D0"/>
    <w:rsid w:val="004D135D"/>
    <w:rsid w:val="004D3505"/>
    <w:rsid w:val="004D63D6"/>
    <w:rsid w:val="004D6CEB"/>
    <w:rsid w:val="004E0398"/>
    <w:rsid w:val="004E1EDE"/>
    <w:rsid w:val="004E4487"/>
    <w:rsid w:val="004E634C"/>
    <w:rsid w:val="004E6D3E"/>
    <w:rsid w:val="004F1A4F"/>
    <w:rsid w:val="004F1A6E"/>
    <w:rsid w:val="004F6134"/>
    <w:rsid w:val="004F6D3D"/>
    <w:rsid w:val="00503033"/>
    <w:rsid w:val="005042B9"/>
    <w:rsid w:val="00511EE5"/>
    <w:rsid w:val="0052101B"/>
    <w:rsid w:val="00526A48"/>
    <w:rsid w:val="00527F38"/>
    <w:rsid w:val="00530A92"/>
    <w:rsid w:val="00532155"/>
    <w:rsid w:val="00532CF7"/>
    <w:rsid w:val="0053463F"/>
    <w:rsid w:val="00536098"/>
    <w:rsid w:val="005375A8"/>
    <w:rsid w:val="00543031"/>
    <w:rsid w:val="00546D12"/>
    <w:rsid w:val="0055083C"/>
    <w:rsid w:val="005565F1"/>
    <w:rsid w:val="00560667"/>
    <w:rsid w:val="005619B9"/>
    <w:rsid w:val="005807D3"/>
    <w:rsid w:val="005808CB"/>
    <w:rsid w:val="0059628A"/>
    <w:rsid w:val="005A0D47"/>
    <w:rsid w:val="005A14ED"/>
    <w:rsid w:val="005A3BB0"/>
    <w:rsid w:val="005A7ECB"/>
    <w:rsid w:val="005B7210"/>
    <w:rsid w:val="005C7EF2"/>
    <w:rsid w:val="005D7482"/>
    <w:rsid w:val="005D76D5"/>
    <w:rsid w:val="005D794E"/>
    <w:rsid w:val="005F151C"/>
    <w:rsid w:val="005F152B"/>
    <w:rsid w:val="005F3695"/>
    <w:rsid w:val="0060439F"/>
    <w:rsid w:val="00605E75"/>
    <w:rsid w:val="006112C2"/>
    <w:rsid w:val="00621351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4693D"/>
    <w:rsid w:val="00651A14"/>
    <w:rsid w:val="00656682"/>
    <w:rsid w:val="00656FB1"/>
    <w:rsid w:val="00665265"/>
    <w:rsid w:val="006718EC"/>
    <w:rsid w:val="00671FE0"/>
    <w:rsid w:val="00675851"/>
    <w:rsid w:val="0068078E"/>
    <w:rsid w:val="00682BEB"/>
    <w:rsid w:val="00684861"/>
    <w:rsid w:val="00684FA2"/>
    <w:rsid w:val="006854FD"/>
    <w:rsid w:val="00690078"/>
    <w:rsid w:val="00690118"/>
    <w:rsid w:val="006A2817"/>
    <w:rsid w:val="006A549D"/>
    <w:rsid w:val="006A5F70"/>
    <w:rsid w:val="006A7E26"/>
    <w:rsid w:val="006B08CC"/>
    <w:rsid w:val="006B2674"/>
    <w:rsid w:val="006B3855"/>
    <w:rsid w:val="006B7D41"/>
    <w:rsid w:val="006C1789"/>
    <w:rsid w:val="006C27DA"/>
    <w:rsid w:val="006C5E77"/>
    <w:rsid w:val="006D341D"/>
    <w:rsid w:val="006D413D"/>
    <w:rsid w:val="006D4D6F"/>
    <w:rsid w:val="006D63B7"/>
    <w:rsid w:val="006F0AB3"/>
    <w:rsid w:val="006F37B9"/>
    <w:rsid w:val="00700195"/>
    <w:rsid w:val="007056C7"/>
    <w:rsid w:val="00705BA0"/>
    <w:rsid w:val="00705E0E"/>
    <w:rsid w:val="00710542"/>
    <w:rsid w:val="007170EB"/>
    <w:rsid w:val="0072621C"/>
    <w:rsid w:val="00731A18"/>
    <w:rsid w:val="00733778"/>
    <w:rsid w:val="00733D5F"/>
    <w:rsid w:val="00734B88"/>
    <w:rsid w:val="00735CD3"/>
    <w:rsid w:val="00737FDF"/>
    <w:rsid w:val="00743925"/>
    <w:rsid w:val="00746048"/>
    <w:rsid w:val="007465FD"/>
    <w:rsid w:val="0074706F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385D"/>
    <w:rsid w:val="0077772A"/>
    <w:rsid w:val="007806FD"/>
    <w:rsid w:val="007830EC"/>
    <w:rsid w:val="00785EB7"/>
    <w:rsid w:val="007879AF"/>
    <w:rsid w:val="007905AD"/>
    <w:rsid w:val="00791675"/>
    <w:rsid w:val="0079415B"/>
    <w:rsid w:val="00796D38"/>
    <w:rsid w:val="007A0C64"/>
    <w:rsid w:val="007A5542"/>
    <w:rsid w:val="007B13F4"/>
    <w:rsid w:val="007B2F61"/>
    <w:rsid w:val="007B35EC"/>
    <w:rsid w:val="007B7FEB"/>
    <w:rsid w:val="007C68B7"/>
    <w:rsid w:val="007C6C97"/>
    <w:rsid w:val="007D0C8B"/>
    <w:rsid w:val="007E25CA"/>
    <w:rsid w:val="007E4E5C"/>
    <w:rsid w:val="007E7C93"/>
    <w:rsid w:val="007F08CE"/>
    <w:rsid w:val="007F2A63"/>
    <w:rsid w:val="007F4D2B"/>
    <w:rsid w:val="007F52F4"/>
    <w:rsid w:val="007F7459"/>
    <w:rsid w:val="00801103"/>
    <w:rsid w:val="008056AA"/>
    <w:rsid w:val="00805B0E"/>
    <w:rsid w:val="00810845"/>
    <w:rsid w:val="00813976"/>
    <w:rsid w:val="008154B2"/>
    <w:rsid w:val="00815AE3"/>
    <w:rsid w:val="00816062"/>
    <w:rsid w:val="00817E7C"/>
    <w:rsid w:val="00820DCC"/>
    <w:rsid w:val="00822B2F"/>
    <w:rsid w:val="00827908"/>
    <w:rsid w:val="00831296"/>
    <w:rsid w:val="008323F4"/>
    <w:rsid w:val="00832A69"/>
    <w:rsid w:val="0083500A"/>
    <w:rsid w:val="00835E54"/>
    <w:rsid w:val="00837F1D"/>
    <w:rsid w:val="008525AC"/>
    <w:rsid w:val="0085543C"/>
    <w:rsid w:val="00860C21"/>
    <w:rsid w:val="00862F01"/>
    <w:rsid w:val="00876459"/>
    <w:rsid w:val="00881AB4"/>
    <w:rsid w:val="008826EE"/>
    <w:rsid w:val="008869C9"/>
    <w:rsid w:val="0089199A"/>
    <w:rsid w:val="008A5CD0"/>
    <w:rsid w:val="008B39C8"/>
    <w:rsid w:val="008B4EEE"/>
    <w:rsid w:val="008C5D4B"/>
    <w:rsid w:val="008C68FA"/>
    <w:rsid w:val="008D170E"/>
    <w:rsid w:val="008D3DE4"/>
    <w:rsid w:val="008D63B1"/>
    <w:rsid w:val="008E3AD7"/>
    <w:rsid w:val="008E425F"/>
    <w:rsid w:val="008E711C"/>
    <w:rsid w:val="008E7547"/>
    <w:rsid w:val="008F037E"/>
    <w:rsid w:val="009005FE"/>
    <w:rsid w:val="009013D2"/>
    <w:rsid w:val="00910F04"/>
    <w:rsid w:val="00913299"/>
    <w:rsid w:val="00913395"/>
    <w:rsid w:val="0091448A"/>
    <w:rsid w:val="00923458"/>
    <w:rsid w:val="00923B2A"/>
    <w:rsid w:val="00930333"/>
    <w:rsid w:val="00931B33"/>
    <w:rsid w:val="00931D49"/>
    <w:rsid w:val="00933D70"/>
    <w:rsid w:val="0094146A"/>
    <w:rsid w:val="00941D3F"/>
    <w:rsid w:val="00950E4E"/>
    <w:rsid w:val="0095172F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740"/>
    <w:rsid w:val="009913AB"/>
    <w:rsid w:val="009967DD"/>
    <w:rsid w:val="00996CC1"/>
    <w:rsid w:val="009A0B81"/>
    <w:rsid w:val="009A13EC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6A23"/>
    <w:rsid w:val="009D6A25"/>
    <w:rsid w:val="009E55E1"/>
    <w:rsid w:val="009E7553"/>
    <w:rsid w:val="009F56AF"/>
    <w:rsid w:val="009F6EE7"/>
    <w:rsid w:val="00A00D41"/>
    <w:rsid w:val="00A01085"/>
    <w:rsid w:val="00A07456"/>
    <w:rsid w:val="00A07461"/>
    <w:rsid w:val="00A11B4E"/>
    <w:rsid w:val="00A1365B"/>
    <w:rsid w:val="00A13A30"/>
    <w:rsid w:val="00A15468"/>
    <w:rsid w:val="00A2295E"/>
    <w:rsid w:val="00A24B75"/>
    <w:rsid w:val="00A31F48"/>
    <w:rsid w:val="00A33D79"/>
    <w:rsid w:val="00A3459E"/>
    <w:rsid w:val="00A35CF1"/>
    <w:rsid w:val="00A374D5"/>
    <w:rsid w:val="00A442CF"/>
    <w:rsid w:val="00A45D59"/>
    <w:rsid w:val="00A460A3"/>
    <w:rsid w:val="00A470C2"/>
    <w:rsid w:val="00A52657"/>
    <w:rsid w:val="00A60C8F"/>
    <w:rsid w:val="00A61435"/>
    <w:rsid w:val="00A618C9"/>
    <w:rsid w:val="00A63137"/>
    <w:rsid w:val="00A65D6B"/>
    <w:rsid w:val="00A66ACF"/>
    <w:rsid w:val="00A73219"/>
    <w:rsid w:val="00A76491"/>
    <w:rsid w:val="00A855E3"/>
    <w:rsid w:val="00A857ED"/>
    <w:rsid w:val="00A8661A"/>
    <w:rsid w:val="00A86941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398D"/>
    <w:rsid w:val="00AC64D8"/>
    <w:rsid w:val="00AE2F67"/>
    <w:rsid w:val="00AE4CA7"/>
    <w:rsid w:val="00AE6B26"/>
    <w:rsid w:val="00AE7F3F"/>
    <w:rsid w:val="00AF3916"/>
    <w:rsid w:val="00B120FD"/>
    <w:rsid w:val="00B20A1F"/>
    <w:rsid w:val="00B218D8"/>
    <w:rsid w:val="00B2327A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2421"/>
    <w:rsid w:val="00B56E37"/>
    <w:rsid w:val="00B6002D"/>
    <w:rsid w:val="00B66B04"/>
    <w:rsid w:val="00B72187"/>
    <w:rsid w:val="00B72997"/>
    <w:rsid w:val="00B73FB7"/>
    <w:rsid w:val="00B74178"/>
    <w:rsid w:val="00B74490"/>
    <w:rsid w:val="00B75093"/>
    <w:rsid w:val="00B80B6A"/>
    <w:rsid w:val="00B86E4B"/>
    <w:rsid w:val="00B87432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A2966"/>
    <w:rsid w:val="00BB20FB"/>
    <w:rsid w:val="00BC33BC"/>
    <w:rsid w:val="00BC6D8B"/>
    <w:rsid w:val="00BD1FD4"/>
    <w:rsid w:val="00BD2819"/>
    <w:rsid w:val="00BD2993"/>
    <w:rsid w:val="00BE21DF"/>
    <w:rsid w:val="00BE2EFA"/>
    <w:rsid w:val="00BE3FEC"/>
    <w:rsid w:val="00BF12E3"/>
    <w:rsid w:val="00BF18D6"/>
    <w:rsid w:val="00BF1F6F"/>
    <w:rsid w:val="00BF23C8"/>
    <w:rsid w:val="00BF5111"/>
    <w:rsid w:val="00C01C01"/>
    <w:rsid w:val="00C0339C"/>
    <w:rsid w:val="00C107F3"/>
    <w:rsid w:val="00C10AD8"/>
    <w:rsid w:val="00C10C2E"/>
    <w:rsid w:val="00C11A23"/>
    <w:rsid w:val="00C15E70"/>
    <w:rsid w:val="00C21A67"/>
    <w:rsid w:val="00C2222B"/>
    <w:rsid w:val="00C23622"/>
    <w:rsid w:val="00C23A12"/>
    <w:rsid w:val="00C30903"/>
    <w:rsid w:val="00C34A01"/>
    <w:rsid w:val="00C4661A"/>
    <w:rsid w:val="00C472B2"/>
    <w:rsid w:val="00C507A2"/>
    <w:rsid w:val="00C53B58"/>
    <w:rsid w:val="00C5563C"/>
    <w:rsid w:val="00C5755C"/>
    <w:rsid w:val="00C57F1A"/>
    <w:rsid w:val="00C6140E"/>
    <w:rsid w:val="00C617F9"/>
    <w:rsid w:val="00C6186D"/>
    <w:rsid w:val="00C64490"/>
    <w:rsid w:val="00C64935"/>
    <w:rsid w:val="00C65396"/>
    <w:rsid w:val="00C7097E"/>
    <w:rsid w:val="00C73A1B"/>
    <w:rsid w:val="00C76881"/>
    <w:rsid w:val="00C8075F"/>
    <w:rsid w:val="00C82CDC"/>
    <w:rsid w:val="00CA1129"/>
    <w:rsid w:val="00CA31A5"/>
    <w:rsid w:val="00CA4F39"/>
    <w:rsid w:val="00CA6832"/>
    <w:rsid w:val="00CB008D"/>
    <w:rsid w:val="00CB3EE4"/>
    <w:rsid w:val="00CB5851"/>
    <w:rsid w:val="00CC1DD3"/>
    <w:rsid w:val="00CC358A"/>
    <w:rsid w:val="00CC41DD"/>
    <w:rsid w:val="00CC5801"/>
    <w:rsid w:val="00CC59B9"/>
    <w:rsid w:val="00CC6103"/>
    <w:rsid w:val="00CC7ACB"/>
    <w:rsid w:val="00CD176C"/>
    <w:rsid w:val="00CD2B4F"/>
    <w:rsid w:val="00CD77DB"/>
    <w:rsid w:val="00CE1413"/>
    <w:rsid w:val="00CF18CE"/>
    <w:rsid w:val="00CF27AD"/>
    <w:rsid w:val="00CF2D32"/>
    <w:rsid w:val="00CF3F40"/>
    <w:rsid w:val="00CF4005"/>
    <w:rsid w:val="00D01BD9"/>
    <w:rsid w:val="00D0269C"/>
    <w:rsid w:val="00D050CC"/>
    <w:rsid w:val="00D1176C"/>
    <w:rsid w:val="00D14869"/>
    <w:rsid w:val="00D1565E"/>
    <w:rsid w:val="00D160DC"/>
    <w:rsid w:val="00D163AE"/>
    <w:rsid w:val="00D2047C"/>
    <w:rsid w:val="00D21FA8"/>
    <w:rsid w:val="00D229EE"/>
    <w:rsid w:val="00D24F10"/>
    <w:rsid w:val="00D331BF"/>
    <w:rsid w:val="00D3585E"/>
    <w:rsid w:val="00D35E56"/>
    <w:rsid w:val="00D35F85"/>
    <w:rsid w:val="00D50B77"/>
    <w:rsid w:val="00D60A7C"/>
    <w:rsid w:val="00D624B0"/>
    <w:rsid w:val="00D631E9"/>
    <w:rsid w:val="00D700CB"/>
    <w:rsid w:val="00D723FF"/>
    <w:rsid w:val="00D740AA"/>
    <w:rsid w:val="00D75277"/>
    <w:rsid w:val="00D7652D"/>
    <w:rsid w:val="00D772B3"/>
    <w:rsid w:val="00D83026"/>
    <w:rsid w:val="00D838F2"/>
    <w:rsid w:val="00D90F05"/>
    <w:rsid w:val="00D92B24"/>
    <w:rsid w:val="00D96390"/>
    <w:rsid w:val="00D964E1"/>
    <w:rsid w:val="00D96578"/>
    <w:rsid w:val="00DA0915"/>
    <w:rsid w:val="00DA616C"/>
    <w:rsid w:val="00DA6CBC"/>
    <w:rsid w:val="00DB5D36"/>
    <w:rsid w:val="00DD458F"/>
    <w:rsid w:val="00DD4A07"/>
    <w:rsid w:val="00DE2D42"/>
    <w:rsid w:val="00DE3815"/>
    <w:rsid w:val="00DE6417"/>
    <w:rsid w:val="00DE6C7F"/>
    <w:rsid w:val="00DF0499"/>
    <w:rsid w:val="00DF6031"/>
    <w:rsid w:val="00E04D99"/>
    <w:rsid w:val="00E06C69"/>
    <w:rsid w:val="00E072C8"/>
    <w:rsid w:val="00E07825"/>
    <w:rsid w:val="00E10B3B"/>
    <w:rsid w:val="00E15477"/>
    <w:rsid w:val="00E20026"/>
    <w:rsid w:val="00E21708"/>
    <w:rsid w:val="00E2393D"/>
    <w:rsid w:val="00E27275"/>
    <w:rsid w:val="00E279BA"/>
    <w:rsid w:val="00E306D0"/>
    <w:rsid w:val="00E30964"/>
    <w:rsid w:val="00E346D7"/>
    <w:rsid w:val="00E35DEE"/>
    <w:rsid w:val="00E4054F"/>
    <w:rsid w:val="00E41547"/>
    <w:rsid w:val="00E52A31"/>
    <w:rsid w:val="00E548C9"/>
    <w:rsid w:val="00E6679E"/>
    <w:rsid w:val="00E722E1"/>
    <w:rsid w:val="00E7289B"/>
    <w:rsid w:val="00E72EC2"/>
    <w:rsid w:val="00E817F0"/>
    <w:rsid w:val="00E86FEA"/>
    <w:rsid w:val="00E90DFE"/>
    <w:rsid w:val="00E92047"/>
    <w:rsid w:val="00E92722"/>
    <w:rsid w:val="00E92727"/>
    <w:rsid w:val="00EA04D6"/>
    <w:rsid w:val="00EA0B31"/>
    <w:rsid w:val="00EB5BED"/>
    <w:rsid w:val="00EB62C9"/>
    <w:rsid w:val="00EB6506"/>
    <w:rsid w:val="00EB6D4C"/>
    <w:rsid w:val="00EC0491"/>
    <w:rsid w:val="00EC07F2"/>
    <w:rsid w:val="00EC3535"/>
    <w:rsid w:val="00EC3827"/>
    <w:rsid w:val="00EC515A"/>
    <w:rsid w:val="00EC66A1"/>
    <w:rsid w:val="00EC749B"/>
    <w:rsid w:val="00ED0404"/>
    <w:rsid w:val="00ED33D7"/>
    <w:rsid w:val="00ED7987"/>
    <w:rsid w:val="00EE2664"/>
    <w:rsid w:val="00EE5FD4"/>
    <w:rsid w:val="00EF138E"/>
    <w:rsid w:val="00F01957"/>
    <w:rsid w:val="00F028E2"/>
    <w:rsid w:val="00F11420"/>
    <w:rsid w:val="00F14AD0"/>
    <w:rsid w:val="00F16697"/>
    <w:rsid w:val="00F2412C"/>
    <w:rsid w:val="00F24851"/>
    <w:rsid w:val="00F2782A"/>
    <w:rsid w:val="00F27940"/>
    <w:rsid w:val="00F3413E"/>
    <w:rsid w:val="00F35CE0"/>
    <w:rsid w:val="00F36719"/>
    <w:rsid w:val="00F401CD"/>
    <w:rsid w:val="00F403EC"/>
    <w:rsid w:val="00F41ACF"/>
    <w:rsid w:val="00F44BBC"/>
    <w:rsid w:val="00F50557"/>
    <w:rsid w:val="00F53F3B"/>
    <w:rsid w:val="00F60AED"/>
    <w:rsid w:val="00F62B38"/>
    <w:rsid w:val="00F63D39"/>
    <w:rsid w:val="00F6754D"/>
    <w:rsid w:val="00F701D0"/>
    <w:rsid w:val="00F71D12"/>
    <w:rsid w:val="00F7694B"/>
    <w:rsid w:val="00F83E05"/>
    <w:rsid w:val="00F856F1"/>
    <w:rsid w:val="00F858DB"/>
    <w:rsid w:val="00F877B2"/>
    <w:rsid w:val="00F90D88"/>
    <w:rsid w:val="00F959E1"/>
    <w:rsid w:val="00F97380"/>
    <w:rsid w:val="00FA427A"/>
    <w:rsid w:val="00FA5BFF"/>
    <w:rsid w:val="00FA71CE"/>
    <w:rsid w:val="00FB1270"/>
    <w:rsid w:val="00FC061E"/>
    <w:rsid w:val="00FC6D46"/>
    <w:rsid w:val="00FD17B1"/>
    <w:rsid w:val="00FD3B85"/>
    <w:rsid w:val="00FD5FD1"/>
    <w:rsid w:val="00FE1695"/>
    <w:rsid w:val="00FE1868"/>
    <w:rsid w:val="00FE19A6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3F14CD2-E590-4CC4-A32A-2B242C3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basedOn w:val="Policepardfaut"/>
    <w:semiHidden/>
    <w:rsid w:val="007F7459"/>
    <w:rPr>
      <w:vertAlign w:val="superscript"/>
    </w:rPr>
  </w:style>
  <w:style w:type="character" w:styleId="Marquedecommentaire">
    <w:name w:val="annotation reference"/>
    <w:basedOn w:val="Policepardfaut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basedOn w:val="Policepardfaut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2109</Words>
  <Characters>11603</Characters>
  <Application>Microsoft Office Word</Application>
  <DocSecurity>4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SJ-1122A - Case Protocol in civil matters - Superior Court of Québec, Montréal Division</vt:lpstr>
    </vt:vector>
  </TitlesOfParts>
  <Company>Ministère de la Justice</Company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SJ-1122A - Case Protocol in civil matters - Superior Court of Québec, Montréal Division</dc:title>
  <dc:subject/>
  <dc:creator>Nathalie Thériault</dc:creator>
  <cp:keywords/>
  <dc:description/>
  <cp:lastModifiedBy>Julie-El-Kainah Larèche</cp:lastModifiedBy>
  <cp:revision>2</cp:revision>
  <cp:lastPrinted>2015-11-12T18:48:00Z</cp:lastPrinted>
  <dcterms:created xsi:type="dcterms:W3CDTF">2021-02-04T14:49:00Z</dcterms:created>
  <dcterms:modified xsi:type="dcterms:W3CDTF">2021-02-04T14:49:00Z</dcterms:modified>
</cp:coreProperties>
</file>