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1E1" w:rsidRPr="00211228" w:rsidRDefault="0014237B" w:rsidP="00A561E1">
      <w:pPr>
        <w:widowControl w:val="0"/>
        <w:spacing w:after="0" w:line="240" w:lineRule="auto"/>
        <w:ind w:right="640"/>
        <w:jc w:val="center"/>
        <w:rPr>
          <w:rFonts w:eastAsia="Arial"/>
          <w:b/>
          <w:bCs/>
          <w:sz w:val="28"/>
          <w:szCs w:val="28"/>
          <w:lang w:val="en-CA" w:eastAsia="fr-CA"/>
        </w:rPr>
      </w:pPr>
      <w:bookmarkStart w:id="0" w:name="_GoBack"/>
      <w:bookmarkEnd w:id="0"/>
      <w:r w:rsidRPr="00211228">
        <w:rPr>
          <w:rFonts w:eastAsia="Arial"/>
          <w:b/>
          <w:bCs/>
          <w:sz w:val="28"/>
          <w:szCs w:val="28"/>
          <w:lang w:val="en-CA" w:eastAsia="fr-CA"/>
        </w:rPr>
        <w:t>FORM</w:t>
      </w:r>
      <w:r w:rsidR="00B6760C" w:rsidRPr="00211228">
        <w:rPr>
          <w:rFonts w:eastAsia="Arial"/>
          <w:b/>
          <w:bCs/>
          <w:sz w:val="28"/>
          <w:szCs w:val="28"/>
          <w:lang w:val="en-CA" w:eastAsia="fr-CA"/>
        </w:rPr>
        <w:t xml:space="preserve"> </w:t>
      </w:r>
      <w:r w:rsidRPr="00211228">
        <w:rPr>
          <w:rFonts w:eastAsia="Arial"/>
          <w:b/>
          <w:bCs/>
          <w:sz w:val="28"/>
          <w:szCs w:val="28"/>
          <w:lang w:val="en-CA" w:eastAsia="fr-CA"/>
        </w:rPr>
        <w:t xml:space="preserve"> I</w:t>
      </w:r>
    </w:p>
    <w:p w:rsidR="00D8143E" w:rsidRPr="00211228" w:rsidRDefault="00B6760C" w:rsidP="00D8143E">
      <w:pPr>
        <w:widowControl w:val="0"/>
        <w:spacing w:after="0" w:line="240" w:lineRule="auto"/>
        <w:ind w:right="640"/>
        <w:jc w:val="center"/>
        <w:rPr>
          <w:rFonts w:eastAsia="Arial"/>
          <w:b/>
          <w:bCs/>
          <w:lang w:val="en-CA" w:eastAsia="fr-CA"/>
        </w:rPr>
      </w:pPr>
      <w:r w:rsidRPr="00211228">
        <w:rPr>
          <w:rFonts w:eastAsia="Arial"/>
          <w:b/>
          <w:bCs/>
          <w:lang w:val="en-CA" w:eastAsia="fr-CA"/>
        </w:rPr>
        <w:t xml:space="preserve">March </w:t>
      </w:r>
      <w:r w:rsidR="00D8143E" w:rsidRPr="00211228">
        <w:rPr>
          <w:rFonts w:eastAsia="Arial"/>
          <w:b/>
          <w:bCs/>
          <w:lang w:val="en-CA" w:eastAsia="fr-CA"/>
        </w:rPr>
        <w:t>2021</w:t>
      </w:r>
    </w:p>
    <w:p w:rsidR="00D8143E" w:rsidRPr="00211228" w:rsidRDefault="00D8143E" w:rsidP="00D8143E">
      <w:pPr>
        <w:widowControl w:val="0"/>
        <w:spacing w:after="0" w:line="240" w:lineRule="auto"/>
        <w:ind w:right="640"/>
        <w:jc w:val="center"/>
        <w:rPr>
          <w:rFonts w:eastAsia="Arial"/>
          <w:b/>
          <w:bCs/>
          <w:lang w:val="en-CA" w:eastAsia="fr-CA"/>
        </w:rPr>
      </w:pPr>
    </w:p>
    <w:p w:rsidR="0014237B" w:rsidRDefault="0014237B" w:rsidP="00211228">
      <w:pPr>
        <w:widowControl w:val="0"/>
        <w:spacing w:after="380" w:line="240" w:lineRule="auto"/>
        <w:ind w:right="1030"/>
        <w:jc w:val="center"/>
        <w:rPr>
          <w:rFonts w:eastAsia="Arial"/>
          <w:sz w:val="17"/>
          <w:szCs w:val="17"/>
          <w:lang w:val="en-CA" w:eastAsia="fr-CA"/>
        </w:rPr>
      </w:pPr>
      <w:r w:rsidRPr="00B6760C">
        <w:rPr>
          <w:rFonts w:eastAsia="Arial"/>
          <w:sz w:val="17"/>
          <w:szCs w:val="17"/>
          <w:lang w:val="en-CA" w:eastAsia="fr-CA"/>
        </w:rPr>
        <w:t>(</w:t>
      </w:r>
      <w:r w:rsidR="001F6804">
        <w:rPr>
          <w:rFonts w:eastAsia="Arial"/>
          <w:sz w:val="17"/>
          <w:szCs w:val="17"/>
          <w:lang w:val="en-CA" w:eastAsia="fr-CA"/>
        </w:rPr>
        <w:t xml:space="preserve">A summons in </w:t>
      </w:r>
      <w:r w:rsidR="007737D1">
        <w:rPr>
          <w:rFonts w:eastAsia="Arial"/>
          <w:sz w:val="17"/>
          <w:szCs w:val="17"/>
          <w:lang w:val="en-CA" w:eastAsia="fr-CA"/>
        </w:rPr>
        <w:t xml:space="preserve">conformity </w:t>
      </w:r>
      <w:r w:rsidR="007737D1" w:rsidRPr="00B6760C">
        <w:rPr>
          <w:rFonts w:eastAsia="Arial"/>
          <w:sz w:val="17"/>
          <w:szCs w:val="17"/>
          <w:lang w:val="en-CA" w:eastAsia="fr-CA"/>
        </w:rPr>
        <w:t>with</w:t>
      </w:r>
      <w:r w:rsidR="00B6760C" w:rsidRPr="00B6760C">
        <w:rPr>
          <w:rFonts w:eastAsia="Arial"/>
          <w:sz w:val="17"/>
          <w:szCs w:val="17"/>
          <w:lang w:val="en-CA" w:eastAsia="fr-CA"/>
        </w:rPr>
        <w:t xml:space="preserve"> the model established by the Minister of Justice</w:t>
      </w:r>
      <w:r w:rsidR="00766AD8">
        <w:rPr>
          <w:rFonts w:eastAsia="Arial"/>
          <w:sz w:val="17"/>
          <w:szCs w:val="17"/>
          <w:lang w:val="en-CA" w:eastAsia="fr-CA"/>
        </w:rPr>
        <w:t xml:space="preserve"> </w:t>
      </w:r>
      <w:r w:rsidR="00B6760C" w:rsidRPr="00B6760C">
        <w:rPr>
          <w:rFonts w:eastAsia="Arial"/>
          <w:sz w:val="17"/>
          <w:szCs w:val="17"/>
          <w:lang w:val="en-CA" w:eastAsia="fr-CA"/>
        </w:rPr>
        <w:t xml:space="preserve">must be attached to the application for </w:t>
      </w:r>
      <w:r w:rsidRPr="00B6760C">
        <w:rPr>
          <w:rFonts w:eastAsia="Arial"/>
          <w:sz w:val="17"/>
          <w:szCs w:val="17"/>
          <w:lang w:val="en-CA" w:eastAsia="fr-CA"/>
        </w:rPr>
        <w:t>divorce)</w:t>
      </w:r>
    </w:p>
    <w:p w:rsidR="00766AD8" w:rsidRDefault="00766AD8" w:rsidP="00211228">
      <w:pPr>
        <w:widowControl w:val="0"/>
        <w:spacing w:after="0" w:line="240" w:lineRule="auto"/>
        <w:ind w:right="1030"/>
        <w:jc w:val="center"/>
        <w:rPr>
          <w:rFonts w:eastAsia="Arial"/>
          <w:sz w:val="17"/>
          <w:szCs w:val="17"/>
          <w:lang w:val="en-CA" w:eastAsia="fr-CA"/>
        </w:rPr>
      </w:pPr>
    </w:p>
    <w:p w:rsidR="00766AD8" w:rsidRDefault="00766AD8" w:rsidP="00211228">
      <w:pPr>
        <w:widowControl w:val="0"/>
        <w:spacing w:after="0" w:line="240" w:lineRule="auto"/>
        <w:ind w:right="1030"/>
        <w:jc w:val="center"/>
        <w:rPr>
          <w:rFonts w:eastAsia="Arial"/>
          <w:sz w:val="17"/>
          <w:szCs w:val="17"/>
          <w:lang w:val="en-CA" w:eastAsia="fr-CA"/>
        </w:rPr>
      </w:pPr>
    </w:p>
    <w:p w:rsidR="00766AD8" w:rsidRPr="00B6760C" w:rsidRDefault="00766AD8" w:rsidP="00211228">
      <w:pPr>
        <w:widowControl w:val="0"/>
        <w:spacing w:after="0" w:line="240" w:lineRule="auto"/>
        <w:ind w:right="1030"/>
        <w:jc w:val="center"/>
        <w:rPr>
          <w:rFonts w:eastAsia="Arial"/>
          <w:sz w:val="17"/>
          <w:szCs w:val="17"/>
          <w:lang w:val="en-CA" w:eastAsia="fr-CA"/>
        </w:rPr>
      </w:pPr>
    </w:p>
    <w:p w:rsidR="0014237B" w:rsidRPr="00B6760C" w:rsidRDefault="0014237B" w:rsidP="0014237B">
      <w:pPr>
        <w:spacing w:after="0"/>
        <w:rPr>
          <w:sz w:val="21"/>
          <w:szCs w:val="21"/>
          <w:lang w:val="en-CA"/>
        </w:rPr>
        <w:sectPr w:rsidR="0014237B" w:rsidRPr="00B6760C" w:rsidSect="00D862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34" w:right="1287" w:bottom="851" w:left="1418" w:header="709" w:footer="709" w:gutter="0"/>
          <w:cols w:space="708"/>
          <w:docGrid w:linePitch="360"/>
        </w:sectPr>
      </w:pPr>
    </w:p>
    <w:p w:rsidR="00331130" w:rsidRPr="007737D1" w:rsidRDefault="0014237B" w:rsidP="0014237B">
      <w:pPr>
        <w:spacing w:after="0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 xml:space="preserve">CANADA </w:t>
      </w:r>
    </w:p>
    <w:p w:rsidR="0014237B" w:rsidRPr="007737D1" w:rsidRDefault="0014237B" w:rsidP="0014237B">
      <w:pPr>
        <w:spacing w:after="0"/>
        <w:rPr>
          <w:sz w:val="21"/>
          <w:szCs w:val="21"/>
          <w:lang w:val="en-CA"/>
        </w:rPr>
      </w:pPr>
    </w:p>
    <w:p w:rsidR="0014237B" w:rsidRPr="00B6760C" w:rsidRDefault="0014237B" w:rsidP="0014237B">
      <w:pPr>
        <w:spacing w:after="0"/>
        <w:rPr>
          <w:sz w:val="21"/>
          <w:szCs w:val="21"/>
          <w:lang w:val="en-CA"/>
        </w:rPr>
      </w:pPr>
      <w:r w:rsidRPr="00B6760C">
        <w:rPr>
          <w:sz w:val="21"/>
          <w:szCs w:val="21"/>
          <w:lang w:val="en-CA"/>
        </w:rPr>
        <w:t xml:space="preserve">PROVINCE </w:t>
      </w:r>
      <w:r w:rsidR="00B6760C" w:rsidRPr="00B6760C">
        <w:rPr>
          <w:sz w:val="21"/>
          <w:szCs w:val="21"/>
          <w:lang w:val="en-CA"/>
        </w:rPr>
        <w:t>OF</w:t>
      </w:r>
      <w:r w:rsidRPr="00B6760C">
        <w:rPr>
          <w:sz w:val="21"/>
          <w:szCs w:val="21"/>
          <w:lang w:val="en-CA"/>
        </w:rPr>
        <w:t xml:space="preserve"> QUÉBEC</w:t>
      </w:r>
    </w:p>
    <w:p w:rsidR="0014237B" w:rsidRPr="00B6760C" w:rsidRDefault="0014237B" w:rsidP="0014237B">
      <w:pPr>
        <w:spacing w:after="0"/>
        <w:rPr>
          <w:sz w:val="21"/>
          <w:szCs w:val="21"/>
          <w:lang w:val="en-CA"/>
        </w:rPr>
      </w:pPr>
    </w:p>
    <w:p w:rsidR="0014237B" w:rsidRPr="00B6760C" w:rsidRDefault="00B6760C" w:rsidP="0014237B">
      <w:pPr>
        <w:spacing w:after="0"/>
        <w:rPr>
          <w:color w:val="000000"/>
          <w:sz w:val="21"/>
          <w:szCs w:val="21"/>
          <w:lang w:val="en-CA"/>
        </w:rPr>
      </w:pPr>
      <w:r w:rsidRPr="00B6760C">
        <w:rPr>
          <w:sz w:val="21"/>
          <w:szCs w:val="21"/>
          <w:lang w:val="en-CA"/>
        </w:rPr>
        <w:t>District of</w:t>
      </w:r>
      <w:r w:rsidR="0014237B" w:rsidRPr="00B6760C">
        <w:rPr>
          <w:sz w:val="21"/>
          <w:szCs w:val="21"/>
          <w:lang w:val="en-CA"/>
        </w:rPr>
        <w:t xml:space="preserve"> </w:t>
      </w:r>
      <w:r w:rsidR="0014237B" w:rsidRPr="00B6760C">
        <w:rPr>
          <w:sz w:val="21"/>
          <w:szCs w:val="21"/>
          <w:vertAlign w:val="superscript"/>
          <w:lang w:val="en-CA"/>
        </w:rPr>
        <w:t xml:space="preserve"> </w:t>
      </w:r>
      <w:r w:rsidR="0014237B" w:rsidRPr="00FC01C3">
        <w:rPr>
          <w:color w:val="000000"/>
          <w:sz w:val="21"/>
          <w:szCs w:val="21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14237B" w:rsidRPr="00B6760C">
        <w:rPr>
          <w:color w:val="000000"/>
          <w:sz w:val="21"/>
          <w:szCs w:val="21"/>
          <w:highlight w:val="lightGray"/>
          <w:lang w:val="en-CA"/>
        </w:rPr>
        <w:instrText xml:space="preserve"> FORMTEXT </w:instrText>
      </w:r>
      <w:r w:rsidR="0014237B" w:rsidRPr="00FC01C3">
        <w:rPr>
          <w:color w:val="000000"/>
          <w:sz w:val="21"/>
          <w:szCs w:val="21"/>
          <w:highlight w:val="lightGray"/>
        </w:rPr>
      </w:r>
      <w:r w:rsidR="0014237B" w:rsidRPr="00FC01C3">
        <w:rPr>
          <w:color w:val="000000"/>
          <w:sz w:val="21"/>
          <w:szCs w:val="21"/>
          <w:highlight w:val="lightGray"/>
        </w:rPr>
        <w:fldChar w:fldCharType="separate"/>
      </w:r>
      <w:r w:rsidR="0014237B" w:rsidRPr="00FC01C3">
        <w:rPr>
          <w:noProof/>
          <w:color w:val="000000"/>
          <w:sz w:val="21"/>
          <w:szCs w:val="21"/>
          <w:highlight w:val="lightGray"/>
        </w:rPr>
        <w:t> </w:t>
      </w:r>
      <w:r w:rsidR="0014237B" w:rsidRPr="00FC01C3">
        <w:rPr>
          <w:noProof/>
          <w:color w:val="000000"/>
          <w:sz w:val="21"/>
          <w:szCs w:val="21"/>
          <w:highlight w:val="lightGray"/>
        </w:rPr>
        <w:t> </w:t>
      </w:r>
      <w:r w:rsidR="0014237B" w:rsidRPr="00FC01C3">
        <w:rPr>
          <w:noProof/>
          <w:color w:val="000000"/>
          <w:sz w:val="21"/>
          <w:szCs w:val="21"/>
          <w:highlight w:val="lightGray"/>
        </w:rPr>
        <w:t> </w:t>
      </w:r>
      <w:r w:rsidR="0014237B" w:rsidRPr="00FC01C3">
        <w:rPr>
          <w:noProof/>
          <w:color w:val="000000"/>
          <w:sz w:val="21"/>
          <w:szCs w:val="21"/>
          <w:highlight w:val="lightGray"/>
        </w:rPr>
        <w:t> </w:t>
      </w:r>
      <w:r w:rsidR="0014237B" w:rsidRPr="00FC01C3">
        <w:rPr>
          <w:noProof/>
          <w:color w:val="000000"/>
          <w:sz w:val="21"/>
          <w:szCs w:val="21"/>
          <w:highlight w:val="lightGray"/>
        </w:rPr>
        <w:t> </w:t>
      </w:r>
      <w:r w:rsidR="0014237B" w:rsidRPr="00FC01C3">
        <w:rPr>
          <w:color w:val="000000"/>
          <w:sz w:val="21"/>
          <w:szCs w:val="21"/>
          <w:highlight w:val="lightGray"/>
        </w:rPr>
        <w:fldChar w:fldCharType="end"/>
      </w:r>
    </w:p>
    <w:p w:rsidR="0014237B" w:rsidRPr="00B6760C" w:rsidRDefault="0014237B" w:rsidP="0014237B">
      <w:pPr>
        <w:spacing w:after="0"/>
        <w:rPr>
          <w:sz w:val="21"/>
          <w:szCs w:val="21"/>
          <w:lang w:val="en-CA"/>
        </w:rPr>
      </w:pPr>
    </w:p>
    <w:p w:rsidR="0014237B" w:rsidRPr="00B6760C" w:rsidRDefault="00B6760C" w:rsidP="0014237B">
      <w:pPr>
        <w:spacing w:after="0"/>
        <w:rPr>
          <w:sz w:val="21"/>
          <w:szCs w:val="21"/>
          <w:lang w:val="en-CA"/>
        </w:rPr>
      </w:pPr>
      <w:r w:rsidRPr="00B6760C">
        <w:rPr>
          <w:sz w:val="21"/>
          <w:szCs w:val="21"/>
          <w:lang w:val="en-CA"/>
        </w:rPr>
        <w:t>No.</w:t>
      </w:r>
      <w:r w:rsidR="0014237B" w:rsidRPr="00B6760C">
        <w:rPr>
          <w:sz w:val="21"/>
          <w:szCs w:val="21"/>
          <w:lang w:val="en-CA"/>
        </w:rPr>
        <w:t>:</w:t>
      </w:r>
      <w:r w:rsidR="0014237B" w:rsidRPr="00B6760C">
        <w:rPr>
          <w:sz w:val="21"/>
          <w:szCs w:val="21"/>
          <w:vertAlign w:val="superscript"/>
          <w:lang w:val="en-CA"/>
        </w:rPr>
        <w:t xml:space="preserve"> </w:t>
      </w:r>
      <w:r w:rsidR="0014237B" w:rsidRPr="00FC01C3">
        <w:rPr>
          <w:color w:val="000000"/>
          <w:sz w:val="21"/>
          <w:szCs w:val="21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14237B" w:rsidRPr="00B6760C">
        <w:rPr>
          <w:color w:val="000000"/>
          <w:sz w:val="21"/>
          <w:szCs w:val="21"/>
          <w:highlight w:val="lightGray"/>
          <w:lang w:val="en-CA"/>
        </w:rPr>
        <w:instrText xml:space="preserve"> FORMTEXT </w:instrText>
      </w:r>
      <w:r w:rsidR="0014237B" w:rsidRPr="00FC01C3">
        <w:rPr>
          <w:color w:val="000000"/>
          <w:sz w:val="21"/>
          <w:szCs w:val="21"/>
          <w:highlight w:val="lightGray"/>
        </w:rPr>
      </w:r>
      <w:r w:rsidR="0014237B" w:rsidRPr="00FC01C3">
        <w:rPr>
          <w:color w:val="000000"/>
          <w:sz w:val="21"/>
          <w:szCs w:val="21"/>
          <w:highlight w:val="lightGray"/>
        </w:rPr>
        <w:fldChar w:fldCharType="separate"/>
      </w:r>
      <w:r w:rsidR="0014237B" w:rsidRPr="00FC01C3">
        <w:rPr>
          <w:noProof/>
          <w:color w:val="000000"/>
          <w:sz w:val="21"/>
          <w:szCs w:val="21"/>
          <w:highlight w:val="lightGray"/>
        </w:rPr>
        <w:t> </w:t>
      </w:r>
      <w:r w:rsidR="0014237B" w:rsidRPr="00FC01C3">
        <w:rPr>
          <w:noProof/>
          <w:color w:val="000000"/>
          <w:sz w:val="21"/>
          <w:szCs w:val="21"/>
          <w:highlight w:val="lightGray"/>
        </w:rPr>
        <w:t> </w:t>
      </w:r>
      <w:r w:rsidR="0014237B" w:rsidRPr="00FC01C3">
        <w:rPr>
          <w:noProof/>
          <w:color w:val="000000"/>
          <w:sz w:val="21"/>
          <w:szCs w:val="21"/>
          <w:highlight w:val="lightGray"/>
        </w:rPr>
        <w:t> </w:t>
      </w:r>
      <w:r w:rsidR="0014237B" w:rsidRPr="00FC01C3">
        <w:rPr>
          <w:noProof/>
          <w:color w:val="000000"/>
          <w:sz w:val="21"/>
          <w:szCs w:val="21"/>
          <w:highlight w:val="lightGray"/>
        </w:rPr>
        <w:t> </w:t>
      </w:r>
      <w:r w:rsidR="0014237B" w:rsidRPr="00FC01C3">
        <w:rPr>
          <w:noProof/>
          <w:color w:val="000000"/>
          <w:sz w:val="21"/>
          <w:szCs w:val="21"/>
          <w:highlight w:val="lightGray"/>
        </w:rPr>
        <w:t> </w:t>
      </w:r>
      <w:r w:rsidR="0014237B" w:rsidRPr="00FC01C3">
        <w:rPr>
          <w:color w:val="000000"/>
          <w:sz w:val="21"/>
          <w:szCs w:val="21"/>
          <w:highlight w:val="lightGray"/>
        </w:rPr>
        <w:fldChar w:fldCharType="end"/>
      </w:r>
    </w:p>
    <w:p w:rsidR="0014237B" w:rsidRPr="00B6760C" w:rsidRDefault="0014237B" w:rsidP="0014237B">
      <w:pPr>
        <w:spacing w:after="0"/>
        <w:rPr>
          <w:sz w:val="21"/>
          <w:szCs w:val="21"/>
          <w:lang w:val="en-CA"/>
        </w:rPr>
      </w:pPr>
    </w:p>
    <w:p w:rsidR="0014237B" w:rsidRPr="00B6760C" w:rsidRDefault="0014237B" w:rsidP="0014237B">
      <w:pPr>
        <w:spacing w:after="0"/>
        <w:rPr>
          <w:sz w:val="21"/>
          <w:szCs w:val="21"/>
          <w:lang w:val="en-CA"/>
        </w:rPr>
      </w:pPr>
    </w:p>
    <w:p w:rsidR="0014237B" w:rsidRPr="00B6760C" w:rsidRDefault="0014237B" w:rsidP="0014237B">
      <w:pPr>
        <w:spacing w:after="0"/>
        <w:rPr>
          <w:sz w:val="21"/>
          <w:szCs w:val="21"/>
          <w:lang w:val="en-CA"/>
        </w:rPr>
      </w:pPr>
    </w:p>
    <w:p w:rsidR="0014237B" w:rsidRPr="00B6760C" w:rsidRDefault="0014237B" w:rsidP="0014237B">
      <w:pPr>
        <w:spacing w:after="0"/>
        <w:rPr>
          <w:sz w:val="21"/>
          <w:szCs w:val="21"/>
          <w:lang w:val="en-CA"/>
        </w:rPr>
      </w:pPr>
    </w:p>
    <w:p w:rsidR="0014237B" w:rsidRPr="00B6760C" w:rsidRDefault="0014237B" w:rsidP="0014237B">
      <w:pPr>
        <w:spacing w:after="0"/>
        <w:rPr>
          <w:sz w:val="21"/>
          <w:szCs w:val="21"/>
          <w:lang w:val="en-CA"/>
        </w:rPr>
      </w:pPr>
    </w:p>
    <w:p w:rsidR="0014237B" w:rsidRPr="00B6760C" w:rsidRDefault="0014237B" w:rsidP="0014237B">
      <w:pPr>
        <w:spacing w:after="0"/>
        <w:rPr>
          <w:sz w:val="21"/>
          <w:szCs w:val="21"/>
          <w:lang w:val="en-CA"/>
        </w:rPr>
      </w:pPr>
    </w:p>
    <w:p w:rsidR="0014237B" w:rsidRPr="00B6760C" w:rsidRDefault="00B6760C" w:rsidP="0096057A">
      <w:pPr>
        <w:spacing w:after="0"/>
        <w:ind w:left="510"/>
        <w:rPr>
          <w:sz w:val="21"/>
          <w:szCs w:val="21"/>
          <w:lang w:val="en-CA"/>
        </w:rPr>
      </w:pPr>
      <w:r w:rsidRPr="00B6760C">
        <w:rPr>
          <w:sz w:val="21"/>
          <w:szCs w:val="21"/>
          <w:lang w:val="en-CA"/>
        </w:rPr>
        <w:t>SUPERIOR COURT</w:t>
      </w:r>
    </w:p>
    <w:p w:rsidR="0014237B" w:rsidRPr="00B6760C" w:rsidRDefault="0014237B" w:rsidP="0096057A">
      <w:pPr>
        <w:spacing w:after="0"/>
        <w:ind w:left="510"/>
        <w:rPr>
          <w:sz w:val="21"/>
          <w:szCs w:val="21"/>
          <w:lang w:val="en-CA"/>
        </w:rPr>
      </w:pPr>
      <w:r w:rsidRPr="00B6760C">
        <w:rPr>
          <w:sz w:val="21"/>
          <w:szCs w:val="21"/>
          <w:lang w:val="en-CA"/>
        </w:rPr>
        <w:t>(</w:t>
      </w:r>
      <w:r w:rsidR="00B6760C" w:rsidRPr="00B6760C">
        <w:rPr>
          <w:sz w:val="21"/>
          <w:szCs w:val="21"/>
          <w:lang w:val="en-CA"/>
        </w:rPr>
        <w:t>Family Chamber</w:t>
      </w:r>
      <w:r w:rsidRPr="00B6760C">
        <w:rPr>
          <w:sz w:val="21"/>
          <w:szCs w:val="21"/>
          <w:lang w:val="en-CA"/>
        </w:rPr>
        <w:t>)</w:t>
      </w:r>
    </w:p>
    <w:p w:rsidR="0014237B" w:rsidRPr="00B6760C" w:rsidRDefault="0014237B" w:rsidP="0096057A">
      <w:pPr>
        <w:spacing w:after="0"/>
        <w:ind w:left="510"/>
        <w:rPr>
          <w:sz w:val="21"/>
          <w:szCs w:val="21"/>
          <w:lang w:val="en-CA"/>
        </w:rPr>
      </w:pPr>
    </w:p>
    <w:p w:rsidR="0014237B" w:rsidRPr="00FC01C3" w:rsidRDefault="0014237B" w:rsidP="0096057A">
      <w:pPr>
        <w:spacing w:after="0"/>
        <w:ind w:left="510"/>
        <w:rPr>
          <w:sz w:val="21"/>
          <w:szCs w:val="21"/>
        </w:rPr>
      </w:pPr>
      <w:r w:rsidRPr="00FC01C3">
        <w:rPr>
          <w:color w:val="000000"/>
          <w:sz w:val="21"/>
          <w:szCs w:val="21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FC01C3">
        <w:rPr>
          <w:color w:val="000000"/>
          <w:sz w:val="21"/>
          <w:szCs w:val="21"/>
          <w:highlight w:val="lightGray"/>
        </w:rPr>
        <w:instrText xml:space="preserve"> FORMTEXT </w:instrText>
      </w:r>
      <w:r w:rsidRPr="00FC01C3">
        <w:rPr>
          <w:color w:val="000000"/>
          <w:sz w:val="21"/>
          <w:szCs w:val="21"/>
          <w:highlight w:val="lightGray"/>
        </w:rPr>
      </w:r>
      <w:r w:rsidRPr="00FC01C3">
        <w:rPr>
          <w:color w:val="000000"/>
          <w:sz w:val="21"/>
          <w:szCs w:val="21"/>
          <w:highlight w:val="lightGray"/>
        </w:rPr>
        <w:fldChar w:fldCharType="separate"/>
      </w:r>
      <w:r w:rsidRPr="00FC01C3">
        <w:rPr>
          <w:noProof/>
          <w:color w:val="000000"/>
          <w:sz w:val="21"/>
          <w:szCs w:val="21"/>
          <w:highlight w:val="lightGray"/>
        </w:rPr>
        <w:t> </w:t>
      </w:r>
      <w:r w:rsidRPr="00FC01C3">
        <w:rPr>
          <w:noProof/>
          <w:color w:val="000000"/>
          <w:sz w:val="21"/>
          <w:szCs w:val="21"/>
          <w:highlight w:val="lightGray"/>
        </w:rPr>
        <w:t> </w:t>
      </w:r>
      <w:r w:rsidRPr="00FC01C3">
        <w:rPr>
          <w:noProof/>
          <w:color w:val="000000"/>
          <w:sz w:val="21"/>
          <w:szCs w:val="21"/>
          <w:highlight w:val="lightGray"/>
        </w:rPr>
        <w:t> </w:t>
      </w:r>
      <w:r w:rsidRPr="00FC01C3">
        <w:rPr>
          <w:noProof/>
          <w:color w:val="000000"/>
          <w:sz w:val="21"/>
          <w:szCs w:val="21"/>
          <w:highlight w:val="lightGray"/>
        </w:rPr>
        <w:t> </w:t>
      </w:r>
      <w:r w:rsidRPr="00FC01C3">
        <w:rPr>
          <w:noProof/>
          <w:color w:val="000000"/>
          <w:sz w:val="21"/>
          <w:szCs w:val="21"/>
          <w:highlight w:val="lightGray"/>
        </w:rPr>
        <w:t> </w:t>
      </w:r>
      <w:r w:rsidRPr="00FC01C3">
        <w:rPr>
          <w:color w:val="000000"/>
          <w:sz w:val="21"/>
          <w:szCs w:val="21"/>
          <w:highlight w:val="lightGray"/>
        </w:rPr>
        <w:fldChar w:fldCharType="end"/>
      </w:r>
    </w:p>
    <w:p w:rsidR="0014237B" w:rsidRPr="00FC01C3" w:rsidRDefault="0014237B" w:rsidP="0096057A">
      <w:pPr>
        <w:spacing w:after="0"/>
        <w:ind w:left="510"/>
        <w:rPr>
          <w:sz w:val="21"/>
          <w:szCs w:val="21"/>
        </w:rPr>
      </w:pPr>
    </w:p>
    <w:p w:rsidR="0014237B" w:rsidRPr="00B6760C" w:rsidRDefault="00B6760C" w:rsidP="0096057A">
      <w:pPr>
        <w:spacing w:after="0"/>
        <w:ind w:left="510"/>
        <w:rPr>
          <w:sz w:val="21"/>
          <w:szCs w:val="21"/>
          <w:lang w:val="en-CA"/>
        </w:rPr>
      </w:pPr>
      <w:r w:rsidRPr="00B6760C">
        <w:rPr>
          <w:sz w:val="21"/>
          <w:szCs w:val="21"/>
          <w:lang w:val="en-CA"/>
        </w:rPr>
        <w:t>APPLICANT</w:t>
      </w:r>
      <w:r w:rsidR="0014237B" w:rsidRPr="00B6760C">
        <w:rPr>
          <w:sz w:val="21"/>
          <w:szCs w:val="21"/>
          <w:lang w:val="en-CA"/>
        </w:rPr>
        <w:t>(S)</w:t>
      </w:r>
    </w:p>
    <w:p w:rsidR="0014237B" w:rsidRPr="00B6760C" w:rsidRDefault="0014237B" w:rsidP="0096057A">
      <w:pPr>
        <w:spacing w:after="0"/>
        <w:ind w:left="510"/>
        <w:rPr>
          <w:sz w:val="21"/>
          <w:szCs w:val="21"/>
          <w:lang w:val="en-CA"/>
        </w:rPr>
      </w:pPr>
    </w:p>
    <w:p w:rsidR="0014237B" w:rsidRPr="00B6760C" w:rsidRDefault="00B6760C" w:rsidP="0096057A">
      <w:pPr>
        <w:spacing w:after="0"/>
        <w:ind w:left="510"/>
        <w:rPr>
          <w:sz w:val="21"/>
          <w:szCs w:val="21"/>
          <w:lang w:val="en-CA"/>
        </w:rPr>
      </w:pPr>
      <w:r w:rsidRPr="00B6760C">
        <w:rPr>
          <w:sz w:val="21"/>
          <w:szCs w:val="21"/>
          <w:lang w:val="en-CA"/>
        </w:rPr>
        <w:t>and, if appropriate</w:t>
      </w:r>
      <w:r w:rsidR="0014237B" w:rsidRPr="00B6760C">
        <w:rPr>
          <w:sz w:val="21"/>
          <w:szCs w:val="21"/>
          <w:lang w:val="en-CA"/>
        </w:rPr>
        <w:t>,</w:t>
      </w:r>
    </w:p>
    <w:p w:rsidR="0014237B" w:rsidRPr="00B6760C" w:rsidRDefault="0014237B" w:rsidP="0096057A">
      <w:pPr>
        <w:spacing w:after="0"/>
        <w:ind w:left="510"/>
        <w:rPr>
          <w:sz w:val="21"/>
          <w:szCs w:val="21"/>
          <w:lang w:val="en-CA"/>
        </w:rPr>
      </w:pPr>
    </w:p>
    <w:p w:rsidR="0014237B" w:rsidRPr="00FC01C3" w:rsidRDefault="0014237B" w:rsidP="0096057A">
      <w:pPr>
        <w:spacing w:after="0"/>
        <w:ind w:left="510"/>
        <w:rPr>
          <w:color w:val="000000"/>
          <w:sz w:val="21"/>
          <w:szCs w:val="21"/>
        </w:rPr>
      </w:pPr>
      <w:r w:rsidRPr="00FC01C3">
        <w:rPr>
          <w:color w:val="000000"/>
          <w:sz w:val="21"/>
          <w:szCs w:val="21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FC01C3">
        <w:rPr>
          <w:color w:val="000000"/>
          <w:sz w:val="21"/>
          <w:szCs w:val="21"/>
          <w:highlight w:val="lightGray"/>
        </w:rPr>
        <w:instrText xml:space="preserve"> FORMTEXT </w:instrText>
      </w:r>
      <w:r w:rsidRPr="00FC01C3">
        <w:rPr>
          <w:color w:val="000000"/>
          <w:sz w:val="21"/>
          <w:szCs w:val="21"/>
          <w:highlight w:val="lightGray"/>
        </w:rPr>
      </w:r>
      <w:r w:rsidRPr="00FC01C3">
        <w:rPr>
          <w:color w:val="000000"/>
          <w:sz w:val="21"/>
          <w:szCs w:val="21"/>
          <w:highlight w:val="lightGray"/>
        </w:rPr>
        <w:fldChar w:fldCharType="separate"/>
      </w:r>
      <w:r w:rsidRPr="00FC01C3">
        <w:rPr>
          <w:noProof/>
          <w:color w:val="000000"/>
          <w:sz w:val="21"/>
          <w:szCs w:val="21"/>
          <w:highlight w:val="lightGray"/>
        </w:rPr>
        <w:t> </w:t>
      </w:r>
      <w:r w:rsidRPr="00FC01C3">
        <w:rPr>
          <w:noProof/>
          <w:color w:val="000000"/>
          <w:sz w:val="21"/>
          <w:szCs w:val="21"/>
          <w:highlight w:val="lightGray"/>
        </w:rPr>
        <w:t> </w:t>
      </w:r>
      <w:r w:rsidRPr="00FC01C3">
        <w:rPr>
          <w:noProof/>
          <w:color w:val="000000"/>
          <w:sz w:val="21"/>
          <w:szCs w:val="21"/>
          <w:highlight w:val="lightGray"/>
        </w:rPr>
        <w:t> </w:t>
      </w:r>
      <w:r w:rsidRPr="00FC01C3">
        <w:rPr>
          <w:noProof/>
          <w:color w:val="000000"/>
          <w:sz w:val="21"/>
          <w:szCs w:val="21"/>
          <w:highlight w:val="lightGray"/>
        </w:rPr>
        <w:t> </w:t>
      </w:r>
      <w:r w:rsidRPr="00FC01C3">
        <w:rPr>
          <w:noProof/>
          <w:color w:val="000000"/>
          <w:sz w:val="21"/>
          <w:szCs w:val="21"/>
          <w:highlight w:val="lightGray"/>
        </w:rPr>
        <w:t> </w:t>
      </w:r>
      <w:r w:rsidRPr="00FC01C3">
        <w:rPr>
          <w:color w:val="000000"/>
          <w:sz w:val="21"/>
          <w:szCs w:val="21"/>
          <w:highlight w:val="lightGray"/>
        </w:rPr>
        <w:fldChar w:fldCharType="end"/>
      </w:r>
    </w:p>
    <w:p w:rsidR="0014237B" w:rsidRPr="00FC01C3" w:rsidRDefault="0014237B" w:rsidP="0096057A">
      <w:pPr>
        <w:spacing w:after="0"/>
        <w:ind w:left="510"/>
        <w:rPr>
          <w:color w:val="000000"/>
          <w:sz w:val="21"/>
          <w:szCs w:val="21"/>
        </w:rPr>
      </w:pPr>
    </w:p>
    <w:p w:rsidR="0014237B" w:rsidRPr="00B6760C" w:rsidRDefault="00B6760C" w:rsidP="0096057A">
      <w:pPr>
        <w:spacing w:after="0"/>
        <w:ind w:left="510"/>
        <w:rPr>
          <w:sz w:val="21"/>
          <w:szCs w:val="21"/>
          <w:lang w:val="en-CA"/>
        </w:rPr>
      </w:pPr>
      <w:r w:rsidRPr="00B6760C">
        <w:rPr>
          <w:color w:val="000000"/>
          <w:sz w:val="21"/>
          <w:szCs w:val="21"/>
          <w:lang w:val="en-CA"/>
        </w:rPr>
        <w:t>DEFENDANT</w:t>
      </w:r>
    </w:p>
    <w:p w:rsidR="0014237B" w:rsidRPr="00B6760C" w:rsidRDefault="0014237B" w:rsidP="0014237B">
      <w:pPr>
        <w:spacing w:after="0"/>
        <w:rPr>
          <w:sz w:val="21"/>
          <w:szCs w:val="21"/>
          <w:lang w:val="en-CA"/>
        </w:rPr>
        <w:sectPr w:rsidR="0014237B" w:rsidRPr="00B6760C" w:rsidSect="0014237B">
          <w:type w:val="continuous"/>
          <w:pgSz w:w="12240" w:h="15840"/>
          <w:pgMar w:top="1134" w:right="1287" w:bottom="851" w:left="1418" w:header="709" w:footer="709" w:gutter="0"/>
          <w:cols w:num="2" w:space="708"/>
          <w:docGrid w:linePitch="360"/>
        </w:sectPr>
      </w:pPr>
    </w:p>
    <w:p w:rsidR="0014237B" w:rsidRPr="00B6760C" w:rsidRDefault="00B6760C" w:rsidP="001A5C99">
      <w:pPr>
        <w:ind w:right="922"/>
        <w:jc w:val="center"/>
        <w:rPr>
          <w:b/>
          <w:sz w:val="21"/>
          <w:szCs w:val="21"/>
          <w:lang w:val="en-CA"/>
        </w:rPr>
      </w:pPr>
      <w:r w:rsidRPr="00B6760C">
        <w:rPr>
          <w:b/>
          <w:sz w:val="21"/>
          <w:szCs w:val="21"/>
          <w:lang w:val="en-CA"/>
        </w:rPr>
        <w:t>APPLICATION FOR</w:t>
      </w:r>
      <w:r w:rsidR="001A5C99" w:rsidRPr="00B6760C">
        <w:rPr>
          <w:b/>
          <w:sz w:val="21"/>
          <w:szCs w:val="21"/>
          <w:lang w:val="en-CA"/>
        </w:rPr>
        <w:t xml:space="preserve"> DIVORCE</w:t>
      </w:r>
    </w:p>
    <w:p w:rsidR="001A5C99" w:rsidRPr="00B6760C" w:rsidRDefault="00B6760C" w:rsidP="001A5C99">
      <w:pPr>
        <w:pStyle w:val="Texteducorps20"/>
        <w:shd w:val="clear" w:color="auto" w:fill="auto"/>
        <w:spacing w:after="0"/>
        <w:ind w:left="0"/>
        <w:rPr>
          <w:sz w:val="21"/>
          <w:szCs w:val="21"/>
          <w:lang w:val="en-CA"/>
        </w:rPr>
      </w:pPr>
      <w:r w:rsidRPr="00B6760C">
        <w:rPr>
          <w:sz w:val="21"/>
          <w:szCs w:val="21"/>
          <w:lang w:val="en-CA"/>
        </w:rPr>
        <w:t>It is declared that</w:t>
      </w:r>
      <w:r w:rsidR="001A5C99" w:rsidRPr="00B6760C">
        <w:rPr>
          <w:sz w:val="21"/>
          <w:szCs w:val="21"/>
          <w:lang w:val="en-CA"/>
        </w:rPr>
        <w:t>:</w:t>
      </w:r>
    </w:p>
    <w:p w:rsidR="001A5C99" w:rsidRPr="00B6760C" w:rsidRDefault="001A5C99" w:rsidP="001A5C99">
      <w:pPr>
        <w:pStyle w:val="Texteducorps20"/>
        <w:shd w:val="clear" w:color="auto" w:fill="auto"/>
        <w:spacing w:after="0"/>
        <w:ind w:left="0"/>
        <w:rPr>
          <w:sz w:val="21"/>
          <w:szCs w:val="21"/>
          <w:lang w:val="en-CA"/>
        </w:rPr>
      </w:pPr>
    </w:p>
    <w:p w:rsidR="001A5C99" w:rsidRPr="007737D1" w:rsidRDefault="008E2E81" w:rsidP="001A5C99">
      <w:pPr>
        <w:widowControl w:val="0"/>
        <w:spacing w:after="0" w:line="240" w:lineRule="auto"/>
        <w:rPr>
          <w:rFonts w:eastAsia="Arial"/>
          <w:b/>
          <w:bCs/>
          <w:sz w:val="21"/>
          <w:szCs w:val="21"/>
          <w:lang w:val="en-CA" w:eastAsia="fr-CA"/>
        </w:rPr>
      </w:pPr>
      <w:r>
        <w:rPr>
          <w:rFonts w:eastAsia="Arial"/>
          <w:b/>
          <w:bCs/>
          <w:sz w:val="21"/>
          <w:szCs w:val="21"/>
          <w:lang w:val="en-CA" w:eastAsia="fr-CA"/>
        </w:rPr>
        <w:t>Civil</w:t>
      </w:r>
      <w:r w:rsidR="00B6760C" w:rsidRPr="007737D1">
        <w:rPr>
          <w:rFonts w:eastAsia="Arial"/>
          <w:b/>
          <w:bCs/>
          <w:sz w:val="21"/>
          <w:szCs w:val="21"/>
          <w:lang w:val="en-CA" w:eastAsia="fr-CA"/>
        </w:rPr>
        <w:t xml:space="preserve"> and family status</w:t>
      </w:r>
    </w:p>
    <w:p w:rsidR="001A5C99" w:rsidRPr="007737D1" w:rsidRDefault="001A5C99" w:rsidP="001A5C99">
      <w:pPr>
        <w:widowControl w:val="0"/>
        <w:spacing w:after="0" w:line="240" w:lineRule="auto"/>
        <w:rPr>
          <w:rFonts w:eastAsia="Arial"/>
          <w:sz w:val="21"/>
          <w:szCs w:val="21"/>
          <w:lang w:val="en-CA" w:eastAsia="fr-CA"/>
        </w:rPr>
      </w:pPr>
    </w:p>
    <w:p w:rsidR="001A5C99" w:rsidRPr="00F86BCB" w:rsidRDefault="002C064F" w:rsidP="002C064F">
      <w:pPr>
        <w:widowControl w:val="0"/>
        <w:tabs>
          <w:tab w:val="left" w:pos="567"/>
          <w:tab w:val="left" w:leader="underscore" w:pos="6602"/>
        </w:tabs>
        <w:spacing w:after="0" w:line="240" w:lineRule="auto"/>
        <w:ind w:right="992"/>
        <w:jc w:val="both"/>
        <w:rPr>
          <w:rFonts w:eastAsia="Arial"/>
          <w:sz w:val="21"/>
          <w:szCs w:val="21"/>
          <w:lang w:val="en-CA" w:eastAsia="fr-CA"/>
        </w:rPr>
      </w:pPr>
      <w:r w:rsidRPr="007737D1">
        <w:rPr>
          <w:rFonts w:eastAsia="Arial"/>
          <w:sz w:val="21"/>
          <w:szCs w:val="21"/>
          <w:lang w:val="en-CA" w:eastAsia="fr-CA"/>
        </w:rPr>
        <w:t xml:space="preserve">1.   </w:t>
      </w:r>
      <w:r w:rsidR="00B6760C" w:rsidRPr="00F86BCB">
        <w:rPr>
          <w:rFonts w:eastAsia="Arial"/>
          <w:sz w:val="21"/>
          <w:szCs w:val="21"/>
          <w:lang w:val="en-CA" w:eastAsia="fr-CA"/>
        </w:rPr>
        <w:t xml:space="preserve">The </w:t>
      </w:r>
      <w:r w:rsidR="00972017">
        <w:rPr>
          <w:rFonts w:eastAsia="Arial"/>
          <w:sz w:val="21"/>
          <w:szCs w:val="21"/>
          <w:lang w:val="en-CA" w:eastAsia="fr-CA"/>
        </w:rPr>
        <w:t>spouse</w:t>
      </w:r>
      <w:r w:rsidR="00B6760C" w:rsidRPr="00F86BCB">
        <w:rPr>
          <w:rFonts w:eastAsia="Arial"/>
          <w:sz w:val="21"/>
          <w:szCs w:val="21"/>
          <w:lang w:val="en-CA" w:eastAsia="fr-CA"/>
        </w:rPr>
        <w:t xml:space="preserve"> was born on </w:t>
      </w:r>
      <w:r w:rsidR="00F86BCB" w:rsidRPr="00F86BCB">
        <w:rPr>
          <w:rFonts w:eastAsia="Arial"/>
          <w:sz w:val="21"/>
          <w:szCs w:val="21"/>
          <w:lang w:val="en-CA" w:eastAsia="fr-CA"/>
        </w:rPr>
        <w:t>(date)</w:t>
      </w:r>
      <w:r w:rsidR="00F86BCB">
        <w:rPr>
          <w:rFonts w:eastAsia="Arial"/>
          <w:sz w:val="21"/>
          <w:szCs w:val="21"/>
          <w:lang w:val="en-CA" w:eastAsia="fr-CA"/>
        </w:rPr>
        <w:t xml:space="preserve"> </w:t>
      </w:r>
      <w:r w:rsidR="00F86BCB">
        <w:rPr>
          <w:rFonts w:eastAsia="Arial"/>
          <w:sz w:val="21"/>
          <w:szCs w:val="21"/>
          <w:lang w:val="en-CA" w:eastAsia="fr-CA"/>
        </w:rPr>
        <w:tab/>
        <w:t xml:space="preserve"> at </w:t>
      </w:r>
    </w:p>
    <w:p w:rsidR="001A5C99" w:rsidRPr="00F86BCB" w:rsidRDefault="001A5C99" w:rsidP="00D86221">
      <w:pPr>
        <w:widowControl w:val="0"/>
        <w:tabs>
          <w:tab w:val="left" w:leader="underscore" w:pos="4746"/>
          <w:tab w:val="left" w:leader="underscore" w:pos="6869"/>
        </w:tabs>
        <w:spacing w:after="0" w:line="240" w:lineRule="auto"/>
        <w:ind w:right="994"/>
        <w:jc w:val="both"/>
        <w:rPr>
          <w:rFonts w:eastAsia="Arial"/>
          <w:sz w:val="21"/>
          <w:szCs w:val="21"/>
          <w:lang w:val="en-CA" w:eastAsia="fr-CA"/>
        </w:rPr>
      </w:pPr>
      <w:r w:rsidRPr="00F86BCB">
        <w:rPr>
          <w:rFonts w:eastAsia="Arial"/>
          <w:sz w:val="21"/>
          <w:szCs w:val="21"/>
          <w:lang w:val="en-CA" w:eastAsia="fr-CA"/>
        </w:rPr>
        <w:tab/>
      </w:r>
      <w:r w:rsidR="00F86BCB" w:rsidRPr="007737D1">
        <w:rPr>
          <w:rFonts w:eastAsia="Arial"/>
          <w:sz w:val="21"/>
          <w:szCs w:val="21"/>
          <w:lang w:val="en-CA" w:eastAsia="fr-CA"/>
        </w:rPr>
        <w:t>, is (age)</w:t>
      </w:r>
      <w:r w:rsidR="0012156C" w:rsidRPr="007737D1">
        <w:rPr>
          <w:rFonts w:eastAsia="Arial"/>
          <w:sz w:val="21"/>
          <w:szCs w:val="21"/>
          <w:lang w:val="en-CA" w:eastAsia="fr-CA"/>
        </w:rPr>
        <w:t xml:space="preserve"> </w:t>
      </w:r>
      <w:r w:rsidR="0012156C" w:rsidRPr="007737D1">
        <w:rPr>
          <w:rFonts w:eastAsia="Arial"/>
          <w:sz w:val="21"/>
          <w:szCs w:val="21"/>
          <w:lang w:val="en-CA" w:eastAsia="fr-CA"/>
        </w:rPr>
        <w:tab/>
        <w:t xml:space="preserve"> </w:t>
      </w:r>
      <w:r w:rsidR="00F86BCB" w:rsidRPr="007737D1">
        <w:rPr>
          <w:rFonts w:eastAsia="Arial"/>
          <w:sz w:val="21"/>
          <w:szCs w:val="21"/>
          <w:lang w:val="en-CA" w:eastAsia="fr-CA"/>
        </w:rPr>
        <w:t>years old</w:t>
      </w:r>
      <w:r w:rsidR="00936642">
        <w:rPr>
          <w:rFonts w:eastAsia="Arial"/>
          <w:sz w:val="21"/>
          <w:szCs w:val="21"/>
          <w:lang w:val="en-CA" w:eastAsia="fr-CA"/>
        </w:rPr>
        <w:t>,</w:t>
      </w:r>
      <w:r w:rsidR="00F86BCB" w:rsidRPr="007737D1">
        <w:rPr>
          <w:rFonts w:eastAsia="Arial"/>
          <w:sz w:val="21"/>
          <w:szCs w:val="21"/>
          <w:lang w:val="en-CA" w:eastAsia="fr-CA"/>
        </w:rPr>
        <w:t xml:space="preserve"> </w:t>
      </w:r>
      <w:r w:rsidR="00936642">
        <w:rPr>
          <w:rFonts w:eastAsia="Arial"/>
          <w:sz w:val="21"/>
          <w:szCs w:val="21"/>
          <w:lang w:val="en-CA" w:eastAsia="fr-CA"/>
        </w:rPr>
        <w:t xml:space="preserve">and </w:t>
      </w:r>
      <w:r w:rsidR="00F86BCB" w:rsidRPr="00F86BCB">
        <w:rPr>
          <w:rFonts w:eastAsia="Arial"/>
          <w:sz w:val="21"/>
          <w:szCs w:val="21"/>
          <w:lang w:val="en-CA" w:eastAsia="fr-CA"/>
        </w:rPr>
        <w:t>is the son or daughter of</w:t>
      </w:r>
      <w:r w:rsidRPr="00F86BCB">
        <w:rPr>
          <w:rFonts w:eastAsia="Arial"/>
          <w:sz w:val="21"/>
          <w:szCs w:val="21"/>
          <w:lang w:val="en-CA" w:eastAsia="fr-CA"/>
        </w:rPr>
        <w:tab/>
        <w:t xml:space="preserve"> </w:t>
      </w:r>
      <w:r w:rsidR="00F86BCB" w:rsidRPr="00F86BCB">
        <w:rPr>
          <w:rFonts w:eastAsia="Arial"/>
          <w:sz w:val="21"/>
          <w:szCs w:val="21"/>
          <w:lang w:val="en-CA" w:eastAsia="fr-CA"/>
        </w:rPr>
        <w:t>and</w:t>
      </w:r>
      <w:r w:rsidRPr="00F86BCB">
        <w:rPr>
          <w:rFonts w:eastAsia="Arial"/>
          <w:sz w:val="21"/>
          <w:szCs w:val="21"/>
          <w:lang w:val="en-CA" w:eastAsia="fr-CA"/>
        </w:rPr>
        <w:t xml:space="preserve"> </w:t>
      </w:r>
      <w:r w:rsidRPr="00F86BCB">
        <w:rPr>
          <w:rFonts w:eastAsia="Arial"/>
          <w:sz w:val="21"/>
          <w:szCs w:val="21"/>
          <w:lang w:val="en-CA" w:eastAsia="fr-CA"/>
        </w:rPr>
        <w:tab/>
        <w:t xml:space="preserve"> </w:t>
      </w:r>
      <w:r w:rsidR="00F86BCB" w:rsidRPr="00F86BCB">
        <w:rPr>
          <w:rFonts w:eastAsia="Arial"/>
          <w:sz w:val="21"/>
          <w:szCs w:val="21"/>
          <w:lang w:val="en-CA" w:eastAsia="fr-CA"/>
        </w:rPr>
        <w:t xml:space="preserve">as appears from the photocopy of his or her birth certificate, of the copy of his or her act of birth or of the document issued by a competent authority other than the </w:t>
      </w:r>
      <w:r w:rsidRPr="00F86BCB">
        <w:rPr>
          <w:rFonts w:eastAsia="Arial"/>
          <w:sz w:val="21"/>
          <w:szCs w:val="21"/>
          <w:lang w:val="en-CA" w:eastAsia="fr-CA"/>
        </w:rPr>
        <w:t xml:space="preserve">Directeur de l’état civil </w:t>
      </w:r>
      <w:r w:rsidR="00F86BCB">
        <w:rPr>
          <w:rFonts w:eastAsia="Arial"/>
          <w:sz w:val="21"/>
          <w:szCs w:val="21"/>
          <w:lang w:val="en-CA" w:eastAsia="fr-CA"/>
        </w:rPr>
        <w:t>of</w:t>
      </w:r>
      <w:r w:rsidRPr="00F86BCB">
        <w:rPr>
          <w:rFonts w:eastAsia="Arial"/>
          <w:sz w:val="21"/>
          <w:szCs w:val="21"/>
          <w:lang w:val="en-CA" w:eastAsia="fr-CA"/>
        </w:rPr>
        <w:t xml:space="preserve"> Québec </w:t>
      </w:r>
      <w:r w:rsidR="00F86BCB">
        <w:rPr>
          <w:rFonts w:eastAsia="Arial"/>
          <w:sz w:val="21"/>
          <w:szCs w:val="21"/>
          <w:lang w:val="en-CA" w:eastAsia="fr-CA"/>
        </w:rPr>
        <w:t>numbered Exhibit</w:t>
      </w:r>
      <w:r w:rsidRPr="00F86BCB">
        <w:rPr>
          <w:rFonts w:eastAsia="Arial"/>
          <w:sz w:val="21"/>
          <w:szCs w:val="21"/>
          <w:lang w:val="en-CA" w:eastAsia="fr-CA"/>
        </w:rPr>
        <w:t xml:space="preserve"> P-1;</w:t>
      </w:r>
    </w:p>
    <w:p w:rsidR="001A5C99" w:rsidRPr="00F86BCB" w:rsidRDefault="001A5C99" w:rsidP="002C064F">
      <w:pPr>
        <w:widowControl w:val="0"/>
        <w:spacing w:after="0" w:line="240" w:lineRule="auto"/>
        <w:ind w:right="994"/>
        <w:jc w:val="both"/>
        <w:rPr>
          <w:rFonts w:eastAsia="Arial"/>
          <w:sz w:val="21"/>
          <w:szCs w:val="21"/>
          <w:lang w:val="en-CA" w:eastAsia="fr-CA"/>
        </w:rPr>
      </w:pPr>
    </w:p>
    <w:p w:rsidR="001A5C99" w:rsidRPr="007737D1" w:rsidRDefault="001A5C99" w:rsidP="002C064F">
      <w:pPr>
        <w:widowControl w:val="0"/>
        <w:spacing w:after="0" w:line="240" w:lineRule="auto"/>
        <w:ind w:right="994"/>
        <w:jc w:val="both"/>
        <w:rPr>
          <w:rFonts w:eastAsia="Arial"/>
          <w:sz w:val="21"/>
          <w:szCs w:val="21"/>
          <w:lang w:val="en-CA" w:eastAsia="fr-CA"/>
        </w:rPr>
      </w:pPr>
      <w:r w:rsidRPr="007737D1">
        <w:rPr>
          <w:rFonts w:eastAsia="Arial"/>
          <w:sz w:val="21"/>
          <w:szCs w:val="21"/>
          <w:lang w:val="en-CA" w:eastAsia="fr-CA"/>
        </w:rPr>
        <w:t>(</w:t>
      </w:r>
      <w:r w:rsidR="00F86BCB" w:rsidRPr="007737D1">
        <w:rPr>
          <w:rFonts w:eastAsia="Arial"/>
          <w:sz w:val="21"/>
          <w:szCs w:val="21"/>
          <w:lang w:val="en-CA" w:eastAsia="fr-CA"/>
        </w:rPr>
        <w:t>If the information contained in the photocopy of the birth certificate, the copy of the act of birth or the document issued by a competent authority other than the Directeur de l’état civil of Québec is contested, the original must be filed.)</w:t>
      </w:r>
    </w:p>
    <w:p w:rsidR="001A5C99" w:rsidRPr="007737D1" w:rsidRDefault="001A5C99" w:rsidP="002C064F">
      <w:pPr>
        <w:widowControl w:val="0"/>
        <w:spacing w:after="0" w:line="240" w:lineRule="auto"/>
        <w:ind w:right="994"/>
        <w:jc w:val="both"/>
        <w:rPr>
          <w:rFonts w:eastAsia="Arial"/>
          <w:sz w:val="21"/>
          <w:szCs w:val="21"/>
          <w:lang w:val="en-CA" w:eastAsia="fr-CA"/>
        </w:rPr>
      </w:pPr>
    </w:p>
    <w:p w:rsidR="001A5C99" w:rsidRPr="00F86BCB" w:rsidRDefault="00F86BCB" w:rsidP="002C064F">
      <w:pPr>
        <w:pStyle w:val="Paragraphedeliste"/>
        <w:widowControl w:val="0"/>
        <w:numPr>
          <w:ilvl w:val="1"/>
          <w:numId w:val="7"/>
        </w:numPr>
        <w:spacing w:after="0" w:line="240" w:lineRule="auto"/>
        <w:ind w:right="992"/>
        <w:jc w:val="both"/>
        <w:rPr>
          <w:rFonts w:eastAsia="Arial"/>
          <w:sz w:val="21"/>
          <w:szCs w:val="21"/>
          <w:lang w:val="en-CA" w:eastAsia="fr-CA"/>
        </w:rPr>
      </w:pPr>
      <w:r w:rsidRPr="00F86BCB">
        <w:rPr>
          <w:rFonts w:eastAsia="Arial"/>
          <w:sz w:val="21"/>
          <w:szCs w:val="21"/>
          <w:lang w:val="en-CA" w:eastAsia="fr-CA"/>
        </w:rPr>
        <w:t>At the time of the marriage</w:t>
      </w:r>
      <w:r w:rsidR="001A5C99" w:rsidRPr="00F86BCB">
        <w:rPr>
          <w:rFonts w:eastAsia="Arial"/>
          <w:sz w:val="21"/>
          <w:szCs w:val="21"/>
          <w:lang w:val="en-CA" w:eastAsia="fr-CA"/>
        </w:rPr>
        <w:t xml:space="preserve">, </w:t>
      </w:r>
      <w:r w:rsidR="00431640">
        <w:rPr>
          <w:rFonts w:eastAsia="Arial"/>
          <w:sz w:val="21"/>
          <w:szCs w:val="21"/>
          <w:lang w:val="en-CA" w:eastAsia="fr-CA"/>
        </w:rPr>
        <w:t xml:space="preserve">the </w:t>
      </w:r>
      <w:r w:rsidR="00972017">
        <w:rPr>
          <w:rFonts w:eastAsia="Arial"/>
          <w:sz w:val="21"/>
          <w:szCs w:val="21"/>
          <w:lang w:val="en-CA" w:eastAsia="fr-CA"/>
        </w:rPr>
        <w:t>spouse</w:t>
      </w:r>
      <w:r w:rsidR="00431640">
        <w:rPr>
          <w:rFonts w:eastAsia="Arial"/>
          <w:sz w:val="21"/>
          <w:szCs w:val="21"/>
          <w:lang w:val="en-CA" w:eastAsia="fr-CA"/>
        </w:rPr>
        <w:t xml:space="preserve">’s </w:t>
      </w:r>
      <w:r w:rsidR="00936642">
        <w:rPr>
          <w:rFonts w:eastAsia="Arial"/>
          <w:sz w:val="21"/>
          <w:szCs w:val="21"/>
          <w:lang w:val="en-CA" w:eastAsia="fr-CA"/>
        </w:rPr>
        <w:t xml:space="preserve">civil </w:t>
      </w:r>
      <w:r w:rsidR="00431640">
        <w:rPr>
          <w:rFonts w:eastAsia="Arial"/>
          <w:sz w:val="21"/>
          <w:szCs w:val="21"/>
          <w:lang w:val="en-CA" w:eastAsia="fr-CA"/>
        </w:rPr>
        <w:t>status was</w:t>
      </w:r>
      <w:r w:rsidR="001A5C99" w:rsidRPr="00F86BCB">
        <w:rPr>
          <w:rFonts w:eastAsia="Arial"/>
          <w:sz w:val="21"/>
          <w:szCs w:val="21"/>
          <w:lang w:val="en-CA" w:eastAsia="fr-CA"/>
        </w:rPr>
        <w:t xml:space="preserve"> (</w:t>
      </w:r>
      <w:r>
        <w:rPr>
          <w:rFonts w:eastAsia="Arial"/>
          <w:sz w:val="21"/>
          <w:szCs w:val="21"/>
          <w:lang w:val="en-CA" w:eastAsia="fr-CA"/>
        </w:rPr>
        <w:t xml:space="preserve">indicate the </w:t>
      </w:r>
      <w:r w:rsidR="00DD2122">
        <w:rPr>
          <w:rFonts w:eastAsia="Arial"/>
          <w:sz w:val="21"/>
          <w:szCs w:val="21"/>
          <w:lang w:val="en-CA" w:eastAsia="fr-CA"/>
        </w:rPr>
        <w:t>civil</w:t>
      </w:r>
      <w:r>
        <w:rPr>
          <w:rFonts w:eastAsia="Arial"/>
          <w:sz w:val="21"/>
          <w:szCs w:val="21"/>
          <w:lang w:val="en-CA" w:eastAsia="fr-CA"/>
        </w:rPr>
        <w:t xml:space="preserve"> status</w:t>
      </w:r>
      <w:r w:rsidR="001A5C99" w:rsidRPr="00F86BCB">
        <w:rPr>
          <w:rFonts w:eastAsia="Arial"/>
          <w:sz w:val="21"/>
          <w:szCs w:val="21"/>
          <w:lang w:val="en-CA" w:eastAsia="fr-CA"/>
        </w:rPr>
        <w:t>)</w:t>
      </w:r>
    </w:p>
    <w:p w:rsidR="001A5C99" w:rsidRPr="00F86BCB" w:rsidRDefault="001A5C99" w:rsidP="002C064F">
      <w:pPr>
        <w:pStyle w:val="Paragraphedeliste"/>
        <w:widowControl w:val="0"/>
        <w:spacing w:after="0" w:line="240" w:lineRule="auto"/>
        <w:ind w:left="360" w:right="994"/>
        <w:jc w:val="both"/>
        <w:rPr>
          <w:rFonts w:eastAsia="Arial"/>
          <w:sz w:val="21"/>
          <w:szCs w:val="21"/>
          <w:lang w:val="en-CA" w:eastAsia="fr-CA"/>
        </w:rPr>
      </w:pPr>
    </w:p>
    <w:p w:rsidR="00431640" w:rsidRPr="00F86BCB" w:rsidRDefault="002C064F" w:rsidP="00431640">
      <w:pPr>
        <w:widowControl w:val="0"/>
        <w:tabs>
          <w:tab w:val="left" w:pos="567"/>
          <w:tab w:val="left" w:leader="underscore" w:pos="6602"/>
        </w:tabs>
        <w:spacing w:after="0" w:line="240" w:lineRule="auto"/>
        <w:ind w:right="992"/>
        <w:jc w:val="both"/>
        <w:rPr>
          <w:rFonts w:eastAsia="Arial"/>
          <w:sz w:val="21"/>
          <w:szCs w:val="21"/>
          <w:lang w:val="en-CA" w:eastAsia="fr-CA"/>
        </w:rPr>
      </w:pPr>
      <w:r w:rsidRPr="007737D1">
        <w:rPr>
          <w:rFonts w:eastAsia="Arial"/>
          <w:sz w:val="21"/>
          <w:szCs w:val="21"/>
          <w:lang w:val="en-CA" w:eastAsia="fr-CA"/>
        </w:rPr>
        <w:t xml:space="preserve">2.   </w:t>
      </w:r>
      <w:r w:rsidR="00431640" w:rsidRPr="00F86BCB">
        <w:rPr>
          <w:rFonts w:eastAsia="Arial"/>
          <w:sz w:val="21"/>
          <w:szCs w:val="21"/>
          <w:lang w:val="en-CA" w:eastAsia="fr-CA"/>
        </w:rPr>
        <w:t xml:space="preserve">The </w:t>
      </w:r>
      <w:r w:rsidR="00972017">
        <w:rPr>
          <w:rFonts w:eastAsia="Arial"/>
          <w:sz w:val="21"/>
          <w:szCs w:val="21"/>
          <w:lang w:val="en-CA" w:eastAsia="fr-CA"/>
        </w:rPr>
        <w:t>spouse</w:t>
      </w:r>
      <w:r w:rsidR="00431640" w:rsidRPr="00F86BCB">
        <w:rPr>
          <w:rFonts w:eastAsia="Arial"/>
          <w:sz w:val="21"/>
          <w:szCs w:val="21"/>
          <w:lang w:val="en-CA" w:eastAsia="fr-CA"/>
        </w:rPr>
        <w:t xml:space="preserve"> was born on (date)</w:t>
      </w:r>
      <w:r w:rsidR="00431640">
        <w:rPr>
          <w:rFonts w:eastAsia="Arial"/>
          <w:sz w:val="21"/>
          <w:szCs w:val="21"/>
          <w:lang w:val="en-CA" w:eastAsia="fr-CA"/>
        </w:rPr>
        <w:t xml:space="preserve"> </w:t>
      </w:r>
      <w:r w:rsidR="00431640">
        <w:rPr>
          <w:rFonts w:eastAsia="Arial"/>
          <w:sz w:val="21"/>
          <w:szCs w:val="21"/>
          <w:lang w:val="en-CA" w:eastAsia="fr-CA"/>
        </w:rPr>
        <w:tab/>
        <w:t xml:space="preserve"> at </w:t>
      </w:r>
    </w:p>
    <w:p w:rsidR="00431640" w:rsidRPr="00F86BCB" w:rsidRDefault="00431640" w:rsidP="00431640">
      <w:pPr>
        <w:widowControl w:val="0"/>
        <w:tabs>
          <w:tab w:val="left" w:leader="underscore" w:pos="4746"/>
          <w:tab w:val="left" w:leader="underscore" w:pos="6869"/>
        </w:tabs>
        <w:spacing w:after="0" w:line="240" w:lineRule="auto"/>
        <w:ind w:right="994"/>
        <w:jc w:val="both"/>
        <w:rPr>
          <w:rFonts w:eastAsia="Arial"/>
          <w:sz w:val="21"/>
          <w:szCs w:val="21"/>
          <w:lang w:val="en-CA" w:eastAsia="fr-CA"/>
        </w:rPr>
      </w:pPr>
      <w:r w:rsidRPr="00F86BCB">
        <w:rPr>
          <w:rFonts w:eastAsia="Arial"/>
          <w:sz w:val="21"/>
          <w:szCs w:val="21"/>
          <w:lang w:val="en-CA" w:eastAsia="fr-CA"/>
        </w:rPr>
        <w:tab/>
      </w:r>
      <w:r w:rsidRPr="00431640">
        <w:rPr>
          <w:rFonts w:eastAsia="Arial"/>
          <w:sz w:val="21"/>
          <w:szCs w:val="21"/>
          <w:lang w:val="en-CA" w:eastAsia="fr-CA"/>
        </w:rPr>
        <w:t xml:space="preserve">, is (age) </w:t>
      </w:r>
      <w:r w:rsidRPr="00431640">
        <w:rPr>
          <w:rFonts w:eastAsia="Arial"/>
          <w:sz w:val="21"/>
          <w:szCs w:val="21"/>
          <w:lang w:val="en-CA" w:eastAsia="fr-CA"/>
        </w:rPr>
        <w:tab/>
        <w:t xml:space="preserve"> years old</w:t>
      </w:r>
      <w:r w:rsidR="00936642">
        <w:rPr>
          <w:rFonts w:eastAsia="Arial"/>
          <w:sz w:val="21"/>
          <w:szCs w:val="21"/>
          <w:lang w:val="en-CA" w:eastAsia="fr-CA"/>
        </w:rPr>
        <w:t>,</w:t>
      </w:r>
      <w:r w:rsidRPr="00431640">
        <w:rPr>
          <w:rFonts w:eastAsia="Arial"/>
          <w:sz w:val="21"/>
          <w:szCs w:val="21"/>
          <w:lang w:val="en-CA" w:eastAsia="fr-CA"/>
        </w:rPr>
        <w:t xml:space="preserve"> </w:t>
      </w:r>
      <w:r w:rsidR="00936642">
        <w:rPr>
          <w:rFonts w:eastAsia="Arial"/>
          <w:sz w:val="21"/>
          <w:szCs w:val="21"/>
          <w:lang w:val="en-CA" w:eastAsia="fr-CA"/>
        </w:rPr>
        <w:t>and</w:t>
      </w:r>
      <w:r w:rsidRPr="00F86BCB">
        <w:rPr>
          <w:rFonts w:eastAsia="Arial"/>
          <w:sz w:val="21"/>
          <w:szCs w:val="21"/>
          <w:lang w:val="en-CA" w:eastAsia="fr-CA"/>
        </w:rPr>
        <w:t xml:space="preserve"> is the son or daughter of</w:t>
      </w:r>
      <w:r w:rsidRPr="00F86BCB">
        <w:rPr>
          <w:rFonts w:eastAsia="Arial"/>
          <w:sz w:val="21"/>
          <w:szCs w:val="21"/>
          <w:lang w:val="en-CA" w:eastAsia="fr-CA"/>
        </w:rPr>
        <w:tab/>
        <w:t xml:space="preserve"> and </w:t>
      </w:r>
      <w:r w:rsidRPr="00F86BCB">
        <w:rPr>
          <w:rFonts w:eastAsia="Arial"/>
          <w:sz w:val="21"/>
          <w:szCs w:val="21"/>
          <w:lang w:val="en-CA" w:eastAsia="fr-CA"/>
        </w:rPr>
        <w:tab/>
        <w:t xml:space="preserve"> as appears from the photocopy of his or her birth certificate, of the copy of his or her act of birth or of the document issued by a competent authority other than the Directeur de l’état civil </w:t>
      </w:r>
      <w:r>
        <w:rPr>
          <w:rFonts w:eastAsia="Arial"/>
          <w:sz w:val="21"/>
          <w:szCs w:val="21"/>
          <w:lang w:val="en-CA" w:eastAsia="fr-CA"/>
        </w:rPr>
        <w:t>of</w:t>
      </w:r>
      <w:r w:rsidRPr="00F86BCB">
        <w:rPr>
          <w:rFonts w:eastAsia="Arial"/>
          <w:sz w:val="21"/>
          <w:szCs w:val="21"/>
          <w:lang w:val="en-CA" w:eastAsia="fr-CA"/>
        </w:rPr>
        <w:t xml:space="preserve"> Québec </w:t>
      </w:r>
      <w:r>
        <w:rPr>
          <w:rFonts w:eastAsia="Arial"/>
          <w:sz w:val="21"/>
          <w:szCs w:val="21"/>
          <w:lang w:val="en-CA" w:eastAsia="fr-CA"/>
        </w:rPr>
        <w:t>numbered Exhibit</w:t>
      </w:r>
      <w:r w:rsidRPr="00F86BCB">
        <w:rPr>
          <w:rFonts w:eastAsia="Arial"/>
          <w:sz w:val="21"/>
          <w:szCs w:val="21"/>
          <w:lang w:val="en-CA" w:eastAsia="fr-CA"/>
        </w:rPr>
        <w:t xml:space="preserve"> P-1;</w:t>
      </w:r>
    </w:p>
    <w:p w:rsidR="002C064F" w:rsidRPr="00431640" w:rsidRDefault="002C064F" w:rsidP="00431640">
      <w:pPr>
        <w:widowControl w:val="0"/>
        <w:tabs>
          <w:tab w:val="left" w:pos="567"/>
          <w:tab w:val="left" w:leader="underscore" w:pos="6602"/>
        </w:tabs>
        <w:spacing w:after="0" w:line="240" w:lineRule="auto"/>
        <w:ind w:right="992"/>
        <w:jc w:val="both"/>
        <w:rPr>
          <w:rFonts w:eastAsia="Arial"/>
          <w:sz w:val="21"/>
          <w:szCs w:val="21"/>
          <w:lang w:val="en-CA" w:eastAsia="fr-CA"/>
        </w:rPr>
      </w:pPr>
    </w:p>
    <w:p w:rsidR="00431640" w:rsidRPr="00431640" w:rsidRDefault="00431640" w:rsidP="00431640">
      <w:pPr>
        <w:widowControl w:val="0"/>
        <w:spacing w:after="0" w:line="240" w:lineRule="auto"/>
        <w:ind w:right="994"/>
        <w:jc w:val="both"/>
        <w:rPr>
          <w:rFonts w:eastAsia="Arial"/>
          <w:sz w:val="21"/>
          <w:szCs w:val="21"/>
          <w:lang w:val="en-CA" w:eastAsia="fr-CA"/>
        </w:rPr>
      </w:pPr>
      <w:r w:rsidRPr="00431640">
        <w:rPr>
          <w:rFonts w:eastAsia="Arial"/>
          <w:sz w:val="21"/>
          <w:szCs w:val="21"/>
          <w:lang w:val="en-CA" w:eastAsia="fr-CA"/>
        </w:rPr>
        <w:t>(If the information contained in the photocopy of the birth certificate, the copy of the act of birth or the document issued by a competent authority other than the Directeur de l’état civil of Québec is contested, the original must be filed.)</w:t>
      </w:r>
    </w:p>
    <w:p w:rsidR="001A5C99" w:rsidRPr="00431640" w:rsidRDefault="001A5C99" w:rsidP="002C064F">
      <w:pPr>
        <w:widowControl w:val="0"/>
        <w:spacing w:after="0" w:line="240" w:lineRule="auto"/>
        <w:ind w:right="994"/>
        <w:jc w:val="both"/>
        <w:rPr>
          <w:rFonts w:eastAsia="Arial"/>
          <w:sz w:val="21"/>
          <w:szCs w:val="21"/>
          <w:lang w:val="en-CA" w:eastAsia="fr-CA"/>
        </w:rPr>
      </w:pPr>
    </w:p>
    <w:p w:rsidR="00431640" w:rsidRPr="008E2E81" w:rsidRDefault="008E2E81" w:rsidP="008E2E81">
      <w:pPr>
        <w:pStyle w:val="Paragraphedeliste"/>
        <w:widowControl w:val="0"/>
        <w:numPr>
          <w:ilvl w:val="1"/>
          <w:numId w:val="10"/>
        </w:numPr>
        <w:spacing w:after="0" w:line="240" w:lineRule="auto"/>
        <w:ind w:right="992"/>
        <w:jc w:val="both"/>
        <w:rPr>
          <w:rFonts w:eastAsia="Arial"/>
          <w:sz w:val="21"/>
          <w:szCs w:val="21"/>
          <w:lang w:val="en-CA" w:eastAsia="fr-CA"/>
        </w:rPr>
      </w:pPr>
      <w:r>
        <w:rPr>
          <w:rFonts w:eastAsia="Arial"/>
          <w:sz w:val="21"/>
          <w:szCs w:val="21"/>
          <w:lang w:val="en-CA" w:eastAsia="fr-CA"/>
        </w:rPr>
        <w:t xml:space="preserve"> </w:t>
      </w:r>
      <w:r w:rsidR="00431640" w:rsidRPr="008E2E81">
        <w:rPr>
          <w:rFonts w:eastAsia="Arial"/>
          <w:sz w:val="21"/>
          <w:szCs w:val="21"/>
          <w:lang w:val="en-CA" w:eastAsia="fr-CA"/>
        </w:rPr>
        <w:t xml:space="preserve">At the time of the marriage, the </w:t>
      </w:r>
      <w:r w:rsidR="00972017" w:rsidRPr="008E2E81">
        <w:rPr>
          <w:rFonts w:eastAsia="Arial"/>
          <w:sz w:val="21"/>
          <w:szCs w:val="21"/>
          <w:lang w:val="en-CA" w:eastAsia="fr-CA"/>
        </w:rPr>
        <w:t>spouse</w:t>
      </w:r>
      <w:r w:rsidR="00431640" w:rsidRPr="008E2E81">
        <w:rPr>
          <w:rFonts w:eastAsia="Arial"/>
          <w:sz w:val="21"/>
          <w:szCs w:val="21"/>
          <w:lang w:val="en-CA" w:eastAsia="fr-CA"/>
        </w:rPr>
        <w:t xml:space="preserve">’s </w:t>
      </w:r>
      <w:r w:rsidR="00936642" w:rsidRPr="008E2E81">
        <w:rPr>
          <w:rFonts w:eastAsia="Arial"/>
          <w:sz w:val="21"/>
          <w:szCs w:val="21"/>
          <w:lang w:val="en-CA" w:eastAsia="fr-CA"/>
        </w:rPr>
        <w:t xml:space="preserve">civil </w:t>
      </w:r>
      <w:r w:rsidR="00431640" w:rsidRPr="008E2E81">
        <w:rPr>
          <w:rFonts w:eastAsia="Arial"/>
          <w:sz w:val="21"/>
          <w:szCs w:val="21"/>
          <w:lang w:val="en-CA" w:eastAsia="fr-CA"/>
        </w:rPr>
        <w:t xml:space="preserve">status was (indicate the </w:t>
      </w:r>
      <w:r w:rsidRPr="008E2E81">
        <w:rPr>
          <w:rFonts w:eastAsia="Arial"/>
          <w:sz w:val="21"/>
          <w:szCs w:val="21"/>
          <w:lang w:val="en-CA" w:eastAsia="fr-CA"/>
        </w:rPr>
        <w:t xml:space="preserve">civil </w:t>
      </w:r>
      <w:r w:rsidR="00431640" w:rsidRPr="008E2E81">
        <w:rPr>
          <w:rFonts w:eastAsia="Arial"/>
          <w:sz w:val="21"/>
          <w:szCs w:val="21"/>
          <w:lang w:val="en-CA" w:eastAsia="fr-CA"/>
        </w:rPr>
        <w:t>status)</w:t>
      </w:r>
    </w:p>
    <w:p w:rsidR="001A5C99" w:rsidRPr="00431640" w:rsidRDefault="001A5C99" w:rsidP="002C064F">
      <w:pPr>
        <w:widowControl w:val="0"/>
        <w:tabs>
          <w:tab w:val="left" w:pos="1843"/>
          <w:tab w:val="left" w:leader="underscore" w:pos="8025"/>
        </w:tabs>
        <w:spacing w:after="0" w:line="240" w:lineRule="auto"/>
        <w:ind w:right="994"/>
        <w:jc w:val="both"/>
        <w:rPr>
          <w:rFonts w:eastAsia="Arial"/>
          <w:sz w:val="21"/>
          <w:szCs w:val="21"/>
          <w:lang w:val="en-CA" w:eastAsia="fr-CA"/>
        </w:rPr>
      </w:pPr>
    </w:p>
    <w:p w:rsidR="001A5C99" w:rsidRPr="00431640" w:rsidRDefault="002C064F" w:rsidP="004751FA">
      <w:pPr>
        <w:widowControl w:val="0"/>
        <w:tabs>
          <w:tab w:val="left" w:pos="2144"/>
          <w:tab w:val="left" w:leader="underscore" w:pos="8025"/>
        </w:tabs>
        <w:spacing w:after="0" w:line="240" w:lineRule="auto"/>
        <w:ind w:right="994"/>
        <w:jc w:val="both"/>
        <w:rPr>
          <w:rFonts w:eastAsia="Arial"/>
          <w:sz w:val="21"/>
          <w:szCs w:val="21"/>
          <w:lang w:val="en-CA" w:eastAsia="fr-CA"/>
        </w:rPr>
      </w:pPr>
      <w:r w:rsidRPr="007737D1">
        <w:rPr>
          <w:rFonts w:eastAsia="Arial"/>
          <w:sz w:val="21"/>
          <w:szCs w:val="21"/>
          <w:lang w:val="en-CA" w:eastAsia="fr-CA"/>
        </w:rPr>
        <w:lastRenderedPageBreak/>
        <w:t xml:space="preserve">3.   </w:t>
      </w:r>
      <w:r w:rsidR="00431640" w:rsidRPr="00431640">
        <w:rPr>
          <w:rFonts w:eastAsia="Arial"/>
          <w:sz w:val="21"/>
          <w:szCs w:val="21"/>
          <w:lang w:val="en-CA" w:eastAsia="fr-CA"/>
        </w:rPr>
        <w:t>The marriage of the parties was solemnized on</w:t>
      </w:r>
      <w:r w:rsidR="001A5C99" w:rsidRPr="00431640">
        <w:rPr>
          <w:rFonts w:eastAsia="Arial"/>
          <w:sz w:val="21"/>
          <w:szCs w:val="21"/>
          <w:lang w:val="en-CA" w:eastAsia="fr-CA"/>
        </w:rPr>
        <w:t xml:space="preserve"> _____________________________</w:t>
      </w:r>
      <w:r w:rsidR="0012156C" w:rsidRPr="00431640">
        <w:rPr>
          <w:rFonts w:eastAsia="Arial"/>
          <w:sz w:val="21"/>
          <w:szCs w:val="21"/>
          <w:lang w:val="en-CA" w:eastAsia="fr-CA"/>
        </w:rPr>
        <w:t xml:space="preserve">____  </w:t>
      </w:r>
      <w:r w:rsidR="001A5C99" w:rsidRPr="00431640">
        <w:rPr>
          <w:rFonts w:eastAsia="Arial"/>
          <w:sz w:val="21"/>
          <w:szCs w:val="21"/>
          <w:lang w:val="en-CA" w:eastAsia="fr-CA"/>
        </w:rPr>
        <w:t>(date)</w:t>
      </w:r>
      <w:r w:rsidR="004751FA" w:rsidRPr="00431640">
        <w:rPr>
          <w:rFonts w:eastAsia="Arial"/>
          <w:sz w:val="21"/>
          <w:szCs w:val="21"/>
          <w:lang w:val="en-CA" w:eastAsia="fr-CA"/>
        </w:rPr>
        <w:t xml:space="preserve"> </w:t>
      </w:r>
      <w:r w:rsidR="00431640" w:rsidRPr="00431640">
        <w:rPr>
          <w:rFonts w:eastAsia="Arial"/>
          <w:sz w:val="21"/>
          <w:szCs w:val="21"/>
          <w:lang w:val="en-CA" w:eastAsia="fr-CA"/>
        </w:rPr>
        <w:t>at</w:t>
      </w:r>
      <w:r w:rsidR="001A5C99" w:rsidRPr="00431640">
        <w:rPr>
          <w:rFonts w:eastAsia="Arial"/>
          <w:sz w:val="21"/>
          <w:szCs w:val="21"/>
          <w:lang w:val="en-CA" w:eastAsia="fr-CA"/>
        </w:rPr>
        <w:t xml:space="preserve"> </w:t>
      </w:r>
      <w:r w:rsidR="004751FA" w:rsidRPr="00431640">
        <w:rPr>
          <w:rFonts w:eastAsia="Arial"/>
          <w:sz w:val="21"/>
          <w:szCs w:val="21"/>
          <w:lang w:val="en-CA" w:eastAsia="fr-CA"/>
        </w:rPr>
        <w:t>_________________</w:t>
      </w:r>
      <w:r w:rsidR="001A5C99" w:rsidRPr="00431640">
        <w:rPr>
          <w:rFonts w:eastAsia="Arial"/>
          <w:sz w:val="21"/>
          <w:szCs w:val="21"/>
          <w:lang w:val="en-CA" w:eastAsia="fr-CA"/>
        </w:rPr>
        <w:t xml:space="preserve"> </w:t>
      </w:r>
      <w:r w:rsidR="00431640" w:rsidRPr="00431640">
        <w:rPr>
          <w:rFonts w:eastAsia="Arial"/>
          <w:sz w:val="21"/>
          <w:szCs w:val="21"/>
          <w:lang w:val="en-CA" w:eastAsia="fr-CA"/>
        </w:rPr>
        <w:t>(place</w:t>
      </w:r>
      <w:r w:rsidR="001A5C99" w:rsidRPr="00431640">
        <w:rPr>
          <w:rFonts w:eastAsia="Arial"/>
          <w:sz w:val="21"/>
          <w:szCs w:val="21"/>
          <w:lang w:val="en-CA" w:eastAsia="fr-CA"/>
        </w:rPr>
        <w:t xml:space="preserve">) </w:t>
      </w:r>
      <w:r w:rsidR="00431640" w:rsidRPr="00431640">
        <w:rPr>
          <w:rFonts w:eastAsia="Arial"/>
          <w:sz w:val="21"/>
          <w:szCs w:val="21"/>
          <w:lang w:val="en-CA" w:eastAsia="fr-CA"/>
        </w:rPr>
        <w:t xml:space="preserve">as appears from </w:t>
      </w:r>
      <w:r w:rsidR="00766AD8">
        <w:rPr>
          <w:rFonts w:eastAsia="Arial"/>
          <w:sz w:val="21"/>
          <w:szCs w:val="21"/>
          <w:lang w:val="en-CA" w:eastAsia="fr-CA"/>
        </w:rPr>
        <w:t xml:space="preserve">the photocopy of </w:t>
      </w:r>
      <w:r w:rsidR="00431640" w:rsidRPr="00431640">
        <w:rPr>
          <w:rFonts w:eastAsia="Arial"/>
          <w:sz w:val="21"/>
          <w:szCs w:val="21"/>
          <w:lang w:val="en-CA" w:eastAsia="fr-CA"/>
        </w:rPr>
        <w:t>the marriage certificate or the copy of the act of marriage numbered Exhibit P-3</w:t>
      </w:r>
      <w:r w:rsidR="001A5C99" w:rsidRPr="00431640">
        <w:rPr>
          <w:rFonts w:eastAsia="Arial"/>
          <w:sz w:val="21"/>
          <w:szCs w:val="21"/>
          <w:lang w:val="en-CA" w:eastAsia="fr-CA"/>
        </w:rPr>
        <w:t>;</w:t>
      </w:r>
    </w:p>
    <w:p w:rsidR="0012156C" w:rsidRPr="00431640" w:rsidRDefault="0012156C" w:rsidP="002C064F">
      <w:pPr>
        <w:widowControl w:val="0"/>
        <w:tabs>
          <w:tab w:val="left" w:leader="underscore" w:pos="4746"/>
        </w:tabs>
        <w:spacing w:after="0" w:line="240" w:lineRule="auto"/>
        <w:ind w:right="994"/>
        <w:jc w:val="both"/>
        <w:rPr>
          <w:rFonts w:eastAsia="Arial"/>
          <w:sz w:val="21"/>
          <w:szCs w:val="21"/>
          <w:lang w:val="en-CA" w:eastAsia="fr-CA"/>
        </w:rPr>
      </w:pPr>
    </w:p>
    <w:p w:rsidR="00FB03DD" w:rsidRPr="00431640" w:rsidRDefault="0012156C" w:rsidP="002C064F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  <w:r w:rsidRPr="00431640">
        <w:rPr>
          <w:sz w:val="21"/>
          <w:szCs w:val="21"/>
          <w:lang w:val="en-CA"/>
        </w:rPr>
        <w:t>(</w:t>
      </w:r>
      <w:r w:rsidR="00431640" w:rsidRPr="00431640">
        <w:rPr>
          <w:sz w:val="21"/>
          <w:szCs w:val="21"/>
          <w:lang w:val="en-CA" w:eastAsia="fr-CA"/>
        </w:rPr>
        <w:t>If the information contained in the photocopy of the birth certificate, the copy of the act of birth or the document issued by a competent authority other than the Directeur de l’état civil of Québec is contested, the</w:t>
      </w:r>
      <w:r w:rsidR="00D52CB1">
        <w:rPr>
          <w:sz w:val="21"/>
          <w:szCs w:val="21"/>
          <w:lang w:val="en-CA" w:eastAsia="fr-CA"/>
        </w:rPr>
        <w:t xml:space="preserve"> original must be filed</w:t>
      </w:r>
      <w:r w:rsidR="00431640" w:rsidRPr="00431640">
        <w:rPr>
          <w:sz w:val="21"/>
          <w:szCs w:val="21"/>
          <w:lang w:val="en-CA" w:eastAsia="fr-CA"/>
        </w:rPr>
        <w:t>)</w:t>
      </w:r>
    </w:p>
    <w:p w:rsidR="00FB03DD" w:rsidRPr="00431640" w:rsidRDefault="00FB03DD" w:rsidP="002C064F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FB03DD" w:rsidRPr="005F76F2" w:rsidRDefault="002C064F" w:rsidP="009A758B">
      <w:pPr>
        <w:pStyle w:val="Texteducorps20"/>
        <w:shd w:val="clear" w:color="auto" w:fill="auto"/>
        <w:spacing w:after="0"/>
        <w:ind w:left="0" w:right="994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 xml:space="preserve">4.   </w:t>
      </w:r>
      <w:r w:rsidR="009A758B" w:rsidRPr="005F76F2">
        <w:rPr>
          <w:sz w:val="21"/>
          <w:szCs w:val="21"/>
          <w:lang w:val="en-CA"/>
        </w:rPr>
        <w:t>The matrimonial regime they adopted was</w:t>
      </w:r>
      <w:r w:rsidR="00FB03DD" w:rsidRPr="005F76F2">
        <w:rPr>
          <w:sz w:val="21"/>
          <w:szCs w:val="21"/>
          <w:lang w:val="en-CA"/>
        </w:rPr>
        <w:t xml:space="preserve"> _</w:t>
      </w:r>
      <w:r w:rsidR="009A758B" w:rsidRPr="005F76F2">
        <w:rPr>
          <w:sz w:val="21"/>
          <w:szCs w:val="21"/>
          <w:lang w:val="en-CA"/>
        </w:rPr>
        <w:t xml:space="preserve">_______________________________ as </w:t>
      </w:r>
      <w:r w:rsidR="002D77FF">
        <w:rPr>
          <w:sz w:val="21"/>
          <w:szCs w:val="21"/>
          <w:lang w:val="en-CA"/>
        </w:rPr>
        <w:t>appears from</w:t>
      </w:r>
      <w:r w:rsidR="009A758B" w:rsidRPr="005F76F2">
        <w:rPr>
          <w:sz w:val="21"/>
          <w:szCs w:val="21"/>
          <w:lang w:val="en-CA"/>
        </w:rPr>
        <w:t xml:space="preserve"> a photocopy of the </w:t>
      </w:r>
      <w:r w:rsidR="002D77FF">
        <w:rPr>
          <w:sz w:val="21"/>
          <w:szCs w:val="21"/>
          <w:lang w:val="en-CA"/>
        </w:rPr>
        <w:t xml:space="preserve">supporting </w:t>
      </w:r>
      <w:r w:rsidR="009A758B" w:rsidRPr="005F76F2">
        <w:rPr>
          <w:sz w:val="21"/>
          <w:szCs w:val="21"/>
          <w:lang w:val="en-CA"/>
        </w:rPr>
        <w:t xml:space="preserve">documents </w:t>
      </w:r>
      <w:r w:rsidR="002D77FF">
        <w:rPr>
          <w:sz w:val="21"/>
          <w:szCs w:val="21"/>
          <w:lang w:val="en-CA"/>
        </w:rPr>
        <w:t xml:space="preserve">numbered </w:t>
      </w:r>
      <w:r w:rsidR="009A758B" w:rsidRPr="005F76F2">
        <w:rPr>
          <w:sz w:val="21"/>
          <w:szCs w:val="21"/>
          <w:lang w:val="en-CA"/>
        </w:rPr>
        <w:t>as Exhibit P-4)</w:t>
      </w:r>
      <w:r w:rsidR="00FB03DD" w:rsidRPr="005F76F2">
        <w:rPr>
          <w:sz w:val="21"/>
          <w:szCs w:val="21"/>
          <w:lang w:val="en-CA"/>
        </w:rPr>
        <w:t>;</w:t>
      </w:r>
    </w:p>
    <w:p w:rsidR="0012156C" w:rsidRPr="005F76F2" w:rsidRDefault="0012156C" w:rsidP="002C064F">
      <w:pPr>
        <w:pStyle w:val="Texteducorps20"/>
        <w:shd w:val="clear" w:color="auto" w:fill="auto"/>
        <w:ind w:left="0" w:right="994"/>
        <w:jc w:val="both"/>
        <w:rPr>
          <w:sz w:val="21"/>
          <w:szCs w:val="21"/>
          <w:lang w:val="en-CA"/>
        </w:rPr>
      </w:pPr>
      <w:r w:rsidRPr="005F76F2">
        <w:rPr>
          <w:sz w:val="21"/>
          <w:szCs w:val="21"/>
          <w:lang w:val="en-CA"/>
        </w:rPr>
        <w:br/>
      </w:r>
      <w:r w:rsidR="005F76F2" w:rsidRPr="005F76F2">
        <w:rPr>
          <w:sz w:val="21"/>
          <w:szCs w:val="21"/>
          <w:lang w:val="en-CA"/>
        </w:rPr>
        <w:t>There has been no change to this regime</w:t>
      </w:r>
      <w:r w:rsidRPr="005F76F2">
        <w:rPr>
          <w:sz w:val="21"/>
          <w:szCs w:val="21"/>
          <w:lang w:val="en-CA"/>
        </w:rPr>
        <w:t>.</w:t>
      </w:r>
    </w:p>
    <w:p w:rsidR="0012156C" w:rsidRPr="005F76F2" w:rsidRDefault="0012156C" w:rsidP="002C064F">
      <w:pPr>
        <w:pStyle w:val="Texteducorps20"/>
        <w:shd w:val="clear" w:color="auto" w:fill="auto"/>
        <w:ind w:left="0" w:right="994"/>
        <w:jc w:val="both"/>
        <w:rPr>
          <w:sz w:val="21"/>
          <w:szCs w:val="21"/>
          <w:lang w:val="en-CA"/>
        </w:rPr>
      </w:pPr>
      <w:r w:rsidRPr="005F76F2">
        <w:rPr>
          <w:sz w:val="21"/>
          <w:szCs w:val="21"/>
          <w:lang w:val="en-CA"/>
        </w:rPr>
        <w:t>(</w:t>
      </w:r>
      <w:r w:rsidR="005F76F2" w:rsidRPr="005F76F2">
        <w:rPr>
          <w:sz w:val="21"/>
          <w:szCs w:val="21"/>
          <w:lang w:val="en-CA"/>
        </w:rPr>
        <w:t xml:space="preserve">If changes </w:t>
      </w:r>
      <w:r w:rsidR="005F76F2">
        <w:rPr>
          <w:sz w:val="21"/>
          <w:szCs w:val="21"/>
          <w:lang w:val="en-CA"/>
        </w:rPr>
        <w:t>to</w:t>
      </w:r>
      <w:r w:rsidR="005F76F2" w:rsidRPr="005F76F2">
        <w:rPr>
          <w:sz w:val="21"/>
          <w:szCs w:val="21"/>
          <w:lang w:val="en-CA"/>
        </w:rPr>
        <w:t xml:space="preserve"> the matrimonial regime</w:t>
      </w:r>
      <w:r w:rsidR="005F76F2">
        <w:rPr>
          <w:sz w:val="21"/>
          <w:szCs w:val="21"/>
          <w:lang w:val="en-CA"/>
        </w:rPr>
        <w:t xml:space="preserve"> have occurred, identify them and file a photocopy of the supporting documents</w:t>
      </w:r>
      <w:r w:rsidRPr="005F76F2">
        <w:rPr>
          <w:sz w:val="21"/>
          <w:szCs w:val="21"/>
          <w:lang w:val="en-CA"/>
        </w:rPr>
        <w:t>)</w:t>
      </w:r>
    </w:p>
    <w:p w:rsidR="0012156C" w:rsidRPr="00B15187" w:rsidRDefault="002C064F" w:rsidP="002C064F">
      <w:pPr>
        <w:pStyle w:val="Texteducorps20"/>
        <w:shd w:val="clear" w:color="auto" w:fill="auto"/>
        <w:tabs>
          <w:tab w:val="left" w:pos="1764"/>
        </w:tabs>
        <w:spacing w:after="0"/>
        <w:ind w:left="0" w:right="992"/>
        <w:jc w:val="both"/>
        <w:rPr>
          <w:sz w:val="21"/>
          <w:szCs w:val="21"/>
          <w:lang w:val="en-CA"/>
        </w:rPr>
      </w:pPr>
      <w:r w:rsidRPr="00B15187">
        <w:rPr>
          <w:sz w:val="21"/>
          <w:szCs w:val="21"/>
          <w:lang w:val="en-CA"/>
        </w:rPr>
        <w:t xml:space="preserve">5.   </w:t>
      </w:r>
      <w:r w:rsidR="00B15187">
        <w:rPr>
          <w:sz w:val="21"/>
          <w:szCs w:val="21"/>
          <w:lang w:val="en-CA"/>
        </w:rPr>
        <w:t>T</w:t>
      </w:r>
      <w:r w:rsidR="00B15187" w:rsidRPr="00B15187">
        <w:rPr>
          <w:sz w:val="21"/>
          <w:szCs w:val="21"/>
          <w:lang w:val="en-CA"/>
        </w:rPr>
        <w:t xml:space="preserve">he parties are </w:t>
      </w:r>
      <w:r w:rsidR="00936642">
        <w:rPr>
          <w:sz w:val="21"/>
          <w:szCs w:val="21"/>
          <w:lang w:val="en-CA"/>
        </w:rPr>
        <w:t xml:space="preserve">or are not </w:t>
      </w:r>
      <w:r w:rsidR="00B15187" w:rsidRPr="00B15187">
        <w:rPr>
          <w:sz w:val="21"/>
          <w:szCs w:val="21"/>
          <w:lang w:val="en-CA"/>
        </w:rPr>
        <w:t xml:space="preserve">subject to conditions regarding another party or their child under an order, undertaking or recognizance provided for in the </w:t>
      </w:r>
      <w:r w:rsidR="00B15187" w:rsidRPr="00B15187">
        <w:rPr>
          <w:i/>
          <w:sz w:val="21"/>
          <w:szCs w:val="21"/>
          <w:lang w:val="en-CA"/>
        </w:rPr>
        <w:t>Criminal Code</w:t>
      </w:r>
      <w:r w:rsidR="0012156C" w:rsidRPr="00B15187">
        <w:rPr>
          <w:sz w:val="21"/>
          <w:szCs w:val="21"/>
          <w:lang w:val="en-CA"/>
        </w:rPr>
        <w:t xml:space="preserve"> (</w:t>
      </w:r>
      <w:r w:rsidR="00B15187">
        <w:rPr>
          <w:sz w:val="21"/>
          <w:szCs w:val="21"/>
          <w:lang w:val="en-CA"/>
        </w:rPr>
        <w:t>R.S.C.</w:t>
      </w:r>
      <w:r w:rsidR="0012156C" w:rsidRPr="00B15187">
        <w:rPr>
          <w:sz w:val="21"/>
          <w:szCs w:val="21"/>
          <w:lang w:val="en-CA"/>
        </w:rPr>
        <w:t xml:space="preserve"> 1985, c. C-46) </w:t>
      </w:r>
      <w:r w:rsidR="00B15187">
        <w:rPr>
          <w:sz w:val="21"/>
          <w:szCs w:val="21"/>
          <w:lang w:val="en-CA"/>
        </w:rPr>
        <w:t>or under an order set out in article</w:t>
      </w:r>
      <w:r w:rsidR="0012156C" w:rsidRPr="00B15187">
        <w:rPr>
          <w:sz w:val="21"/>
          <w:szCs w:val="21"/>
          <w:lang w:val="en-CA"/>
        </w:rPr>
        <w:t xml:space="preserve"> 509 </w:t>
      </w:r>
      <w:r w:rsidR="00B15187">
        <w:rPr>
          <w:sz w:val="21"/>
          <w:szCs w:val="21"/>
          <w:lang w:val="en-CA"/>
        </w:rPr>
        <w:t xml:space="preserve">of the </w:t>
      </w:r>
      <w:r w:rsidR="0012156C" w:rsidRPr="00B15187">
        <w:rPr>
          <w:i/>
          <w:sz w:val="21"/>
          <w:szCs w:val="21"/>
          <w:lang w:val="en-CA"/>
        </w:rPr>
        <w:t xml:space="preserve">Code </w:t>
      </w:r>
      <w:r w:rsidR="008F5E96">
        <w:rPr>
          <w:i/>
          <w:sz w:val="21"/>
          <w:szCs w:val="21"/>
          <w:lang w:val="en-CA"/>
        </w:rPr>
        <w:t>of Civil Proce</w:t>
      </w:r>
      <w:r w:rsidR="0012156C" w:rsidRPr="00B15187">
        <w:rPr>
          <w:i/>
          <w:sz w:val="21"/>
          <w:szCs w:val="21"/>
          <w:lang w:val="en-CA"/>
        </w:rPr>
        <w:t>dure</w:t>
      </w:r>
      <w:r w:rsidR="0012156C" w:rsidRPr="00B15187">
        <w:rPr>
          <w:sz w:val="21"/>
          <w:szCs w:val="21"/>
          <w:lang w:val="en-CA"/>
        </w:rPr>
        <w:t>.</w:t>
      </w:r>
    </w:p>
    <w:p w:rsidR="0012156C" w:rsidRPr="00B15187" w:rsidRDefault="0012156C" w:rsidP="002C064F">
      <w:pPr>
        <w:pStyle w:val="Texteducorps20"/>
        <w:shd w:val="clear" w:color="auto" w:fill="auto"/>
        <w:tabs>
          <w:tab w:val="left" w:pos="1764"/>
        </w:tabs>
        <w:spacing w:after="0"/>
        <w:ind w:left="0" w:right="994"/>
        <w:jc w:val="both"/>
        <w:rPr>
          <w:sz w:val="21"/>
          <w:szCs w:val="21"/>
          <w:lang w:val="en-CA"/>
        </w:rPr>
      </w:pPr>
      <w:r w:rsidRPr="00B15187">
        <w:rPr>
          <w:b/>
          <w:color w:val="FF0000"/>
          <w:sz w:val="21"/>
          <w:szCs w:val="21"/>
          <w:lang w:val="en-CA"/>
        </w:rPr>
        <w:br/>
      </w:r>
      <w:r w:rsidRPr="00B15187">
        <w:rPr>
          <w:sz w:val="21"/>
          <w:szCs w:val="21"/>
          <w:lang w:val="en-CA"/>
        </w:rPr>
        <w:t>(</w:t>
      </w:r>
      <w:r w:rsidR="00B15187" w:rsidRPr="00B15187">
        <w:rPr>
          <w:sz w:val="21"/>
          <w:szCs w:val="21"/>
          <w:lang w:val="en-CA"/>
        </w:rPr>
        <w:t xml:space="preserve">A party subject to such conditions must </w:t>
      </w:r>
      <w:r w:rsidR="00B15187">
        <w:rPr>
          <w:sz w:val="21"/>
          <w:szCs w:val="21"/>
          <w:lang w:val="en-CA"/>
        </w:rPr>
        <w:t>file</w:t>
      </w:r>
      <w:r w:rsidR="00B15187" w:rsidRPr="00B15187">
        <w:rPr>
          <w:sz w:val="21"/>
          <w:szCs w:val="21"/>
          <w:lang w:val="en-CA"/>
        </w:rPr>
        <w:t xml:space="preserve"> a notice with the court office and </w:t>
      </w:r>
      <w:r w:rsidR="00B15187">
        <w:rPr>
          <w:sz w:val="21"/>
          <w:szCs w:val="21"/>
          <w:lang w:val="en-CA"/>
        </w:rPr>
        <w:t>attach a copy of the order, undertaking or recognizance</w:t>
      </w:r>
      <w:r w:rsidRPr="00B15187">
        <w:rPr>
          <w:sz w:val="21"/>
          <w:szCs w:val="21"/>
          <w:lang w:val="en-CA"/>
        </w:rPr>
        <w:t xml:space="preserve">. </w:t>
      </w:r>
      <w:r w:rsidR="00B15187">
        <w:rPr>
          <w:sz w:val="21"/>
          <w:szCs w:val="21"/>
          <w:lang w:val="en-CA"/>
        </w:rPr>
        <w:t xml:space="preserve">If those </w:t>
      </w:r>
      <w:r w:rsidR="008F5E96">
        <w:rPr>
          <w:sz w:val="21"/>
          <w:szCs w:val="21"/>
          <w:lang w:val="en-CA"/>
        </w:rPr>
        <w:t>conditions</w:t>
      </w:r>
      <w:r w:rsidR="00B15187">
        <w:rPr>
          <w:sz w:val="21"/>
          <w:szCs w:val="21"/>
          <w:lang w:val="en-CA"/>
        </w:rPr>
        <w:t xml:space="preserve"> are varied in the course of proceedings, a new notice must be filed with the court office)</w:t>
      </w:r>
    </w:p>
    <w:p w:rsidR="0012156C" w:rsidRPr="00B15187" w:rsidRDefault="0012156C" w:rsidP="002C064F">
      <w:pPr>
        <w:pStyle w:val="Texteducorps20"/>
        <w:shd w:val="clear" w:color="auto" w:fill="auto"/>
        <w:tabs>
          <w:tab w:val="left" w:pos="1764"/>
        </w:tabs>
        <w:spacing w:after="0"/>
        <w:ind w:left="0" w:right="994"/>
        <w:jc w:val="both"/>
        <w:rPr>
          <w:b/>
          <w:color w:val="FF0000"/>
          <w:sz w:val="21"/>
          <w:szCs w:val="21"/>
          <w:lang w:val="en-CA"/>
        </w:rPr>
      </w:pPr>
    </w:p>
    <w:p w:rsidR="0012156C" w:rsidRPr="008F5E96" w:rsidRDefault="002C064F" w:rsidP="002C064F">
      <w:pPr>
        <w:pStyle w:val="Texteducorps20"/>
        <w:shd w:val="clear" w:color="auto" w:fill="auto"/>
        <w:tabs>
          <w:tab w:val="left" w:pos="1764"/>
        </w:tabs>
        <w:spacing w:after="0"/>
        <w:ind w:left="0" w:right="994"/>
        <w:jc w:val="both"/>
        <w:rPr>
          <w:sz w:val="21"/>
          <w:szCs w:val="21"/>
          <w:lang w:val="en-CA"/>
        </w:rPr>
      </w:pPr>
      <w:r w:rsidRPr="008F5E96">
        <w:rPr>
          <w:sz w:val="21"/>
          <w:szCs w:val="21"/>
          <w:lang w:val="en-CA"/>
        </w:rPr>
        <w:t xml:space="preserve">5.1 </w:t>
      </w:r>
      <w:r w:rsidR="008F5E96" w:rsidRPr="008F5E96">
        <w:rPr>
          <w:sz w:val="21"/>
          <w:szCs w:val="21"/>
          <w:lang w:val="en-CA"/>
        </w:rPr>
        <w:t xml:space="preserve">The parties are </w:t>
      </w:r>
      <w:r w:rsidR="00936642">
        <w:rPr>
          <w:sz w:val="21"/>
          <w:szCs w:val="21"/>
          <w:lang w:val="en-CA"/>
        </w:rPr>
        <w:t xml:space="preserve">or are not </w:t>
      </w:r>
      <w:r w:rsidR="008F5E96">
        <w:rPr>
          <w:sz w:val="21"/>
          <w:szCs w:val="21"/>
          <w:lang w:val="en-CA"/>
        </w:rPr>
        <w:t xml:space="preserve">the </w:t>
      </w:r>
      <w:r w:rsidR="008F5E96" w:rsidRPr="008F5E96">
        <w:rPr>
          <w:sz w:val="21"/>
          <w:szCs w:val="21"/>
          <w:lang w:val="en-CA"/>
        </w:rPr>
        <w:t xml:space="preserve">subject </w:t>
      </w:r>
      <w:r w:rsidR="008F5E96">
        <w:rPr>
          <w:sz w:val="21"/>
          <w:szCs w:val="21"/>
          <w:lang w:val="en-CA"/>
        </w:rPr>
        <w:t>of a</w:t>
      </w:r>
      <w:r w:rsidR="008F5E96" w:rsidRPr="008F5E96">
        <w:rPr>
          <w:sz w:val="21"/>
          <w:szCs w:val="21"/>
          <w:lang w:val="en-CA"/>
        </w:rPr>
        <w:t xml:space="preserve"> criminal prosecution involving another party or their child </w:t>
      </w:r>
      <w:r w:rsidR="008F5E96">
        <w:rPr>
          <w:sz w:val="21"/>
          <w:szCs w:val="21"/>
          <w:lang w:val="en-CA"/>
        </w:rPr>
        <w:t>pursuant to</w:t>
      </w:r>
      <w:r w:rsidR="008F5E96" w:rsidRPr="008F5E96">
        <w:rPr>
          <w:sz w:val="21"/>
          <w:szCs w:val="21"/>
          <w:lang w:val="en-CA"/>
        </w:rPr>
        <w:t xml:space="preserve"> an application for a protection </w:t>
      </w:r>
      <w:r w:rsidR="00152B29">
        <w:rPr>
          <w:sz w:val="21"/>
          <w:szCs w:val="21"/>
          <w:lang w:val="en-CA"/>
        </w:rPr>
        <w:t xml:space="preserve">order </w:t>
      </w:r>
      <w:r w:rsidR="008F5E96">
        <w:rPr>
          <w:sz w:val="21"/>
          <w:szCs w:val="21"/>
          <w:lang w:val="en-CA"/>
        </w:rPr>
        <w:t>under</w:t>
      </w:r>
      <w:r w:rsidR="008F5E96" w:rsidRPr="008F5E96">
        <w:rPr>
          <w:sz w:val="21"/>
          <w:szCs w:val="21"/>
          <w:lang w:val="en-CA"/>
        </w:rPr>
        <w:t xml:space="preserve"> </w:t>
      </w:r>
      <w:r w:rsidR="0012156C" w:rsidRPr="008F5E96">
        <w:rPr>
          <w:sz w:val="21"/>
          <w:szCs w:val="21"/>
          <w:lang w:val="en-CA"/>
        </w:rPr>
        <w:t xml:space="preserve">article 509 </w:t>
      </w:r>
      <w:r w:rsidR="008F5E96">
        <w:rPr>
          <w:sz w:val="21"/>
          <w:szCs w:val="21"/>
          <w:lang w:val="en-CA"/>
        </w:rPr>
        <w:t xml:space="preserve">of the </w:t>
      </w:r>
      <w:r w:rsidR="008F5E96" w:rsidRPr="00152B29">
        <w:rPr>
          <w:i/>
          <w:sz w:val="21"/>
          <w:szCs w:val="21"/>
          <w:lang w:val="en-CA"/>
        </w:rPr>
        <w:t>Code</w:t>
      </w:r>
      <w:r w:rsidR="0012156C" w:rsidRPr="00152B29">
        <w:rPr>
          <w:i/>
          <w:sz w:val="21"/>
          <w:szCs w:val="21"/>
          <w:lang w:val="en-CA"/>
        </w:rPr>
        <w:t xml:space="preserve"> </w:t>
      </w:r>
      <w:r w:rsidR="008F5E96" w:rsidRPr="00152B29">
        <w:rPr>
          <w:i/>
          <w:sz w:val="21"/>
          <w:szCs w:val="21"/>
          <w:lang w:val="en-CA"/>
        </w:rPr>
        <w:t>of</w:t>
      </w:r>
      <w:r w:rsidR="008F5E96">
        <w:rPr>
          <w:i/>
          <w:sz w:val="21"/>
          <w:szCs w:val="21"/>
          <w:lang w:val="en-CA"/>
        </w:rPr>
        <w:t xml:space="preserve"> </w:t>
      </w:r>
      <w:r w:rsidR="002D77FF">
        <w:rPr>
          <w:i/>
          <w:sz w:val="21"/>
          <w:szCs w:val="21"/>
          <w:lang w:val="en-CA"/>
        </w:rPr>
        <w:t>C</w:t>
      </w:r>
      <w:r w:rsidR="008F5E96">
        <w:rPr>
          <w:i/>
          <w:sz w:val="21"/>
          <w:szCs w:val="21"/>
          <w:lang w:val="en-CA"/>
        </w:rPr>
        <w:t xml:space="preserve">ivil </w:t>
      </w:r>
      <w:r w:rsidR="002D77FF">
        <w:rPr>
          <w:i/>
          <w:sz w:val="21"/>
          <w:szCs w:val="21"/>
          <w:lang w:val="en-CA"/>
        </w:rPr>
        <w:t>P</w:t>
      </w:r>
      <w:r w:rsidR="008F5E96">
        <w:rPr>
          <w:i/>
          <w:sz w:val="21"/>
          <w:szCs w:val="21"/>
          <w:lang w:val="en-CA"/>
        </w:rPr>
        <w:t>rocedure</w:t>
      </w:r>
      <w:r w:rsidR="0012156C" w:rsidRPr="008F5E96">
        <w:rPr>
          <w:sz w:val="21"/>
          <w:szCs w:val="21"/>
          <w:lang w:val="en-CA"/>
        </w:rPr>
        <w:t>.</w:t>
      </w:r>
    </w:p>
    <w:p w:rsidR="0012156C" w:rsidRPr="008F5E96" w:rsidRDefault="0012156C" w:rsidP="002C064F">
      <w:pPr>
        <w:pStyle w:val="Texteducorps20"/>
        <w:shd w:val="clear" w:color="auto" w:fill="auto"/>
        <w:tabs>
          <w:tab w:val="left" w:pos="1764"/>
        </w:tabs>
        <w:spacing w:after="0"/>
        <w:ind w:left="0" w:right="994"/>
        <w:jc w:val="both"/>
        <w:rPr>
          <w:b/>
          <w:color w:val="FF0000"/>
          <w:sz w:val="21"/>
          <w:szCs w:val="21"/>
          <w:lang w:val="en-CA"/>
        </w:rPr>
      </w:pPr>
    </w:p>
    <w:p w:rsidR="0012156C" w:rsidRPr="00152B29" w:rsidRDefault="0012156C" w:rsidP="002C064F">
      <w:pPr>
        <w:pStyle w:val="Texteducorps20"/>
        <w:shd w:val="clear" w:color="auto" w:fill="auto"/>
        <w:tabs>
          <w:tab w:val="left" w:pos="1764"/>
        </w:tabs>
        <w:spacing w:after="0"/>
        <w:ind w:left="0" w:right="994"/>
        <w:jc w:val="both"/>
        <w:rPr>
          <w:sz w:val="21"/>
          <w:szCs w:val="21"/>
          <w:lang w:val="en-CA"/>
        </w:rPr>
      </w:pPr>
      <w:r w:rsidRPr="00152B29">
        <w:rPr>
          <w:sz w:val="21"/>
          <w:szCs w:val="21"/>
          <w:lang w:val="en-CA"/>
        </w:rPr>
        <w:t>(</w:t>
      </w:r>
      <w:r w:rsidR="00152B29" w:rsidRPr="00152B29">
        <w:rPr>
          <w:sz w:val="21"/>
          <w:szCs w:val="21"/>
          <w:lang w:val="en-CA"/>
        </w:rPr>
        <w:t>The party that is the subject of a criminal prosecution or an application for a protection order must file a notice with the court office and attach a copy of the</w:t>
      </w:r>
      <w:r w:rsidR="00152B29">
        <w:rPr>
          <w:sz w:val="21"/>
          <w:szCs w:val="21"/>
          <w:lang w:val="en-CA"/>
        </w:rPr>
        <w:t xml:space="preserve"> indictment or the originating application)</w:t>
      </w:r>
    </w:p>
    <w:p w:rsidR="0012156C" w:rsidRPr="00152B29" w:rsidRDefault="0012156C" w:rsidP="002C064F">
      <w:pPr>
        <w:pStyle w:val="Texteducorps20"/>
        <w:shd w:val="clear" w:color="auto" w:fill="auto"/>
        <w:tabs>
          <w:tab w:val="left" w:pos="1764"/>
        </w:tabs>
        <w:spacing w:after="0"/>
        <w:ind w:left="0" w:right="1460"/>
        <w:jc w:val="both"/>
        <w:rPr>
          <w:sz w:val="21"/>
          <w:szCs w:val="21"/>
          <w:lang w:val="en-CA"/>
        </w:rPr>
      </w:pPr>
    </w:p>
    <w:p w:rsidR="0012156C" w:rsidRPr="00152B29" w:rsidRDefault="0012156C" w:rsidP="002C064F">
      <w:pPr>
        <w:pStyle w:val="Texteducorps20"/>
        <w:shd w:val="clear" w:color="auto" w:fill="auto"/>
        <w:tabs>
          <w:tab w:val="left" w:pos="1764"/>
        </w:tabs>
        <w:spacing w:after="0"/>
        <w:ind w:left="20" w:right="994"/>
        <w:jc w:val="both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 xml:space="preserve">6. </w:t>
      </w:r>
      <w:r w:rsidR="002C064F" w:rsidRPr="007737D1">
        <w:rPr>
          <w:sz w:val="21"/>
          <w:szCs w:val="21"/>
          <w:lang w:val="en-CA"/>
        </w:rPr>
        <w:t xml:space="preserve">  </w:t>
      </w:r>
      <w:r w:rsidR="00152B29" w:rsidRPr="00152B29">
        <w:rPr>
          <w:sz w:val="21"/>
          <w:szCs w:val="21"/>
          <w:lang w:val="en-CA"/>
        </w:rPr>
        <w:t>The name, age, sex and date of birth of each child of the marriage is</w:t>
      </w:r>
      <w:r w:rsidRPr="00152B29">
        <w:rPr>
          <w:sz w:val="21"/>
          <w:szCs w:val="21"/>
          <w:lang w:val="en-CA"/>
        </w:rPr>
        <w:t>:</w:t>
      </w:r>
    </w:p>
    <w:p w:rsidR="0012156C" w:rsidRPr="00152B29" w:rsidRDefault="0012156C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1767"/>
        <w:gridCol w:w="644"/>
        <w:gridCol w:w="764"/>
        <w:gridCol w:w="2908"/>
      </w:tblGrid>
      <w:tr w:rsidR="004751FA" w:rsidRPr="004751FA" w:rsidTr="0090097E">
        <w:tc>
          <w:tcPr>
            <w:tcW w:w="421" w:type="dxa"/>
          </w:tcPr>
          <w:p w:rsidR="004751FA" w:rsidRPr="00152B29" w:rsidRDefault="004751FA" w:rsidP="004751FA">
            <w:pPr>
              <w:rPr>
                <w:sz w:val="21"/>
                <w:szCs w:val="21"/>
                <w:lang w:val="en-CA"/>
              </w:rPr>
            </w:pPr>
          </w:p>
        </w:tc>
        <w:tc>
          <w:tcPr>
            <w:tcW w:w="2126" w:type="dxa"/>
          </w:tcPr>
          <w:p w:rsidR="004751FA" w:rsidRPr="004751FA" w:rsidRDefault="00152B29" w:rsidP="004751F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Family name</w:t>
            </w:r>
          </w:p>
        </w:tc>
        <w:tc>
          <w:tcPr>
            <w:tcW w:w="1767" w:type="dxa"/>
          </w:tcPr>
          <w:p w:rsidR="004751FA" w:rsidRPr="004751FA" w:rsidRDefault="00152B29" w:rsidP="004751F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Given names</w:t>
            </w:r>
          </w:p>
        </w:tc>
        <w:tc>
          <w:tcPr>
            <w:tcW w:w="644" w:type="dxa"/>
          </w:tcPr>
          <w:p w:rsidR="004751FA" w:rsidRPr="004751FA" w:rsidRDefault="00152B29" w:rsidP="004751F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Age</w:t>
            </w:r>
          </w:p>
        </w:tc>
        <w:tc>
          <w:tcPr>
            <w:tcW w:w="764" w:type="dxa"/>
          </w:tcPr>
          <w:p w:rsidR="004751FA" w:rsidRPr="004751FA" w:rsidRDefault="00152B29" w:rsidP="004751F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Sex</w:t>
            </w:r>
          </w:p>
        </w:tc>
        <w:tc>
          <w:tcPr>
            <w:tcW w:w="2908" w:type="dxa"/>
          </w:tcPr>
          <w:p w:rsidR="004751FA" w:rsidRPr="004751FA" w:rsidRDefault="004751FA" w:rsidP="00152B29">
            <w:pPr>
              <w:jc w:val="center"/>
              <w:rPr>
                <w:b/>
                <w:sz w:val="21"/>
                <w:szCs w:val="21"/>
              </w:rPr>
            </w:pPr>
            <w:r w:rsidRPr="004751FA">
              <w:rPr>
                <w:b/>
                <w:sz w:val="21"/>
                <w:szCs w:val="21"/>
              </w:rPr>
              <w:t xml:space="preserve">Date </w:t>
            </w:r>
            <w:r w:rsidR="00152B29">
              <w:rPr>
                <w:b/>
                <w:sz w:val="21"/>
                <w:szCs w:val="21"/>
              </w:rPr>
              <w:t>of Birth</w:t>
            </w:r>
          </w:p>
        </w:tc>
      </w:tr>
      <w:tr w:rsidR="004751FA" w:rsidRPr="004751FA" w:rsidTr="0090097E">
        <w:tc>
          <w:tcPr>
            <w:tcW w:w="421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  <w:r w:rsidRPr="004751FA">
              <w:rPr>
                <w:sz w:val="21"/>
                <w:szCs w:val="21"/>
              </w:rPr>
              <w:t>1.</w:t>
            </w:r>
          </w:p>
        </w:tc>
        <w:tc>
          <w:tcPr>
            <w:tcW w:w="2126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1767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644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764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2908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</w:tr>
      <w:tr w:rsidR="004751FA" w:rsidRPr="004751FA" w:rsidTr="0090097E">
        <w:tc>
          <w:tcPr>
            <w:tcW w:w="421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  <w:r w:rsidRPr="004751FA">
              <w:rPr>
                <w:sz w:val="21"/>
                <w:szCs w:val="21"/>
              </w:rPr>
              <w:t>2.</w:t>
            </w:r>
          </w:p>
        </w:tc>
        <w:tc>
          <w:tcPr>
            <w:tcW w:w="2126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1767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644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764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2908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</w:tr>
      <w:tr w:rsidR="004751FA" w:rsidRPr="004751FA" w:rsidTr="0090097E">
        <w:tc>
          <w:tcPr>
            <w:tcW w:w="421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  <w:r w:rsidRPr="004751FA">
              <w:rPr>
                <w:sz w:val="21"/>
                <w:szCs w:val="21"/>
              </w:rPr>
              <w:t>3.</w:t>
            </w:r>
          </w:p>
        </w:tc>
        <w:tc>
          <w:tcPr>
            <w:tcW w:w="2126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1767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644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764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2908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</w:tr>
      <w:tr w:rsidR="004751FA" w:rsidRPr="004751FA" w:rsidTr="0090097E">
        <w:tc>
          <w:tcPr>
            <w:tcW w:w="421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  <w:r w:rsidRPr="004751FA">
              <w:rPr>
                <w:sz w:val="21"/>
                <w:szCs w:val="21"/>
              </w:rPr>
              <w:t>4.</w:t>
            </w:r>
          </w:p>
        </w:tc>
        <w:tc>
          <w:tcPr>
            <w:tcW w:w="2126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1767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644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764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2908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</w:tr>
      <w:tr w:rsidR="004751FA" w:rsidRPr="004751FA" w:rsidTr="0090097E">
        <w:tc>
          <w:tcPr>
            <w:tcW w:w="421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  <w:r w:rsidRPr="004751FA">
              <w:rPr>
                <w:sz w:val="21"/>
                <w:szCs w:val="21"/>
              </w:rPr>
              <w:t>5.</w:t>
            </w:r>
          </w:p>
        </w:tc>
        <w:tc>
          <w:tcPr>
            <w:tcW w:w="2126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1767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644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764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  <w:tc>
          <w:tcPr>
            <w:tcW w:w="2908" w:type="dxa"/>
          </w:tcPr>
          <w:p w:rsidR="004751FA" w:rsidRPr="004751FA" w:rsidRDefault="004751FA" w:rsidP="004751FA">
            <w:pPr>
              <w:rPr>
                <w:sz w:val="21"/>
                <w:szCs w:val="21"/>
              </w:rPr>
            </w:pPr>
          </w:p>
        </w:tc>
      </w:tr>
    </w:tbl>
    <w:p w:rsidR="004751FA" w:rsidRPr="00FC01C3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</w:rPr>
      </w:pPr>
    </w:p>
    <w:p w:rsidR="004751FA" w:rsidRPr="00682C71" w:rsidRDefault="00152B29" w:rsidP="004751FA">
      <w:pPr>
        <w:widowControl w:val="0"/>
        <w:spacing w:after="0" w:line="240" w:lineRule="auto"/>
        <w:ind w:right="994" w:firstLine="20"/>
        <w:jc w:val="both"/>
        <w:rPr>
          <w:rFonts w:eastAsia="Arial"/>
          <w:sz w:val="21"/>
          <w:szCs w:val="21"/>
          <w:lang w:val="en-CA" w:eastAsia="fr-CA"/>
        </w:rPr>
      </w:pPr>
      <w:r w:rsidRPr="00682C71">
        <w:rPr>
          <w:rFonts w:eastAsia="Arial"/>
          <w:sz w:val="21"/>
          <w:szCs w:val="21"/>
          <w:lang w:val="en-CA" w:eastAsia="fr-CA"/>
        </w:rPr>
        <w:t>The</w:t>
      </w:r>
      <w:r w:rsidR="004751FA" w:rsidRPr="00682C71">
        <w:rPr>
          <w:rFonts w:eastAsia="Arial"/>
          <w:sz w:val="21"/>
          <w:szCs w:val="21"/>
          <w:lang w:val="en-CA" w:eastAsia="fr-CA"/>
        </w:rPr>
        <w:t xml:space="preserve"> photocop</w:t>
      </w:r>
      <w:r w:rsidRPr="00682C71">
        <w:rPr>
          <w:rFonts w:eastAsia="Arial"/>
          <w:sz w:val="21"/>
          <w:szCs w:val="21"/>
          <w:lang w:val="en-CA" w:eastAsia="fr-CA"/>
        </w:rPr>
        <w:t>ie</w:t>
      </w:r>
      <w:r w:rsidR="004751FA" w:rsidRPr="00682C71">
        <w:rPr>
          <w:rFonts w:eastAsia="Arial"/>
          <w:sz w:val="21"/>
          <w:szCs w:val="21"/>
          <w:lang w:val="en-CA" w:eastAsia="fr-CA"/>
        </w:rPr>
        <w:t xml:space="preserve">s </w:t>
      </w:r>
      <w:r w:rsidR="00682C71" w:rsidRPr="00682C71">
        <w:rPr>
          <w:rFonts w:eastAsia="Arial"/>
          <w:sz w:val="21"/>
          <w:szCs w:val="21"/>
          <w:lang w:val="en-CA" w:eastAsia="fr-CA"/>
        </w:rPr>
        <w:t xml:space="preserve">of the birth certificate, the copy of the act of birth or the document issued by a competent authority other than the </w:t>
      </w:r>
      <w:r w:rsidR="004751FA" w:rsidRPr="00682C71">
        <w:rPr>
          <w:rFonts w:eastAsia="Arial"/>
          <w:sz w:val="21"/>
          <w:szCs w:val="21"/>
          <w:lang w:val="en-CA" w:eastAsia="fr-CA"/>
        </w:rPr>
        <w:t xml:space="preserve">Directeur de l’état civil </w:t>
      </w:r>
      <w:r w:rsidR="00682C71" w:rsidRPr="00682C71">
        <w:rPr>
          <w:rFonts w:eastAsia="Arial"/>
          <w:sz w:val="21"/>
          <w:szCs w:val="21"/>
          <w:lang w:val="en-CA" w:eastAsia="fr-CA"/>
        </w:rPr>
        <w:t>of</w:t>
      </w:r>
      <w:r w:rsidR="004751FA" w:rsidRPr="00682C71">
        <w:rPr>
          <w:rFonts w:eastAsia="Arial"/>
          <w:sz w:val="21"/>
          <w:szCs w:val="21"/>
          <w:lang w:val="en-CA" w:eastAsia="fr-CA"/>
        </w:rPr>
        <w:t xml:space="preserve"> Québec attest</w:t>
      </w:r>
      <w:r w:rsidR="00682C71" w:rsidRPr="00682C71">
        <w:rPr>
          <w:rFonts w:eastAsia="Arial"/>
          <w:sz w:val="21"/>
          <w:szCs w:val="21"/>
          <w:lang w:val="en-CA" w:eastAsia="fr-CA"/>
        </w:rPr>
        <w:t>ing the birth of each child concerned by the application is numbered Exhibit P-5.</w:t>
      </w:r>
      <w:r w:rsidR="00682C71">
        <w:rPr>
          <w:rFonts w:eastAsia="Arial"/>
          <w:sz w:val="21"/>
          <w:szCs w:val="21"/>
          <w:lang w:val="en-CA" w:eastAsia="fr-CA"/>
        </w:rPr>
        <w:t xml:space="preserve"> </w:t>
      </w:r>
    </w:p>
    <w:p w:rsidR="004751FA" w:rsidRPr="00682C71" w:rsidRDefault="004751FA" w:rsidP="004751FA">
      <w:pPr>
        <w:widowControl w:val="0"/>
        <w:spacing w:after="0" w:line="240" w:lineRule="auto"/>
        <w:ind w:right="994" w:firstLine="20"/>
        <w:jc w:val="both"/>
        <w:rPr>
          <w:rFonts w:eastAsia="Arial"/>
          <w:sz w:val="21"/>
          <w:szCs w:val="21"/>
          <w:lang w:val="en-CA" w:eastAsia="fr-CA"/>
        </w:rPr>
      </w:pPr>
    </w:p>
    <w:p w:rsidR="004751FA" w:rsidRPr="00D52CB1" w:rsidRDefault="004751FA" w:rsidP="00D52CB1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  <w:r w:rsidRPr="00682C71">
        <w:rPr>
          <w:sz w:val="21"/>
          <w:szCs w:val="21"/>
          <w:lang w:val="en-CA" w:eastAsia="fr-CA"/>
        </w:rPr>
        <w:t>(</w:t>
      </w:r>
      <w:r w:rsidR="00D52CB1" w:rsidRPr="00431640">
        <w:rPr>
          <w:sz w:val="21"/>
          <w:szCs w:val="21"/>
          <w:lang w:val="en-CA" w:eastAsia="fr-CA"/>
        </w:rPr>
        <w:t>If the information contained in the photocopy of the birth certificate, the copy of the act of birth or the document issued by a competent authority other than the Directeur de l’état civil of Québec is contested, the</w:t>
      </w:r>
      <w:r w:rsidR="00D52CB1">
        <w:rPr>
          <w:sz w:val="21"/>
          <w:szCs w:val="21"/>
          <w:lang w:val="en-CA" w:eastAsia="fr-CA"/>
        </w:rPr>
        <w:t xml:space="preserve"> original must be filed</w:t>
      </w:r>
      <w:r w:rsidR="00D52CB1" w:rsidRPr="00431640">
        <w:rPr>
          <w:sz w:val="21"/>
          <w:szCs w:val="21"/>
          <w:lang w:val="en-CA" w:eastAsia="fr-CA"/>
        </w:rPr>
        <w:t>)</w:t>
      </w:r>
    </w:p>
    <w:p w:rsidR="004751FA" w:rsidRPr="00D52CB1" w:rsidRDefault="004751FA" w:rsidP="004751FA">
      <w:pPr>
        <w:widowControl w:val="0"/>
        <w:spacing w:after="0" w:line="240" w:lineRule="auto"/>
        <w:ind w:right="994"/>
        <w:jc w:val="both"/>
        <w:rPr>
          <w:rFonts w:eastAsia="Arial"/>
          <w:sz w:val="21"/>
          <w:szCs w:val="21"/>
          <w:lang w:val="en-CA" w:eastAsia="fr-CA"/>
        </w:rPr>
      </w:pPr>
    </w:p>
    <w:p w:rsidR="004751FA" w:rsidRPr="007737D1" w:rsidRDefault="00D52CB1" w:rsidP="004751FA">
      <w:pPr>
        <w:widowControl w:val="0"/>
        <w:spacing w:after="0" w:line="240" w:lineRule="auto"/>
        <w:ind w:right="994" w:firstLine="20"/>
        <w:jc w:val="both"/>
        <w:rPr>
          <w:rFonts w:eastAsia="Arial"/>
          <w:sz w:val="21"/>
          <w:szCs w:val="21"/>
          <w:lang w:val="en-CA" w:eastAsia="fr-CA"/>
        </w:rPr>
      </w:pPr>
      <w:r>
        <w:rPr>
          <w:rFonts w:eastAsia="Arial"/>
          <w:sz w:val="21"/>
          <w:szCs w:val="21"/>
          <w:lang w:val="en-CA" w:eastAsia="fr-CA"/>
        </w:rPr>
        <w:t xml:space="preserve">None of the children is the object of a </w:t>
      </w:r>
      <w:r w:rsidR="0083125E">
        <w:rPr>
          <w:rFonts w:eastAsia="Arial"/>
          <w:sz w:val="21"/>
          <w:szCs w:val="21"/>
          <w:lang w:val="en-CA" w:eastAsia="fr-CA"/>
        </w:rPr>
        <w:t xml:space="preserve">court </w:t>
      </w:r>
      <w:r>
        <w:rPr>
          <w:rFonts w:eastAsia="Arial"/>
          <w:sz w:val="21"/>
          <w:szCs w:val="21"/>
          <w:lang w:val="en-CA" w:eastAsia="fr-CA"/>
        </w:rPr>
        <w:t xml:space="preserve">decision, a case </w:t>
      </w:r>
      <w:r w:rsidR="0083125E">
        <w:rPr>
          <w:rFonts w:eastAsia="Arial"/>
          <w:sz w:val="21"/>
          <w:szCs w:val="21"/>
          <w:lang w:val="en-CA" w:eastAsia="fr-CA"/>
        </w:rPr>
        <w:t xml:space="preserve">pending </w:t>
      </w:r>
      <w:r>
        <w:rPr>
          <w:rFonts w:eastAsia="Arial"/>
          <w:sz w:val="21"/>
          <w:szCs w:val="21"/>
          <w:lang w:val="en-CA" w:eastAsia="fr-CA"/>
        </w:rPr>
        <w:t xml:space="preserve">before a court or an agreement with </w:t>
      </w:r>
      <w:r w:rsidR="0083125E">
        <w:rPr>
          <w:rFonts w:eastAsia="Arial"/>
          <w:sz w:val="21"/>
          <w:szCs w:val="21"/>
          <w:lang w:val="en-CA" w:eastAsia="fr-CA"/>
        </w:rPr>
        <w:t>the</w:t>
      </w:r>
      <w:r>
        <w:rPr>
          <w:rFonts w:eastAsia="Arial"/>
          <w:sz w:val="21"/>
          <w:szCs w:val="21"/>
          <w:lang w:val="en-CA" w:eastAsia="fr-CA"/>
        </w:rPr>
        <w:t xml:space="preserve"> </w:t>
      </w:r>
      <w:r w:rsidR="002D77FF">
        <w:rPr>
          <w:rFonts w:eastAsia="Arial"/>
          <w:sz w:val="21"/>
          <w:szCs w:val="21"/>
          <w:lang w:val="en-CA" w:eastAsia="fr-CA"/>
        </w:rPr>
        <w:t>D</w:t>
      </w:r>
      <w:r>
        <w:rPr>
          <w:rFonts w:eastAsia="Arial"/>
          <w:sz w:val="21"/>
          <w:szCs w:val="21"/>
          <w:lang w:val="en-CA" w:eastAsia="fr-CA"/>
        </w:rPr>
        <w:t xml:space="preserve">irector of </w:t>
      </w:r>
      <w:r w:rsidR="002D77FF">
        <w:rPr>
          <w:rFonts w:eastAsia="Arial"/>
          <w:sz w:val="21"/>
          <w:szCs w:val="21"/>
          <w:lang w:val="en-CA" w:eastAsia="fr-CA"/>
        </w:rPr>
        <w:t>Y</w:t>
      </w:r>
      <w:r>
        <w:rPr>
          <w:rFonts w:eastAsia="Arial"/>
          <w:sz w:val="21"/>
          <w:szCs w:val="21"/>
          <w:lang w:val="en-CA" w:eastAsia="fr-CA"/>
        </w:rPr>
        <w:t xml:space="preserve">outh </w:t>
      </w:r>
      <w:r w:rsidR="002D77FF">
        <w:rPr>
          <w:rFonts w:eastAsia="Arial"/>
          <w:sz w:val="21"/>
          <w:szCs w:val="21"/>
          <w:lang w:val="en-CA" w:eastAsia="fr-CA"/>
        </w:rPr>
        <w:t>P</w:t>
      </w:r>
      <w:r>
        <w:rPr>
          <w:rFonts w:eastAsia="Arial"/>
          <w:sz w:val="21"/>
          <w:szCs w:val="21"/>
          <w:lang w:val="en-CA" w:eastAsia="fr-CA"/>
        </w:rPr>
        <w:t xml:space="preserve">rotection. </w:t>
      </w:r>
      <w:r w:rsidRPr="007737D1">
        <w:rPr>
          <w:rFonts w:eastAsia="Arial"/>
          <w:sz w:val="21"/>
          <w:szCs w:val="21"/>
          <w:lang w:val="en-CA" w:eastAsia="fr-CA"/>
        </w:rPr>
        <w:t>(If such a decision, proceeding or agreement exists, file a copy of that decision, proceeding, or agreement)</w:t>
      </w:r>
    </w:p>
    <w:p w:rsidR="004751FA" w:rsidRPr="007737D1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FC01C3" w:rsidRPr="007737D1" w:rsidRDefault="00FC01C3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FC01C3" w:rsidRPr="007737D1" w:rsidRDefault="00FC01C3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4751FA" w:rsidRPr="007737D1" w:rsidRDefault="00D52CB1" w:rsidP="004751FA">
      <w:pPr>
        <w:pStyle w:val="Texteducorps20"/>
        <w:shd w:val="clear" w:color="auto" w:fill="auto"/>
        <w:spacing w:after="0"/>
        <w:ind w:left="0" w:right="994"/>
        <w:jc w:val="both"/>
        <w:rPr>
          <w:b/>
          <w:sz w:val="21"/>
          <w:szCs w:val="21"/>
          <w:lang w:val="en-CA"/>
        </w:rPr>
      </w:pPr>
      <w:r w:rsidRPr="007737D1">
        <w:rPr>
          <w:b/>
          <w:sz w:val="21"/>
          <w:szCs w:val="21"/>
          <w:lang w:val="en-CA"/>
        </w:rPr>
        <w:t>Re</w:t>
      </w:r>
      <w:r w:rsidR="004751FA" w:rsidRPr="007737D1">
        <w:rPr>
          <w:b/>
          <w:sz w:val="21"/>
          <w:szCs w:val="21"/>
          <w:lang w:val="en-CA"/>
        </w:rPr>
        <w:t>sidence</w:t>
      </w:r>
    </w:p>
    <w:p w:rsidR="004751FA" w:rsidRPr="007737D1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b/>
          <w:sz w:val="21"/>
          <w:szCs w:val="21"/>
          <w:lang w:val="en-CA"/>
        </w:rPr>
      </w:pPr>
    </w:p>
    <w:p w:rsidR="004751FA" w:rsidRPr="00D52CB1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>7.</w:t>
      </w:r>
      <w:r w:rsidR="005E5087" w:rsidRPr="007737D1">
        <w:rPr>
          <w:sz w:val="21"/>
          <w:szCs w:val="21"/>
          <w:lang w:val="en-CA"/>
        </w:rPr>
        <w:t xml:space="preserve">   </w:t>
      </w:r>
      <w:r w:rsidR="00D52CB1" w:rsidRPr="00D52CB1">
        <w:rPr>
          <w:sz w:val="21"/>
          <w:szCs w:val="21"/>
          <w:lang w:val="en-CA"/>
        </w:rPr>
        <w:t xml:space="preserve">The </w:t>
      </w:r>
      <w:r w:rsidR="007737D1">
        <w:rPr>
          <w:sz w:val="21"/>
          <w:szCs w:val="21"/>
          <w:lang w:val="en-CA"/>
        </w:rPr>
        <w:t>spouse</w:t>
      </w:r>
      <w:r w:rsidR="00D52CB1" w:rsidRPr="00D52CB1">
        <w:rPr>
          <w:sz w:val="21"/>
          <w:szCs w:val="21"/>
          <w:lang w:val="en-CA"/>
        </w:rPr>
        <w:t xml:space="preserve"> ordinarily resides at</w:t>
      </w:r>
      <w:r w:rsidRPr="00D52CB1">
        <w:rPr>
          <w:sz w:val="21"/>
          <w:szCs w:val="21"/>
          <w:lang w:val="en-CA"/>
        </w:rPr>
        <w:t xml:space="preserve"> _______________ (</w:t>
      </w:r>
      <w:r w:rsidR="00D52CB1">
        <w:rPr>
          <w:i/>
          <w:sz w:val="21"/>
          <w:szCs w:val="21"/>
          <w:lang w:val="en-CA"/>
        </w:rPr>
        <w:t>N</w:t>
      </w:r>
      <w:r w:rsidRPr="00D52CB1">
        <w:rPr>
          <w:i/>
          <w:sz w:val="21"/>
          <w:szCs w:val="21"/>
          <w:lang w:val="en-CA"/>
        </w:rPr>
        <w:t>o</w:t>
      </w:r>
      <w:r w:rsidR="00D52CB1">
        <w:rPr>
          <w:i/>
          <w:sz w:val="21"/>
          <w:szCs w:val="21"/>
          <w:lang w:val="en-CA"/>
        </w:rPr>
        <w:t>.</w:t>
      </w:r>
      <w:r w:rsidRPr="00D52CB1">
        <w:rPr>
          <w:sz w:val="21"/>
          <w:szCs w:val="21"/>
          <w:lang w:val="en-CA"/>
        </w:rPr>
        <w:t>) __________</w:t>
      </w:r>
    </w:p>
    <w:p w:rsidR="004751FA" w:rsidRPr="00D52CB1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  <w:r w:rsidRPr="00D52CB1">
        <w:rPr>
          <w:sz w:val="21"/>
          <w:szCs w:val="21"/>
          <w:lang w:val="en-CA"/>
        </w:rPr>
        <w:t>_____________ (</w:t>
      </w:r>
      <w:r w:rsidR="00D52CB1" w:rsidRPr="00D52CB1">
        <w:rPr>
          <w:i/>
          <w:sz w:val="21"/>
          <w:szCs w:val="21"/>
          <w:lang w:val="en-CA"/>
        </w:rPr>
        <w:t>street</w:t>
      </w:r>
      <w:r w:rsidRPr="00D52CB1">
        <w:rPr>
          <w:sz w:val="21"/>
          <w:szCs w:val="21"/>
          <w:lang w:val="en-CA"/>
        </w:rPr>
        <w:t>) _________________________ (</w:t>
      </w:r>
      <w:r w:rsidR="00D52CB1" w:rsidRPr="00D52CB1">
        <w:rPr>
          <w:i/>
          <w:sz w:val="21"/>
          <w:szCs w:val="21"/>
          <w:lang w:val="en-CA"/>
        </w:rPr>
        <w:t>city</w:t>
      </w:r>
      <w:r w:rsidRPr="00D52CB1">
        <w:rPr>
          <w:sz w:val="21"/>
          <w:szCs w:val="21"/>
          <w:lang w:val="en-CA"/>
        </w:rPr>
        <w:t>) ______________</w:t>
      </w:r>
    </w:p>
    <w:p w:rsidR="004751FA" w:rsidRPr="00D52CB1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  <w:r w:rsidRPr="00D52CB1">
        <w:rPr>
          <w:sz w:val="21"/>
          <w:szCs w:val="21"/>
          <w:lang w:val="en-CA"/>
        </w:rPr>
        <w:t>_____________ (</w:t>
      </w:r>
      <w:r w:rsidRPr="00D52CB1">
        <w:rPr>
          <w:i/>
          <w:sz w:val="21"/>
          <w:szCs w:val="21"/>
          <w:lang w:val="en-CA"/>
        </w:rPr>
        <w:t>province</w:t>
      </w:r>
      <w:r w:rsidRPr="00D52CB1">
        <w:rPr>
          <w:sz w:val="21"/>
          <w:szCs w:val="21"/>
          <w:lang w:val="en-CA"/>
        </w:rPr>
        <w:t xml:space="preserve">) ________________ </w:t>
      </w:r>
      <w:r w:rsidR="00D52CB1" w:rsidRPr="00D52CB1">
        <w:rPr>
          <w:sz w:val="21"/>
          <w:szCs w:val="21"/>
          <w:lang w:val="en-CA"/>
        </w:rPr>
        <w:t>since</w:t>
      </w:r>
      <w:r w:rsidRPr="00D52CB1">
        <w:rPr>
          <w:sz w:val="21"/>
          <w:szCs w:val="21"/>
          <w:lang w:val="en-CA"/>
        </w:rPr>
        <w:t>___________ (</w:t>
      </w:r>
      <w:r w:rsidR="00D52CB1">
        <w:rPr>
          <w:i/>
          <w:sz w:val="21"/>
          <w:szCs w:val="21"/>
          <w:lang w:val="en-CA"/>
        </w:rPr>
        <w:t>day</w:t>
      </w:r>
      <w:r w:rsidRPr="00D52CB1">
        <w:rPr>
          <w:sz w:val="21"/>
          <w:szCs w:val="21"/>
          <w:lang w:val="en-CA"/>
        </w:rPr>
        <w:t>) ___________</w:t>
      </w:r>
    </w:p>
    <w:p w:rsidR="004751FA" w:rsidRPr="00D52CB1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  <w:r w:rsidRPr="00D52CB1">
        <w:rPr>
          <w:sz w:val="21"/>
          <w:szCs w:val="21"/>
          <w:lang w:val="en-CA"/>
        </w:rPr>
        <w:t>_____________ (</w:t>
      </w:r>
      <w:r w:rsidR="00D52CB1" w:rsidRPr="00D52CB1">
        <w:rPr>
          <w:i/>
          <w:sz w:val="21"/>
          <w:szCs w:val="21"/>
          <w:lang w:val="en-CA"/>
        </w:rPr>
        <w:t>month</w:t>
      </w:r>
      <w:r w:rsidRPr="00D52CB1">
        <w:rPr>
          <w:sz w:val="21"/>
          <w:szCs w:val="21"/>
          <w:lang w:val="en-CA"/>
        </w:rPr>
        <w:t>) _____________________ (</w:t>
      </w:r>
      <w:r w:rsidR="00D52CB1">
        <w:rPr>
          <w:i/>
          <w:sz w:val="21"/>
          <w:szCs w:val="21"/>
          <w:lang w:val="en-CA"/>
        </w:rPr>
        <w:t>year</w:t>
      </w:r>
      <w:r w:rsidRPr="00D52CB1">
        <w:rPr>
          <w:sz w:val="21"/>
          <w:szCs w:val="21"/>
          <w:lang w:val="en-CA"/>
        </w:rPr>
        <w:t>) _______________</w:t>
      </w:r>
    </w:p>
    <w:p w:rsidR="004751FA" w:rsidRPr="00D52CB1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4751FA" w:rsidRPr="00D52CB1" w:rsidRDefault="00D52CB1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  <w:r w:rsidRPr="00D52CB1">
        <w:rPr>
          <w:sz w:val="21"/>
          <w:szCs w:val="21"/>
          <w:lang w:val="en-CA"/>
        </w:rPr>
        <w:t xml:space="preserve">The </w:t>
      </w:r>
      <w:r w:rsidR="007737D1">
        <w:rPr>
          <w:sz w:val="21"/>
          <w:szCs w:val="21"/>
          <w:lang w:val="en-CA"/>
        </w:rPr>
        <w:t>spouse</w:t>
      </w:r>
      <w:r w:rsidRPr="00D52CB1">
        <w:rPr>
          <w:sz w:val="21"/>
          <w:szCs w:val="21"/>
          <w:lang w:val="en-CA"/>
        </w:rPr>
        <w:t xml:space="preserve"> ordinarily resides at</w:t>
      </w:r>
      <w:r w:rsidR="004751FA" w:rsidRPr="00D52CB1">
        <w:rPr>
          <w:sz w:val="21"/>
          <w:szCs w:val="21"/>
          <w:lang w:val="en-CA"/>
        </w:rPr>
        <w:t xml:space="preserve"> _______________ (</w:t>
      </w:r>
      <w:r>
        <w:rPr>
          <w:i/>
          <w:sz w:val="21"/>
          <w:szCs w:val="21"/>
          <w:lang w:val="en-CA"/>
        </w:rPr>
        <w:t>N</w:t>
      </w:r>
      <w:r w:rsidR="004751FA" w:rsidRPr="00D52CB1">
        <w:rPr>
          <w:i/>
          <w:sz w:val="21"/>
          <w:szCs w:val="21"/>
          <w:lang w:val="en-CA"/>
        </w:rPr>
        <w:t>o</w:t>
      </w:r>
      <w:r>
        <w:rPr>
          <w:i/>
          <w:sz w:val="21"/>
          <w:szCs w:val="21"/>
          <w:lang w:val="en-CA"/>
        </w:rPr>
        <w:t>.</w:t>
      </w:r>
      <w:r w:rsidR="004751FA" w:rsidRPr="00D52CB1">
        <w:rPr>
          <w:sz w:val="21"/>
          <w:szCs w:val="21"/>
          <w:lang w:val="en-CA"/>
        </w:rPr>
        <w:t>) __________</w:t>
      </w:r>
    </w:p>
    <w:p w:rsidR="004751FA" w:rsidRPr="00D52CB1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  <w:r w:rsidRPr="00D52CB1">
        <w:rPr>
          <w:sz w:val="21"/>
          <w:szCs w:val="21"/>
          <w:lang w:val="en-CA"/>
        </w:rPr>
        <w:t>_____________ (</w:t>
      </w:r>
      <w:r w:rsidR="00D52CB1" w:rsidRPr="00D52CB1">
        <w:rPr>
          <w:i/>
          <w:sz w:val="21"/>
          <w:szCs w:val="21"/>
          <w:lang w:val="en-CA"/>
        </w:rPr>
        <w:t>street</w:t>
      </w:r>
      <w:r w:rsidRPr="00D52CB1">
        <w:rPr>
          <w:sz w:val="21"/>
          <w:szCs w:val="21"/>
          <w:lang w:val="en-CA"/>
        </w:rPr>
        <w:t xml:space="preserve">) _________________________ </w:t>
      </w:r>
      <w:r w:rsidR="00D52CB1" w:rsidRPr="00D52CB1">
        <w:rPr>
          <w:sz w:val="21"/>
          <w:szCs w:val="21"/>
          <w:lang w:val="en-CA"/>
        </w:rPr>
        <w:t>(</w:t>
      </w:r>
      <w:r w:rsidR="00D52CB1" w:rsidRPr="00211228">
        <w:rPr>
          <w:i/>
          <w:sz w:val="21"/>
          <w:szCs w:val="21"/>
          <w:lang w:val="en-CA"/>
        </w:rPr>
        <w:t>city</w:t>
      </w:r>
      <w:r w:rsidRPr="00D52CB1">
        <w:rPr>
          <w:sz w:val="21"/>
          <w:szCs w:val="21"/>
          <w:lang w:val="en-CA"/>
        </w:rPr>
        <w:t>) ______________</w:t>
      </w:r>
    </w:p>
    <w:p w:rsidR="004751FA" w:rsidRPr="00D52CB1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  <w:r w:rsidRPr="00D52CB1">
        <w:rPr>
          <w:sz w:val="21"/>
          <w:szCs w:val="21"/>
          <w:lang w:val="en-CA"/>
        </w:rPr>
        <w:t>_____________ (</w:t>
      </w:r>
      <w:r w:rsidRPr="00D52CB1">
        <w:rPr>
          <w:i/>
          <w:sz w:val="21"/>
          <w:szCs w:val="21"/>
          <w:lang w:val="en-CA"/>
        </w:rPr>
        <w:t>province</w:t>
      </w:r>
      <w:r w:rsidRPr="00D52CB1">
        <w:rPr>
          <w:sz w:val="21"/>
          <w:szCs w:val="21"/>
          <w:lang w:val="en-CA"/>
        </w:rPr>
        <w:t xml:space="preserve">) ________________ </w:t>
      </w:r>
      <w:r w:rsidR="00D52CB1" w:rsidRPr="00D52CB1">
        <w:rPr>
          <w:sz w:val="21"/>
          <w:szCs w:val="21"/>
          <w:lang w:val="en-CA"/>
        </w:rPr>
        <w:t>since</w:t>
      </w:r>
      <w:r w:rsidRPr="00D52CB1">
        <w:rPr>
          <w:sz w:val="21"/>
          <w:szCs w:val="21"/>
          <w:lang w:val="en-CA"/>
        </w:rPr>
        <w:t xml:space="preserve"> ___________ (</w:t>
      </w:r>
      <w:r w:rsidR="00D52CB1">
        <w:rPr>
          <w:i/>
          <w:sz w:val="21"/>
          <w:szCs w:val="21"/>
          <w:lang w:val="en-CA"/>
        </w:rPr>
        <w:t>day</w:t>
      </w:r>
      <w:r w:rsidRPr="00D52CB1">
        <w:rPr>
          <w:sz w:val="21"/>
          <w:szCs w:val="21"/>
          <w:lang w:val="en-CA"/>
        </w:rPr>
        <w:t>) ___________</w:t>
      </w:r>
    </w:p>
    <w:p w:rsidR="004751FA" w:rsidRPr="00D52CB1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  <w:r w:rsidRPr="00D52CB1">
        <w:rPr>
          <w:sz w:val="21"/>
          <w:szCs w:val="21"/>
          <w:lang w:val="en-CA"/>
        </w:rPr>
        <w:t>_____________ (</w:t>
      </w:r>
      <w:r w:rsidRPr="00D52CB1">
        <w:rPr>
          <w:i/>
          <w:sz w:val="21"/>
          <w:szCs w:val="21"/>
          <w:lang w:val="en-CA"/>
        </w:rPr>
        <w:t>mo</w:t>
      </w:r>
      <w:r w:rsidR="00D52CB1" w:rsidRPr="00D52CB1">
        <w:rPr>
          <w:i/>
          <w:sz w:val="21"/>
          <w:szCs w:val="21"/>
          <w:lang w:val="en-CA"/>
        </w:rPr>
        <w:t>nth</w:t>
      </w:r>
      <w:r w:rsidRPr="00D52CB1">
        <w:rPr>
          <w:sz w:val="21"/>
          <w:szCs w:val="21"/>
          <w:lang w:val="en-CA"/>
        </w:rPr>
        <w:t>) _____________________ (</w:t>
      </w:r>
      <w:r w:rsidR="00D52CB1">
        <w:rPr>
          <w:i/>
          <w:sz w:val="21"/>
          <w:szCs w:val="21"/>
          <w:lang w:val="en-CA"/>
        </w:rPr>
        <w:t>year</w:t>
      </w:r>
      <w:r w:rsidRPr="00D52CB1">
        <w:rPr>
          <w:sz w:val="21"/>
          <w:szCs w:val="21"/>
          <w:lang w:val="en-CA"/>
        </w:rPr>
        <w:t>) _______________</w:t>
      </w:r>
    </w:p>
    <w:p w:rsidR="004751FA" w:rsidRPr="00D52CB1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4751FA" w:rsidRPr="007737D1" w:rsidRDefault="0083125E" w:rsidP="004751FA">
      <w:pPr>
        <w:pStyle w:val="Texteducorps20"/>
        <w:shd w:val="clear" w:color="auto" w:fill="auto"/>
        <w:spacing w:after="0"/>
        <w:ind w:left="0" w:right="994"/>
        <w:jc w:val="both"/>
        <w:rPr>
          <w:b/>
          <w:sz w:val="21"/>
          <w:szCs w:val="21"/>
          <w:lang w:val="en-CA"/>
        </w:rPr>
      </w:pPr>
      <w:r>
        <w:rPr>
          <w:b/>
          <w:sz w:val="21"/>
          <w:szCs w:val="21"/>
          <w:lang w:val="en-CA"/>
        </w:rPr>
        <w:t>Reasons</w:t>
      </w:r>
    </w:p>
    <w:p w:rsidR="004751FA" w:rsidRPr="007737D1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b/>
          <w:sz w:val="21"/>
          <w:szCs w:val="21"/>
          <w:lang w:val="en-CA"/>
        </w:rPr>
      </w:pPr>
    </w:p>
    <w:p w:rsidR="004751FA" w:rsidRPr="00D52CB1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 xml:space="preserve">8.   </w:t>
      </w:r>
      <w:r w:rsidR="00D52CB1" w:rsidRPr="00D52CB1">
        <w:rPr>
          <w:sz w:val="21"/>
          <w:szCs w:val="21"/>
          <w:lang w:val="en-CA"/>
        </w:rPr>
        <w:t>There has been a breakdown of the marriage for the following reasons</w:t>
      </w:r>
      <w:r w:rsidRPr="00D52CB1">
        <w:rPr>
          <w:sz w:val="21"/>
          <w:szCs w:val="21"/>
          <w:lang w:val="en-CA"/>
        </w:rPr>
        <w:t>:</w:t>
      </w:r>
    </w:p>
    <w:p w:rsidR="004751FA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E9397F" w:rsidRDefault="00E9397F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E9397F" w:rsidRPr="00D52CB1" w:rsidRDefault="00E9397F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4751FA" w:rsidRPr="00E9397F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  <w:r w:rsidRPr="00E9397F">
        <w:rPr>
          <w:sz w:val="21"/>
          <w:szCs w:val="21"/>
          <w:lang w:val="en-CA"/>
        </w:rPr>
        <w:t>(</w:t>
      </w:r>
      <w:r w:rsidR="00E9397F" w:rsidRPr="00E9397F">
        <w:rPr>
          <w:sz w:val="21"/>
          <w:szCs w:val="21"/>
          <w:lang w:val="en-CA"/>
        </w:rPr>
        <w:t>Provide</w:t>
      </w:r>
      <w:r w:rsidR="00E9397F">
        <w:rPr>
          <w:sz w:val="21"/>
          <w:szCs w:val="21"/>
          <w:lang w:val="en-CA"/>
        </w:rPr>
        <w:t xml:space="preserve"> </w:t>
      </w:r>
      <w:r w:rsidR="00E9397F" w:rsidRPr="00E9397F">
        <w:rPr>
          <w:sz w:val="21"/>
          <w:szCs w:val="21"/>
          <w:lang w:val="en-CA"/>
        </w:rPr>
        <w:t xml:space="preserve">the particulars of the grounds for divorce as </w:t>
      </w:r>
      <w:r w:rsidR="00E9397F">
        <w:rPr>
          <w:sz w:val="21"/>
          <w:szCs w:val="21"/>
          <w:lang w:val="en-CA"/>
        </w:rPr>
        <w:t xml:space="preserve">set out </w:t>
      </w:r>
      <w:r w:rsidR="00E9397F" w:rsidRPr="00E9397F">
        <w:rPr>
          <w:sz w:val="21"/>
          <w:szCs w:val="21"/>
          <w:lang w:val="en-CA"/>
        </w:rPr>
        <w:t xml:space="preserve">in section 8(2) of the </w:t>
      </w:r>
      <w:r w:rsidR="00E9397F">
        <w:rPr>
          <w:i/>
          <w:sz w:val="21"/>
          <w:szCs w:val="21"/>
          <w:lang w:val="en-CA"/>
        </w:rPr>
        <w:t>Divorce Act</w:t>
      </w:r>
      <w:r w:rsidRPr="00E9397F">
        <w:rPr>
          <w:sz w:val="21"/>
          <w:szCs w:val="21"/>
          <w:lang w:val="en-CA"/>
        </w:rPr>
        <w:t>)</w:t>
      </w:r>
    </w:p>
    <w:p w:rsidR="004751FA" w:rsidRPr="00E9397F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A561E1" w:rsidRPr="00E9397F" w:rsidRDefault="00A561E1" w:rsidP="004751FA">
      <w:pPr>
        <w:pStyle w:val="Texteducorps20"/>
        <w:shd w:val="clear" w:color="auto" w:fill="auto"/>
        <w:spacing w:after="0"/>
        <w:ind w:left="0" w:right="994"/>
        <w:jc w:val="both"/>
        <w:rPr>
          <w:b/>
          <w:sz w:val="21"/>
          <w:szCs w:val="21"/>
          <w:lang w:val="en-CA"/>
        </w:rPr>
      </w:pPr>
    </w:p>
    <w:p w:rsidR="004751FA" w:rsidRPr="007737D1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b/>
          <w:sz w:val="21"/>
          <w:szCs w:val="21"/>
          <w:lang w:val="en-CA"/>
        </w:rPr>
      </w:pPr>
      <w:r w:rsidRPr="007737D1">
        <w:rPr>
          <w:b/>
          <w:sz w:val="21"/>
          <w:szCs w:val="21"/>
          <w:lang w:val="en-CA"/>
        </w:rPr>
        <w:t>R</w:t>
      </w:r>
      <w:r w:rsidR="00E9397F" w:rsidRPr="007737D1">
        <w:rPr>
          <w:b/>
          <w:sz w:val="21"/>
          <w:szCs w:val="21"/>
          <w:lang w:val="en-CA"/>
        </w:rPr>
        <w:t>e</w:t>
      </w:r>
      <w:r w:rsidRPr="007737D1">
        <w:rPr>
          <w:b/>
          <w:sz w:val="21"/>
          <w:szCs w:val="21"/>
          <w:lang w:val="en-CA"/>
        </w:rPr>
        <w:t xml:space="preserve">conciliation </w:t>
      </w:r>
      <w:r w:rsidR="00E9397F" w:rsidRPr="007737D1">
        <w:rPr>
          <w:b/>
          <w:sz w:val="21"/>
          <w:szCs w:val="21"/>
          <w:lang w:val="en-CA"/>
        </w:rPr>
        <w:t>and</w:t>
      </w:r>
      <w:r w:rsidRPr="007737D1">
        <w:rPr>
          <w:b/>
          <w:sz w:val="21"/>
          <w:szCs w:val="21"/>
          <w:lang w:val="en-CA"/>
        </w:rPr>
        <w:t xml:space="preserve"> m</w:t>
      </w:r>
      <w:r w:rsidR="00E9397F" w:rsidRPr="007737D1">
        <w:rPr>
          <w:b/>
          <w:sz w:val="21"/>
          <w:szCs w:val="21"/>
          <w:lang w:val="en-CA"/>
        </w:rPr>
        <w:t>e</w:t>
      </w:r>
      <w:r w:rsidRPr="007737D1">
        <w:rPr>
          <w:b/>
          <w:sz w:val="21"/>
          <w:szCs w:val="21"/>
          <w:lang w:val="en-CA"/>
        </w:rPr>
        <w:t>diation</w:t>
      </w:r>
    </w:p>
    <w:p w:rsidR="004751FA" w:rsidRPr="007737D1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b/>
          <w:sz w:val="21"/>
          <w:szCs w:val="21"/>
          <w:lang w:val="en-CA"/>
        </w:rPr>
      </w:pPr>
    </w:p>
    <w:p w:rsidR="004751FA" w:rsidRPr="00E9397F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 xml:space="preserve">9.   </w:t>
      </w:r>
      <w:r w:rsidR="00E9397F" w:rsidRPr="00E9397F">
        <w:rPr>
          <w:sz w:val="21"/>
          <w:szCs w:val="21"/>
          <w:lang w:val="en-CA"/>
        </w:rPr>
        <w:t>Before this application was signed</w:t>
      </w:r>
      <w:r w:rsidRPr="00E9397F">
        <w:rPr>
          <w:sz w:val="21"/>
          <w:szCs w:val="21"/>
          <w:lang w:val="en-CA"/>
        </w:rPr>
        <w:t>:</w:t>
      </w:r>
    </w:p>
    <w:p w:rsidR="004751FA" w:rsidRPr="00E9397F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4751FA" w:rsidRPr="00E9397F" w:rsidRDefault="00E9397F" w:rsidP="004751FA">
      <w:pPr>
        <w:pStyle w:val="Texteducorps20"/>
        <w:spacing w:after="0"/>
        <w:ind w:left="0" w:right="994"/>
        <w:jc w:val="both"/>
        <w:rPr>
          <w:sz w:val="21"/>
          <w:szCs w:val="21"/>
          <w:lang w:val="en-CA"/>
        </w:rPr>
      </w:pPr>
      <w:r w:rsidRPr="00E9397F">
        <w:rPr>
          <w:sz w:val="21"/>
          <w:szCs w:val="21"/>
          <w:lang w:val="en-CA"/>
        </w:rPr>
        <w:t>(</w:t>
      </w:r>
      <w:r w:rsidR="004751FA" w:rsidRPr="00E9397F">
        <w:rPr>
          <w:sz w:val="21"/>
          <w:szCs w:val="21"/>
          <w:lang w:val="en-CA"/>
        </w:rPr>
        <w:t xml:space="preserve">A)   </w:t>
      </w:r>
      <w:r w:rsidRPr="00E9397F">
        <w:rPr>
          <w:sz w:val="21"/>
          <w:szCs w:val="21"/>
          <w:lang w:val="en-CA"/>
        </w:rPr>
        <w:t>The applicant’s</w:t>
      </w:r>
      <w:r w:rsidR="00972017">
        <w:rPr>
          <w:sz w:val="21"/>
          <w:szCs w:val="21"/>
          <w:lang w:val="en-CA"/>
        </w:rPr>
        <w:t xml:space="preserve"> lawyer</w:t>
      </w:r>
      <w:r w:rsidRPr="00E9397F">
        <w:rPr>
          <w:sz w:val="21"/>
          <w:szCs w:val="21"/>
          <w:lang w:val="en-CA"/>
        </w:rPr>
        <w:t xml:space="preserve"> and/or notary </w:t>
      </w:r>
      <w:r w:rsidR="00461697">
        <w:rPr>
          <w:sz w:val="21"/>
          <w:szCs w:val="21"/>
          <w:lang w:val="en-CA"/>
        </w:rPr>
        <w:t xml:space="preserve">has </w:t>
      </w:r>
      <w:r w:rsidRPr="00E9397F">
        <w:rPr>
          <w:sz w:val="21"/>
          <w:szCs w:val="21"/>
          <w:lang w:val="en-CA"/>
        </w:rPr>
        <w:t xml:space="preserve">discussed the possibility of reconciliation and </w:t>
      </w:r>
      <w:r w:rsidR="00972017">
        <w:rPr>
          <w:sz w:val="21"/>
          <w:szCs w:val="21"/>
          <w:lang w:val="en-CA"/>
        </w:rPr>
        <w:t xml:space="preserve">informed </w:t>
      </w:r>
      <w:r w:rsidR="00461697">
        <w:rPr>
          <w:sz w:val="21"/>
          <w:szCs w:val="21"/>
          <w:lang w:val="en-CA"/>
        </w:rPr>
        <w:t>the applicant</w:t>
      </w:r>
      <w:r w:rsidRPr="00E9397F">
        <w:rPr>
          <w:sz w:val="21"/>
          <w:szCs w:val="21"/>
          <w:lang w:val="en-CA"/>
        </w:rPr>
        <w:t xml:space="preserve"> o</w:t>
      </w:r>
      <w:r w:rsidR="00972017">
        <w:rPr>
          <w:sz w:val="21"/>
          <w:szCs w:val="21"/>
          <w:lang w:val="en-CA"/>
        </w:rPr>
        <w:t>f</w:t>
      </w:r>
      <w:r w:rsidRPr="00E9397F">
        <w:rPr>
          <w:sz w:val="21"/>
          <w:szCs w:val="21"/>
          <w:lang w:val="en-CA"/>
        </w:rPr>
        <w:t xml:space="preserve"> </w:t>
      </w:r>
      <w:r w:rsidR="00972017">
        <w:rPr>
          <w:sz w:val="21"/>
          <w:szCs w:val="21"/>
          <w:lang w:val="en-CA"/>
        </w:rPr>
        <w:t xml:space="preserve">the </w:t>
      </w:r>
      <w:r w:rsidR="00824788">
        <w:rPr>
          <w:sz w:val="21"/>
          <w:szCs w:val="21"/>
          <w:lang w:val="en-CA"/>
        </w:rPr>
        <w:t xml:space="preserve">available </w:t>
      </w:r>
      <w:r w:rsidRPr="00E9397F">
        <w:rPr>
          <w:sz w:val="21"/>
          <w:szCs w:val="21"/>
          <w:lang w:val="en-CA"/>
        </w:rPr>
        <w:t xml:space="preserve">marriage counselling or guidance </w:t>
      </w:r>
      <w:r w:rsidR="00972017">
        <w:rPr>
          <w:sz w:val="21"/>
          <w:szCs w:val="21"/>
          <w:lang w:val="en-CA"/>
        </w:rPr>
        <w:t>facilities</w:t>
      </w:r>
      <w:r w:rsidRPr="00E9397F">
        <w:rPr>
          <w:sz w:val="21"/>
          <w:szCs w:val="21"/>
          <w:lang w:val="en-CA"/>
        </w:rPr>
        <w:t>.</w:t>
      </w:r>
      <w:r w:rsidR="004751FA" w:rsidRPr="00E9397F">
        <w:rPr>
          <w:sz w:val="21"/>
          <w:szCs w:val="21"/>
          <w:lang w:val="en-CA"/>
        </w:rPr>
        <w:t xml:space="preserve"> </w:t>
      </w:r>
    </w:p>
    <w:p w:rsidR="004751FA" w:rsidRPr="00E9397F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4751FA" w:rsidRPr="00E9397F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4751FA" w:rsidRPr="00211228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  <w:r w:rsidRPr="00211228">
        <w:rPr>
          <w:sz w:val="21"/>
          <w:szCs w:val="21"/>
          <w:lang w:val="en-CA"/>
        </w:rPr>
        <w:t>(</w:t>
      </w:r>
      <w:r w:rsidR="008F15E5" w:rsidRPr="00211228">
        <w:rPr>
          <w:sz w:val="21"/>
          <w:szCs w:val="21"/>
          <w:lang w:val="en-CA"/>
        </w:rPr>
        <w:t>If not, give reasons)</w:t>
      </w:r>
    </w:p>
    <w:p w:rsidR="004751FA" w:rsidRPr="00211228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4751FA" w:rsidRPr="00211228" w:rsidRDefault="004751FA" w:rsidP="004751FA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4751FA" w:rsidRPr="00FE7044" w:rsidRDefault="004751FA" w:rsidP="004751FA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  <w:r w:rsidRPr="00FE7044">
        <w:rPr>
          <w:rFonts w:eastAsia="Arial"/>
          <w:sz w:val="21"/>
          <w:szCs w:val="21"/>
          <w:lang w:val="en-CA" w:eastAsia="fr-CA"/>
        </w:rPr>
        <w:t xml:space="preserve">B)   </w:t>
      </w:r>
      <w:r w:rsidR="00972017" w:rsidRPr="00FE7044">
        <w:rPr>
          <w:sz w:val="21"/>
          <w:szCs w:val="21"/>
          <w:lang w:val="en-CA"/>
        </w:rPr>
        <w:t xml:space="preserve">The lawyer and/or notary </w:t>
      </w:r>
      <w:r w:rsidR="00461697">
        <w:rPr>
          <w:sz w:val="21"/>
          <w:szCs w:val="21"/>
          <w:lang w:val="en-CA"/>
        </w:rPr>
        <w:t xml:space="preserve">has </w:t>
      </w:r>
      <w:r w:rsidR="00006573" w:rsidRPr="00FE7044">
        <w:rPr>
          <w:sz w:val="21"/>
          <w:szCs w:val="21"/>
          <w:lang w:val="en-CA"/>
        </w:rPr>
        <w:t>inform</w:t>
      </w:r>
      <w:r w:rsidR="00824788">
        <w:rPr>
          <w:sz w:val="21"/>
          <w:szCs w:val="21"/>
          <w:lang w:val="en-CA"/>
        </w:rPr>
        <w:t>ed</w:t>
      </w:r>
      <w:r w:rsidR="00006573" w:rsidRPr="00FE7044">
        <w:rPr>
          <w:sz w:val="21"/>
          <w:szCs w:val="21"/>
          <w:lang w:val="en-CA"/>
        </w:rPr>
        <w:t xml:space="preserve"> the applicant </w:t>
      </w:r>
      <w:r w:rsidR="00723355">
        <w:rPr>
          <w:sz w:val="21"/>
          <w:szCs w:val="21"/>
          <w:lang w:val="en-CA"/>
        </w:rPr>
        <w:t>as to existing</w:t>
      </w:r>
      <w:r w:rsidR="00006573" w:rsidRPr="00FE7044">
        <w:rPr>
          <w:sz w:val="21"/>
          <w:szCs w:val="21"/>
          <w:lang w:val="en-CA"/>
        </w:rPr>
        <w:t xml:space="preserve"> family justice </w:t>
      </w:r>
      <w:r w:rsidR="00FE7044">
        <w:rPr>
          <w:sz w:val="21"/>
          <w:szCs w:val="21"/>
          <w:lang w:val="en-CA"/>
        </w:rPr>
        <w:t xml:space="preserve">services </w:t>
      </w:r>
      <w:r w:rsidR="00A63D9B" w:rsidRPr="00FE7044">
        <w:rPr>
          <w:sz w:val="21"/>
          <w:szCs w:val="21"/>
          <w:lang w:val="en-CA"/>
        </w:rPr>
        <w:t xml:space="preserve">which may assist </w:t>
      </w:r>
      <w:r w:rsidR="00723355">
        <w:rPr>
          <w:sz w:val="21"/>
          <w:szCs w:val="21"/>
          <w:lang w:val="en-CA"/>
        </w:rPr>
        <w:t>in</w:t>
      </w:r>
      <w:r w:rsidR="00FE7044">
        <w:rPr>
          <w:sz w:val="21"/>
          <w:szCs w:val="21"/>
          <w:lang w:val="en-CA"/>
        </w:rPr>
        <w:t xml:space="preserve"> </w:t>
      </w:r>
      <w:r w:rsidR="00006573" w:rsidRPr="00FE7044">
        <w:rPr>
          <w:sz w:val="21"/>
          <w:szCs w:val="21"/>
          <w:lang w:val="en-CA"/>
        </w:rPr>
        <w:t xml:space="preserve">matters that may be the subject of an order and </w:t>
      </w:r>
      <w:r w:rsidR="00824788">
        <w:rPr>
          <w:sz w:val="21"/>
          <w:szCs w:val="21"/>
          <w:lang w:val="en-CA"/>
        </w:rPr>
        <w:t xml:space="preserve">has </w:t>
      </w:r>
      <w:r w:rsidR="00006573" w:rsidRPr="00FE7044">
        <w:rPr>
          <w:sz w:val="21"/>
          <w:szCs w:val="21"/>
          <w:lang w:val="en-CA"/>
        </w:rPr>
        <w:t xml:space="preserve">discussed the advisability of negotiating </w:t>
      </w:r>
      <w:r w:rsidR="00723355">
        <w:rPr>
          <w:sz w:val="21"/>
          <w:szCs w:val="21"/>
          <w:lang w:val="en-CA"/>
        </w:rPr>
        <w:t>same</w:t>
      </w:r>
      <w:r w:rsidR="00006573" w:rsidRPr="00FE7044">
        <w:rPr>
          <w:sz w:val="21"/>
          <w:szCs w:val="21"/>
          <w:lang w:val="en-CA"/>
        </w:rPr>
        <w:t>.</w:t>
      </w:r>
    </w:p>
    <w:p w:rsidR="004751FA" w:rsidRPr="00FE7044" w:rsidRDefault="004751FA" w:rsidP="004751FA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4751FA" w:rsidRPr="001C4D6F" w:rsidRDefault="004751FA" w:rsidP="004751FA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  <w:r w:rsidRPr="001C4D6F">
        <w:rPr>
          <w:rFonts w:eastAsia="Arial"/>
          <w:sz w:val="21"/>
          <w:szCs w:val="21"/>
          <w:lang w:val="en-CA" w:eastAsia="fr-CA"/>
        </w:rPr>
        <w:t xml:space="preserve">C)   </w:t>
      </w:r>
      <w:r w:rsidR="001C4D6F" w:rsidRPr="001C4D6F">
        <w:rPr>
          <w:sz w:val="21"/>
          <w:szCs w:val="21"/>
          <w:lang w:val="en-CA"/>
        </w:rPr>
        <w:t>The</w:t>
      </w:r>
      <w:r w:rsidR="00211228">
        <w:rPr>
          <w:sz w:val="21"/>
          <w:szCs w:val="21"/>
          <w:lang w:val="en-CA"/>
        </w:rPr>
        <w:t xml:space="preserve"> </w:t>
      </w:r>
      <w:r w:rsidR="001C4D6F" w:rsidRPr="001C4D6F">
        <w:rPr>
          <w:sz w:val="21"/>
          <w:szCs w:val="21"/>
          <w:lang w:val="en-CA"/>
        </w:rPr>
        <w:t>lawyer and/or notary</w:t>
      </w:r>
      <w:r w:rsidR="00461697">
        <w:rPr>
          <w:sz w:val="21"/>
          <w:szCs w:val="21"/>
          <w:lang w:val="en-CA"/>
        </w:rPr>
        <w:t xml:space="preserve"> has</w:t>
      </w:r>
      <w:r w:rsidR="001C4D6F" w:rsidRPr="001C4D6F">
        <w:rPr>
          <w:sz w:val="21"/>
          <w:szCs w:val="21"/>
          <w:lang w:val="en-CA"/>
        </w:rPr>
        <w:t xml:space="preserve"> </w:t>
      </w:r>
      <w:r w:rsidR="001C4D6F" w:rsidRPr="001C4D6F">
        <w:rPr>
          <w:rFonts w:eastAsia="Arial"/>
          <w:sz w:val="21"/>
          <w:szCs w:val="21"/>
          <w:lang w:val="en-CA" w:eastAsia="fr-CA"/>
        </w:rPr>
        <w:t xml:space="preserve">informed the applicant of </w:t>
      </w:r>
      <w:r w:rsidR="005916E1">
        <w:rPr>
          <w:rFonts w:eastAsia="Arial"/>
          <w:sz w:val="21"/>
          <w:szCs w:val="21"/>
          <w:lang w:val="en-CA" w:eastAsia="fr-CA"/>
        </w:rPr>
        <w:t>the parties’ obligations under</w:t>
      </w:r>
      <w:r w:rsidR="001C4D6F" w:rsidRPr="001C4D6F">
        <w:rPr>
          <w:rFonts w:eastAsia="Arial"/>
          <w:sz w:val="21"/>
          <w:szCs w:val="21"/>
          <w:lang w:val="en-CA" w:eastAsia="fr-CA"/>
        </w:rPr>
        <w:t xml:space="preserve"> the </w:t>
      </w:r>
      <w:r w:rsidR="001C4D6F">
        <w:rPr>
          <w:rFonts w:eastAsia="Arial"/>
          <w:i/>
          <w:sz w:val="21"/>
          <w:szCs w:val="21"/>
          <w:lang w:val="en-CA" w:eastAsia="fr-CA"/>
        </w:rPr>
        <w:t>Divorce Act</w:t>
      </w:r>
      <w:r w:rsidR="001C4D6F">
        <w:rPr>
          <w:rFonts w:eastAsia="Arial"/>
          <w:sz w:val="21"/>
          <w:szCs w:val="21"/>
          <w:lang w:val="en-CA" w:eastAsia="fr-CA"/>
        </w:rPr>
        <w:t>.</w:t>
      </w:r>
    </w:p>
    <w:p w:rsidR="004751FA" w:rsidRPr="001C4D6F" w:rsidRDefault="004751FA" w:rsidP="004751FA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A561E1" w:rsidRPr="001C4D6F" w:rsidRDefault="00A561E1" w:rsidP="004751FA">
      <w:pPr>
        <w:widowControl w:val="0"/>
        <w:spacing w:after="0" w:line="240" w:lineRule="auto"/>
        <w:ind w:right="1040"/>
        <w:jc w:val="both"/>
        <w:rPr>
          <w:rFonts w:eastAsia="Arial"/>
          <w:b/>
          <w:bCs/>
          <w:sz w:val="21"/>
          <w:szCs w:val="21"/>
          <w:lang w:val="en-CA" w:eastAsia="fr-CA"/>
        </w:rPr>
      </w:pPr>
    </w:p>
    <w:p w:rsidR="004751FA" w:rsidRDefault="001C4D6F" w:rsidP="001C4D6F">
      <w:pPr>
        <w:widowControl w:val="0"/>
        <w:spacing w:after="0" w:line="240" w:lineRule="auto"/>
        <w:ind w:right="1040"/>
        <w:rPr>
          <w:rFonts w:eastAsia="Arial"/>
          <w:b/>
          <w:bCs/>
          <w:sz w:val="21"/>
          <w:szCs w:val="21"/>
          <w:lang w:val="en-CA" w:eastAsia="fr-CA"/>
        </w:rPr>
      </w:pPr>
      <w:r w:rsidRPr="001C4D6F">
        <w:rPr>
          <w:rFonts w:eastAsia="Arial"/>
          <w:b/>
          <w:bCs/>
          <w:sz w:val="21"/>
          <w:szCs w:val="21"/>
          <w:lang w:val="en-CA" w:eastAsia="fr-CA"/>
        </w:rPr>
        <w:t>Safeguard and provisional measures (if the application contains</w:t>
      </w:r>
      <w:r>
        <w:rPr>
          <w:rFonts w:eastAsia="Arial"/>
          <w:b/>
          <w:bCs/>
          <w:sz w:val="21"/>
          <w:szCs w:val="21"/>
          <w:lang w:val="en-CA" w:eastAsia="fr-CA"/>
        </w:rPr>
        <w:t xml:space="preserve"> </w:t>
      </w:r>
      <w:r w:rsidRPr="001C4D6F">
        <w:rPr>
          <w:rFonts w:eastAsia="Arial"/>
          <w:b/>
          <w:bCs/>
          <w:sz w:val="21"/>
          <w:szCs w:val="21"/>
          <w:lang w:val="en-CA" w:eastAsia="fr-CA"/>
        </w:rPr>
        <w:t>conclusions to that effect), corollary measures and other claims</w:t>
      </w:r>
    </w:p>
    <w:p w:rsidR="001C4D6F" w:rsidRPr="001C4D6F" w:rsidRDefault="001C4D6F" w:rsidP="001C4D6F">
      <w:pPr>
        <w:widowControl w:val="0"/>
        <w:spacing w:after="0" w:line="240" w:lineRule="auto"/>
        <w:ind w:right="1040"/>
        <w:rPr>
          <w:rFonts w:eastAsia="Arial"/>
          <w:b/>
          <w:bCs/>
          <w:sz w:val="21"/>
          <w:szCs w:val="21"/>
          <w:lang w:val="en-CA" w:eastAsia="fr-CA"/>
        </w:rPr>
      </w:pPr>
    </w:p>
    <w:p w:rsidR="004751FA" w:rsidRPr="001C4D6F" w:rsidRDefault="00466F89" w:rsidP="00723355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  <w:r w:rsidRPr="001C4D6F">
        <w:rPr>
          <w:rFonts w:eastAsia="Arial"/>
          <w:sz w:val="21"/>
          <w:szCs w:val="21"/>
          <w:lang w:val="en-CA" w:eastAsia="fr-CA"/>
        </w:rPr>
        <w:t xml:space="preserve">10.   </w:t>
      </w:r>
      <w:r w:rsidR="001C4D6F" w:rsidRPr="001C4D6F">
        <w:rPr>
          <w:rFonts w:eastAsia="Arial"/>
          <w:sz w:val="21"/>
          <w:szCs w:val="21"/>
          <w:lang w:val="en-CA" w:eastAsia="fr-CA"/>
        </w:rPr>
        <w:t>(</w:t>
      </w:r>
      <w:r w:rsidRPr="001C4D6F">
        <w:rPr>
          <w:rFonts w:eastAsia="Arial"/>
          <w:sz w:val="21"/>
          <w:szCs w:val="21"/>
          <w:lang w:val="en-CA" w:eastAsia="fr-CA"/>
        </w:rPr>
        <w:t xml:space="preserve">A) </w:t>
      </w:r>
      <w:r w:rsidR="001C4D6F" w:rsidRPr="001C4D6F">
        <w:rPr>
          <w:rFonts w:eastAsia="Arial"/>
          <w:sz w:val="21"/>
          <w:szCs w:val="21"/>
          <w:lang w:val="en-CA" w:eastAsia="fr-CA"/>
        </w:rPr>
        <w:t xml:space="preserve">There is an agreement between the parties as to corollary relief, </w:t>
      </w:r>
      <w:r w:rsidR="00723355">
        <w:rPr>
          <w:rFonts w:eastAsia="Arial"/>
          <w:sz w:val="21"/>
          <w:szCs w:val="21"/>
          <w:lang w:val="en-CA" w:eastAsia="fr-CA"/>
        </w:rPr>
        <w:t xml:space="preserve">as appears from </w:t>
      </w:r>
      <w:r w:rsidR="001C4D6F" w:rsidRPr="001C4D6F">
        <w:rPr>
          <w:rFonts w:eastAsia="Arial"/>
          <w:sz w:val="21"/>
          <w:szCs w:val="21"/>
          <w:lang w:val="en-CA" w:eastAsia="fr-CA"/>
        </w:rPr>
        <w:t xml:space="preserve">a copy </w:t>
      </w:r>
      <w:r w:rsidR="00723355">
        <w:rPr>
          <w:rFonts w:eastAsia="Arial"/>
          <w:sz w:val="21"/>
          <w:szCs w:val="21"/>
          <w:lang w:val="en-CA" w:eastAsia="fr-CA"/>
        </w:rPr>
        <w:t xml:space="preserve">attached as </w:t>
      </w:r>
      <w:r w:rsidR="001C4D6F" w:rsidRPr="001C4D6F">
        <w:rPr>
          <w:rFonts w:eastAsia="Arial"/>
          <w:sz w:val="21"/>
          <w:szCs w:val="21"/>
          <w:lang w:val="en-CA" w:eastAsia="fr-CA"/>
        </w:rPr>
        <w:t>Exhibit P-6;</w:t>
      </w:r>
    </w:p>
    <w:p w:rsidR="00466F89" w:rsidRPr="001C4D6F" w:rsidRDefault="00466F89" w:rsidP="004751FA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466F89" w:rsidRPr="007737D1" w:rsidRDefault="001C4D6F" w:rsidP="004751FA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  <w:r w:rsidRPr="007737D1">
        <w:rPr>
          <w:rFonts w:eastAsia="Arial"/>
          <w:sz w:val="21"/>
          <w:szCs w:val="21"/>
          <w:lang w:val="en-CA" w:eastAsia="fr-CA"/>
        </w:rPr>
        <w:t>or</w:t>
      </w:r>
    </w:p>
    <w:p w:rsidR="00466F89" w:rsidRPr="007737D1" w:rsidRDefault="00466F89" w:rsidP="004751FA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466F89" w:rsidRPr="00C97A7E" w:rsidRDefault="001C4D6F" w:rsidP="001C4D6F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  <w:r w:rsidRPr="001C4D6F">
        <w:rPr>
          <w:rFonts w:eastAsia="Arial"/>
          <w:sz w:val="21"/>
          <w:szCs w:val="21"/>
          <w:lang w:val="en-CA" w:eastAsia="fr-CA"/>
        </w:rPr>
        <w:t>(</w:t>
      </w:r>
      <w:r w:rsidR="00466F89" w:rsidRPr="001C4D6F">
        <w:rPr>
          <w:rFonts w:eastAsia="Arial"/>
          <w:sz w:val="21"/>
          <w:szCs w:val="21"/>
          <w:lang w:val="en-CA" w:eastAsia="fr-CA"/>
        </w:rPr>
        <w:t xml:space="preserve">B) </w:t>
      </w:r>
      <w:r w:rsidRPr="001C4D6F">
        <w:rPr>
          <w:rFonts w:eastAsia="Arial"/>
          <w:sz w:val="21"/>
          <w:szCs w:val="21"/>
          <w:lang w:val="en-CA" w:eastAsia="fr-CA"/>
        </w:rPr>
        <w:t>There is no agreement between the parties as to all safeguard and</w:t>
      </w:r>
      <w:r w:rsidR="00461697">
        <w:rPr>
          <w:rFonts w:eastAsia="Arial"/>
          <w:sz w:val="21"/>
          <w:szCs w:val="21"/>
          <w:lang w:val="en-CA" w:eastAsia="fr-CA"/>
        </w:rPr>
        <w:t xml:space="preserve"> </w:t>
      </w:r>
      <w:r w:rsidRPr="001C4D6F">
        <w:rPr>
          <w:rFonts w:eastAsia="Arial"/>
          <w:sz w:val="21"/>
          <w:szCs w:val="21"/>
          <w:lang w:val="en-CA" w:eastAsia="fr-CA"/>
        </w:rPr>
        <w:t>provisional measures and corollary relief, and</w:t>
      </w:r>
    </w:p>
    <w:p w:rsidR="00466F89" w:rsidRPr="00C97A7E" w:rsidRDefault="00466F89" w:rsidP="004751FA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466F89" w:rsidRPr="00C97A7E" w:rsidRDefault="00C97A7E" w:rsidP="00C97A7E">
      <w:pPr>
        <w:widowControl w:val="0"/>
        <w:spacing w:after="0" w:line="240" w:lineRule="auto"/>
        <w:ind w:right="1040"/>
        <w:rPr>
          <w:rFonts w:eastAsia="Arial"/>
          <w:sz w:val="21"/>
          <w:szCs w:val="21"/>
          <w:lang w:val="en-CA" w:eastAsia="fr-CA"/>
        </w:rPr>
      </w:pPr>
      <w:r w:rsidRPr="00C97A7E">
        <w:rPr>
          <w:rFonts w:eastAsia="Arial"/>
          <w:sz w:val="21"/>
          <w:szCs w:val="21"/>
          <w:lang w:val="en-CA" w:eastAsia="fr-CA"/>
        </w:rPr>
        <w:t>(i)</w:t>
      </w:r>
      <w:r w:rsidR="00466F89" w:rsidRPr="00C97A7E">
        <w:rPr>
          <w:rFonts w:eastAsia="Arial"/>
          <w:sz w:val="21"/>
          <w:szCs w:val="21"/>
          <w:lang w:val="en-CA" w:eastAsia="fr-CA"/>
        </w:rPr>
        <w:t xml:space="preserve">  </w:t>
      </w:r>
      <w:r w:rsidRPr="00C97A7E">
        <w:rPr>
          <w:rFonts w:eastAsia="Arial"/>
          <w:sz w:val="21"/>
          <w:szCs w:val="21"/>
          <w:lang w:val="en-CA" w:eastAsia="fr-CA"/>
        </w:rPr>
        <w:t>The grounds in support of the conclusions for provisional relief are</w:t>
      </w:r>
      <w:r>
        <w:rPr>
          <w:rFonts w:eastAsia="Arial"/>
          <w:sz w:val="21"/>
          <w:szCs w:val="21"/>
          <w:lang w:val="en-CA" w:eastAsia="fr-CA"/>
        </w:rPr>
        <w:t xml:space="preserve"> (enumerate the </w:t>
      </w:r>
      <w:r w:rsidRPr="00C97A7E">
        <w:rPr>
          <w:rFonts w:eastAsia="Arial"/>
          <w:sz w:val="21"/>
          <w:szCs w:val="21"/>
          <w:lang w:val="en-CA" w:eastAsia="fr-CA"/>
        </w:rPr>
        <w:t>facts):</w:t>
      </w:r>
    </w:p>
    <w:p w:rsidR="00466F89" w:rsidRPr="00C97A7E" w:rsidRDefault="00466F89" w:rsidP="004751FA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466F89" w:rsidRPr="00C97A7E" w:rsidRDefault="00466F89" w:rsidP="004751FA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466F89" w:rsidRPr="00C97A7E" w:rsidRDefault="00466F89" w:rsidP="004751FA">
      <w:pPr>
        <w:widowControl w:val="0"/>
        <w:pBdr>
          <w:bottom w:val="single" w:sz="12" w:space="1" w:color="auto"/>
          <w:between w:val="single" w:sz="12" w:space="1" w:color="auto"/>
        </w:pBdr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466F89" w:rsidRPr="00C97A7E" w:rsidRDefault="00466F89" w:rsidP="004751FA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466F89" w:rsidRPr="00C97A7E" w:rsidRDefault="00C97A7E" w:rsidP="004751FA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  <w:r w:rsidRPr="00C97A7E">
        <w:rPr>
          <w:rFonts w:eastAsia="Arial"/>
          <w:sz w:val="21"/>
          <w:szCs w:val="21"/>
          <w:lang w:val="en-CA" w:eastAsia="fr-CA"/>
        </w:rPr>
        <w:t>(</w:t>
      </w:r>
      <w:r w:rsidR="00466F89" w:rsidRPr="00C97A7E">
        <w:rPr>
          <w:rFonts w:eastAsia="Arial"/>
          <w:sz w:val="21"/>
          <w:szCs w:val="21"/>
          <w:lang w:val="en-CA" w:eastAsia="fr-CA"/>
        </w:rPr>
        <w:t>ii</w:t>
      </w:r>
      <w:r w:rsidRPr="00C97A7E">
        <w:rPr>
          <w:rFonts w:eastAsia="Arial"/>
          <w:sz w:val="21"/>
          <w:szCs w:val="21"/>
          <w:lang w:val="en-CA" w:eastAsia="fr-CA"/>
        </w:rPr>
        <w:t>)</w:t>
      </w:r>
      <w:r w:rsidR="00466F89" w:rsidRPr="00C97A7E">
        <w:rPr>
          <w:rFonts w:eastAsia="Arial"/>
          <w:sz w:val="21"/>
          <w:szCs w:val="21"/>
          <w:lang w:val="en-CA" w:eastAsia="fr-CA"/>
        </w:rPr>
        <w:t xml:space="preserve">  </w:t>
      </w:r>
      <w:r w:rsidR="005B7F7D">
        <w:rPr>
          <w:rFonts w:eastAsia="Arial"/>
          <w:sz w:val="21"/>
          <w:szCs w:val="21"/>
          <w:lang w:val="en-CA" w:eastAsia="fr-CA"/>
        </w:rPr>
        <w:t>T</w:t>
      </w:r>
      <w:r w:rsidRPr="00C97A7E">
        <w:rPr>
          <w:rFonts w:eastAsia="Arial"/>
          <w:sz w:val="21"/>
          <w:szCs w:val="21"/>
          <w:lang w:val="en-CA" w:eastAsia="fr-CA"/>
        </w:rPr>
        <w:t>he grounds in support of corollary relief are (enumerate the facts):</w:t>
      </w:r>
    </w:p>
    <w:p w:rsidR="00466F89" w:rsidRPr="00C97A7E" w:rsidRDefault="00466F89" w:rsidP="00466F89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466F89" w:rsidRPr="00C97A7E" w:rsidRDefault="00466F89" w:rsidP="00466F89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466F89" w:rsidRPr="00C97A7E" w:rsidRDefault="00466F89" w:rsidP="00466F89">
      <w:pPr>
        <w:widowControl w:val="0"/>
        <w:pBdr>
          <w:bottom w:val="single" w:sz="12" w:space="1" w:color="auto"/>
          <w:between w:val="single" w:sz="12" w:space="1" w:color="auto"/>
        </w:pBdr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466F89" w:rsidRPr="00C97A7E" w:rsidRDefault="00466F89" w:rsidP="00466F89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466F89" w:rsidRPr="007737D1" w:rsidRDefault="00C97A7E" w:rsidP="00466F89">
      <w:pPr>
        <w:widowControl w:val="0"/>
        <w:spacing w:after="0" w:line="240" w:lineRule="auto"/>
        <w:rPr>
          <w:rFonts w:eastAsia="Arial"/>
          <w:b/>
          <w:bCs/>
          <w:sz w:val="21"/>
          <w:szCs w:val="21"/>
          <w:lang w:val="en-CA" w:eastAsia="fr-CA"/>
        </w:rPr>
      </w:pPr>
      <w:r w:rsidRPr="007737D1">
        <w:rPr>
          <w:rFonts w:eastAsia="Arial"/>
          <w:b/>
          <w:bCs/>
          <w:sz w:val="21"/>
          <w:szCs w:val="21"/>
          <w:lang w:val="en-CA" w:eastAsia="fr-CA" w:bidi="en-US"/>
        </w:rPr>
        <w:t>Other proceedings</w:t>
      </w:r>
    </w:p>
    <w:p w:rsidR="00466F89" w:rsidRPr="007737D1" w:rsidRDefault="00466F89" w:rsidP="00466F89">
      <w:pPr>
        <w:widowControl w:val="0"/>
        <w:spacing w:after="0" w:line="240" w:lineRule="auto"/>
        <w:rPr>
          <w:rFonts w:eastAsia="Arial"/>
          <w:b/>
          <w:bCs/>
          <w:sz w:val="21"/>
          <w:szCs w:val="21"/>
          <w:lang w:val="en-CA" w:eastAsia="fr-CA"/>
        </w:rPr>
      </w:pPr>
    </w:p>
    <w:p w:rsidR="00466F89" w:rsidRPr="00C97A7E" w:rsidRDefault="00466F89" w:rsidP="00FC01C3">
      <w:pPr>
        <w:widowControl w:val="0"/>
        <w:spacing w:after="0" w:line="240" w:lineRule="auto"/>
        <w:ind w:right="1037"/>
        <w:jc w:val="both"/>
        <w:rPr>
          <w:rFonts w:eastAsia="Arial"/>
          <w:bCs/>
          <w:sz w:val="21"/>
          <w:szCs w:val="21"/>
          <w:lang w:val="en-CA" w:eastAsia="fr-CA"/>
        </w:rPr>
      </w:pPr>
      <w:r w:rsidRPr="007737D1">
        <w:rPr>
          <w:rFonts w:eastAsia="Arial"/>
          <w:bCs/>
          <w:sz w:val="21"/>
          <w:szCs w:val="21"/>
          <w:lang w:val="en-CA" w:eastAsia="fr-CA"/>
        </w:rPr>
        <w:t xml:space="preserve">11.   </w:t>
      </w:r>
      <w:r w:rsidR="00C97A7E" w:rsidRPr="00C97A7E">
        <w:rPr>
          <w:rFonts w:eastAsia="Arial"/>
          <w:bCs/>
          <w:sz w:val="21"/>
          <w:szCs w:val="21"/>
          <w:lang w:val="en-CA" w:eastAsia="fr-CA"/>
        </w:rPr>
        <w:t>There have been no other proceedings with respect to the marriage;</w:t>
      </w:r>
    </w:p>
    <w:p w:rsidR="00466F89" w:rsidRPr="00C97A7E" w:rsidRDefault="00466F89" w:rsidP="00FC01C3">
      <w:pPr>
        <w:widowControl w:val="0"/>
        <w:spacing w:after="0" w:line="240" w:lineRule="auto"/>
        <w:ind w:right="1037"/>
        <w:jc w:val="both"/>
        <w:rPr>
          <w:rFonts w:eastAsia="Arial"/>
          <w:bCs/>
          <w:sz w:val="21"/>
          <w:szCs w:val="21"/>
          <w:lang w:val="en-CA" w:eastAsia="fr-CA"/>
        </w:rPr>
      </w:pPr>
    </w:p>
    <w:p w:rsidR="00466F89" w:rsidRPr="00C97A7E" w:rsidRDefault="00466F89" w:rsidP="00FC01C3">
      <w:pPr>
        <w:widowControl w:val="0"/>
        <w:spacing w:after="0" w:line="240" w:lineRule="auto"/>
        <w:ind w:right="1037"/>
        <w:jc w:val="both"/>
        <w:rPr>
          <w:rFonts w:eastAsia="Arial"/>
          <w:bCs/>
          <w:sz w:val="21"/>
          <w:szCs w:val="21"/>
          <w:lang w:val="en-CA" w:eastAsia="fr-CA"/>
        </w:rPr>
      </w:pPr>
      <w:r w:rsidRPr="00C97A7E">
        <w:rPr>
          <w:rFonts w:eastAsia="Arial"/>
          <w:bCs/>
          <w:sz w:val="21"/>
          <w:szCs w:val="21"/>
          <w:lang w:val="en-CA" w:eastAsia="fr-CA"/>
        </w:rPr>
        <w:t>(</w:t>
      </w:r>
      <w:r w:rsidR="00C97A7E" w:rsidRPr="00C97A7E">
        <w:rPr>
          <w:rFonts w:eastAsia="Arial"/>
          <w:bCs/>
          <w:sz w:val="21"/>
          <w:szCs w:val="21"/>
          <w:lang w:val="en-CA" w:eastAsia="fr-CA"/>
        </w:rPr>
        <w:t xml:space="preserve">otherwise, give all details and file a certified </w:t>
      </w:r>
      <w:r w:rsidR="00C97A7E">
        <w:rPr>
          <w:rFonts w:eastAsia="Arial"/>
          <w:bCs/>
          <w:sz w:val="21"/>
          <w:szCs w:val="21"/>
          <w:lang w:val="en-CA" w:eastAsia="fr-CA"/>
        </w:rPr>
        <w:t>copy of all previous judgments)</w:t>
      </w:r>
    </w:p>
    <w:p w:rsidR="00466F89" w:rsidRPr="00C97A7E" w:rsidRDefault="00466F89" w:rsidP="00FC01C3">
      <w:pPr>
        <w:widowControl w:val="0"/>
        <w:spacing w:after="0" w:line="240" w:lineRule="auto"/>
        <w:ind w:right="1037"/>
        <w:jc w:val="both"/>
        <w:rPr>
          <w:rFonts w:eastAsia="Arial"/>
          <w:bCs/>
          <w:sz w:val="21"/>
          <w:szCs w:val="21"/>
          <w:lang w:val="en-CA" w:eastAsia="fr-CA"/>
        </w:rPr>
      </w:pPr>
    </w:p>
    <w:p w:rsidR="00466F89" w:rsidRPr="00D469D1" w:rsidRDefault="00466F89" w:rsidP="00FC01C3">
      <w:pPr>
        <w:widowControl w:val="0"/>
        <w:spacing w:after="0" w:line="240" w:lineRule="auto"/>
        <w:ind w:right="1037"/>
        <w:jc w:val="both"/>
        <w:rPr>
          <w:rFonts w:eastAsia="Arial"/>
          <w:bCs/>
          <w:sz w:val="21"/>
          <w:szCs w:val="21"/>
          <w:lang w:val="en-CA" w:eastAsia="fr-CA"/>
        </w:rPr>
      </w:pPr>
      <w:r w:rsidRPr="007737D1">
        <w:rPr>
          <w:rFonts w:eastAsia="Arial"/>
          <w:bCs/>
          <w:sz w:val="21"/>
          <w:szCs w:val="21"/>
          <w:lang w:val="en-CA" w:eastAsia="fr-CA"/>
        </w:rPr>
        <w:t xml:space="preserve">12.   </w:t>
      </w:r>
      <w:r w:rsidR="00C97A7E" w:rsidRPr="00C97A7E">
        <w:rPr>
          <w:rFonts w:eastAsia="Arial"/>
          <w:bCs/>
          <w:sz w:val="21"/>
          <w:szCs w:val="21"/>
          <w:lang w:val="en-CA" w:eastAsia="fr-CA"/>
        </w:rPr>
        <w:t>There has been no collusion between the parties.</w:t>
      </w:r>
    </w:p>
    <w:p w:rsidR="00466F89" w:rsidRPr="00D469D1" w:rsidRDefault="00466F89" w:rsidP="00FC01C3">
      <w:pPr>
        <w:widowControl w:val="0"/>
        <w:spacing w:after="0" w:line="240" w:lineRule="auto"/>
        <w:ind w:right="1037"/>
        <w:jc w:val="both"/>
        <w:rPr>
          <w:rFonts w:eastAsia="Arial"/>
          <w:bCs/>
          <w:sz w:val="21"/>
          <w:szCs w:val="21"/>
          <w:lang w:val="en-CA" w:eastAsia="fr-CA"/>
        </w:rPr>
      </w:pPr>
    </w:p>
    <w:p w:rsidR="00466F89" w:rsidRDefault="00D469D1" w:rsidP="00D469D1">
      <w:pPr>
        <w:widowControl w:val="0"/>
        <w:spacing w:after="0" w:line="240" w:lineRule="auto"/>
        <w:ind w:right="1037"/>
        <w:jc w:val="both"/>
        <w:rPr>
          <w:rFonts w:eastAsia="Arial"/>
          <w:bCs/>
          <w:sz w:val="21"/>
          <w:szCs w:val="21"/>
          <w:lang w:val="en-CA" w:eastAsia="fr-CA"/>
        </w:rPr>
      </w:pPr>
      <w:r w:rsidRPr="00D469D1">
        <w:rPr>
          <w:rFonts w:eastAsia="Arial"/>
          <w:bCs/>
          <w:sz w:val="21"/>
          <w:szCs w:val="21"/>
          <w:lang w:val="en-CA" w:eastAsia="fr-CA"/>
        </w:rPr>
        <w:t xml:space="preserve">13.  (Where the application is based on </w:t>
      </w:r>
      <w:r w:rsidR="005B7F7D">
        <w:rPr>
          <w:rFonts w:eastAsia="Arial"/>
          <w:bCs/>
          <w:sz w:val="21"/>
          <w:szCs w:val="21"/>
          <w:lang w:val="en-CA" w:eastAsia="fr-CA"/>
        </w:rPr>
        <w:t>s</w:t>
      </w:r>
      <w:r w:rsidRPr="00D469D1">
        <w:rPr>
          <w:rFonts w:eastAsia="Arial"/>
          <w:bCs/>
          <w:sz w:val="21"/>
          <w:szCs w:val="21"/>
          <w:lang w:val="en-CA" w:eastAsia="fr-CA"/>
        </w:rPr>
        <w:t>ection</w:t>
      </w:r>
      <w:r w:rsidR="00466F89" w:rsidRPr="00D469D1">
        <w:rPr>
          <w:rFonts w:eastAsia="Arial"/>
          <w:bCs/>
          <w:sz w:val="21"/>
          <w:szCs w:val="21"/>
          <w:lang w:val="en-CA" w:eastAsia="fr-CA"/>
        </w:rPr>
        <w:t xml:space="preserve"> 8(2)</w:t>
      </w:r>
      <w:r w:rsidRPr="00D469D1">
        <w:rPr>
          <w:rFonts w:eastAsia="Arial"/>
          <w:bCs/>
          <w:sz w:val="21"/>
          <w:szCs w:val="21"/>
          <w:lang w:val="en-CA" w:eastAsia="fr-CA"/>
        </w:rPr>
        <w:t>(</w:t>
      </w:r>
      <w:r w:rsidR="00466F89" w:rsidRPr="00D469D1">
        <w:rPr>
          <w:rFonts w:eastAsia="Arial"/>
          <w:bCs/>
          <w:i/>
          <w:sz w:val="21"/>
          <w:szCs w:val="21"/>
          <w:lang w:val="en-CA" w:eastAsia="fr-CA"/>
        </w:rPr>
        <w:t>b</w:t>
      </w:r>
      <w:r w:rsidR="00466F89" w:rsidRPr="00D469D1">
        <w:rPr>
          <w:rFonts w:eastAsia="Arial"/>
          <w:bCs/>
          <w:sz w:val="21"/>
          <w:szCs w:val="21"/>
          <w:lang w:val="en-CA" w:eastAsia="fr-CA"/>
        </w:rPr>
        <w:t xml:space="preserve">)). </w:t>
      </w:r>
      <w:r w:rsidRPr="00D469D1">
        <w:rPr>
          <w:rFonts w:eastAsia="Arial"/>
          <w:bCs/>
          <w:sz w:val="21"/>
          <w:szCs w:val="21"/>
          <w:lang w:val="en-CA" w:eastAsia="fr-CA"/>
        </w:rPr>
        <w:t>There has been no</w:t>
      </w:r>
      <w:r w:rsidR="00461697">
        <w:rPr>
          <w:rFonts w:eastAsia="Arial"/>
          <w:bCs/>
          <w:sz w:val="21"/>
          <w:szCs w:val="21"/>
          <w:lang w:val="en-CA" w:eastAsia="fr-CA"/>
        </w:rPr>
        <w:t xml:space="preserve"> </w:t>
      </w:r>
      <w:r w:rsidRPr="00D469D1">
        <w:rPr>
          <w:rFonts w:eastAsia="Arial"/>
          <w:bCs/>
          <w:sz w:val="21"/>
          <w:szCs w:val="21"/>
          <w:lang w:val="en-CA" w:eastAsia="fr-CA"/>
        </w:rPr>
        <w:t>condonation or connivance at the act or conduct complained of.</w:t>
      </w:r>
    </w:p>
    <w:p w:rsidR="00D469D1" w:rsidRPr="00D469D1" w:rsidRDefault="00D469D1" w:rsidP="00D469D1">
      <w:pPr>
        <w:widowControl w:val="0"/>
        <w:spacing w:after="0" w:line="240" w:lineRule="auto"/>
        <w:ind w:right="1037"/>
        <w:jc w:val="both"/>
        <w:rPr>
          <w:rFonts w:eastAsia="Arial"/>
          <w:bCs/>
          <w:sz w:val="21"/>
          <w:szCs w:val="21"/>
          <w:lang w:val="en-CA" w:eastAsia="fr-CA"/>
        </w:rPr>
      </w:pPr>
    </w:p>
    <w:p w:rsidR="00466F89" w:rsidRDefault="00D469D1" w:rsidP="00466F89">
      <w:pPr>
        <w:widowControl w:val="0"/>
        <w:spacing w:after="0" w:line="240" w:lineRule="auto"/>
        <w:ind w:right="1040"/>
        <w:jc w:val="both"/>
        <w:rPr>
          <w:rFonts w:eastAsia="Arial"/>
          <w:bCs/>
          <w:sz w:val="21"/>
          <w:szCs w:val="21"/>
          <w:lang w:val="en-CA" w:eastAsia="fr-CA"/>
        </w:rPr>
      </w:pPr>
      <w:r w:rsidRPr="00D469D1">
        <w:rPr>
          <w:rFonts w:eastAsia="Arial"/>
          <w:bCs/>
          <w:sz w:val="21"/>
          <w:szCs w:val="21"/>
          <w:lang w:val="en-CA" w:eastAsia="fr-CA"/>
        </w:rPr>
        <w:t>WHEREFORE, may it please this Court to:</w:t>
      </w:r>
    </w:p>
    <w:p w:rsidR="00D469D1" w:rsidRPr="00D469D1" w:rsidRDefault="00D469D1" w:rsidP="00466F89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D469D1" w:rsidRDefault="00D469D1" w:rsidP="00466F89">
      <w:pPr>
        <w:widowControl w:val="0"/>
        <w:spacing w:after="0" w:line="240" w:lineRule="auto"/>
        <w:ind w:right="1040"/>
        <w:jc w:val="both"/>
        <w:rPr>
          <w:sz w:val="21"/>
          <w:szCs w:val="21"/>
          <w:lang w:val="en-CA"/>
        </w:rPr>
      </w:pPr>
    </w:p>
    <w:p w:rsidR="00466F89" w:rsidRDefault="00D469D1" w:rsidP="00466F89">
      <w:pPr>
        <w:widowControl w:val="0"/>
        <w:spacing w:after="0" w:line="240" w:lineRule="auto"/>
        <w:ind w:right="1040"/>
        <w:jc w:val="both"/>
        <w:rPr>
          <w:sz w:val="21"/>
          <w:szCs w:val="21"/>
          <w:lang w:val="en-CA"/>
        </w:rPr>
      </w:pPr>
      <w:r w:rsidRPr="00D469D1">
        <w:rPr>
          <w:sz w:val="21"/>
          <w:szCs w:val="21"/>
          <w:lang w:val="en-CA"/>
        </w:rPr>
        <w:t>ISSUE the following safeguard orders, if applicable:</w:t>
      </w:r>
    </w:p>
    <w:p w:rsidR="00D469D1" w:rsidRDefault="00D469D1" w:rsidP="00466F89">
      <w:pPr>
        <w:widowControl w:val="0"/>
        <w:spacing w:after="0" w:line="240" w:lineRule="auto"/>
        <w:ind w:right="1040"/>
        <w:jc w:val="both"/>
        <w:rPr>
          <w:sz w:val="21"/>
          <w:szCs w:val="21"/>
          <w:lang w:val="en-CA"/>
        </w:rPr>
      </w:pPr>
    </w:p>
    <w:p w:rsidR="00D469D1" w:rsidRPr="00D469D1" w:rsidRDefault="00D469D1" w:rsidP="00466F89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466F89" w:rsidRPr="00D469D1" w:rsidRDefault="00466F89" w:rsidP="00466F89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2C064F" w:rsidRPr="00D469D1" w:rsidRDefault="002C064F" w:rsidP="00466F89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D469D1" w:rsidRPr="00D469D1" w:rsidRDefault="00D469D1" w:rsidP="00FC01C3">
      <w:pPr>
        <w:widowControl w:val="0"/>
        <w:spacing w:after="0" w:line="240" w:lineRule="auto"/>
        <w:ind w:right="1040"/>
        <w:jc w:val="both"/>
        <w:rPr>
          <w:sz w:val="21"/>
          <w:szCs w:val="21"/>
          <w:lang w:val="en-CA"/>
        </w:rPr>
      </w:pPr>
    </w:p>
    <w:p w:rsidR="00D469D1" w:rsidRDefault="00D469D1" w:rsidP="00FC01C3">
      <w:pPr>
        <w:widowControl w:val="0"/>
        <w:spacing w:after="0" w:line="240" w:lineRule="auto"/>
        <w:ind w:right="1040"/>
        <w:jc w:val="both"/>
        <w:rPr>
          <w:sz w:val="21"/>
          <w:szCs w:val="21"/>
          <w:lang w:val="en-CA"/>
        </w:rPr>
      </w:pPr>
      <w:r w:rsidRPr="00D469D1">
        <w:rPr>
          <w:sz w:val="21"/>
          <w:szCs w:val="21"/>
          <w:lang w:val="en-CA"/>
        </w:rPr>
        <w:t>ISSUE the following provisional orders, if applicable:</w:t>
      </w:r>
    </w:p>
    <w:p w:rsidR="00D469D1" w:rsidRPr="00D469D1" w:rsidRDefault="00D469D1" w:rsidP="00FC01C3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FC01C3" w:rsidRPr="00D469D1" w:rsidRDefault="00FC01C3" w:rsidP="00FC01C3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FC01C3" w:rsidRPr="00D469D1" w:rsidRDefault="00FC01C3" w:rsidP="00FC01C3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D469D1" w:rsidRDefault="00466F89" w:rsidP="00466F89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  <w:r w:rsidRPr="00D469D1">
        <w:rPr>
          <w:sz w:val="21"/>
          <w:szCs w:val="21"/>
          <w:lang w:val="en-CA"/>
        </w:rPr>
        <w:cr/>
      </w:r>
    </w:p>
    <w:p w:rsidR="00FC01C3" w:rsidRDefault="00D469D1" w:rsidP="00466F89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  <w:r w:rsidRPr="00D469D1">
        <w:rPr>
          <w:sz w:val="21"/>
          <w:szCs w:val="21"/>
          <w:lang w:val="en-CA"/>
        </w:rPr>
        <w:t>PRONOUNCE the divorce of the parties;</w:t>
      </w:r>
    </w:p>
    <w:p w:rsidR="00D469D1" w:rsidRDefault="00D469D1" w:rsidP="00466F89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D469D1" w:rsidRPr="00D469D1" w:rsidRDefault="00D469D1" w:rsidP="00466F89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FC01C3" w:rsidRDefault="00D469D1" w:rsidP="00FC01C3">
      <w:pPr>
        <w:widowControl w:val="0"/>
        <w:spacing w:after="0" w:line="240" w:lineRule="auto"/>
        <w:ind w:right="1040"/>
        <w:jc w:val="both"/>
        <w:rPr>
          <w:sz w:val="21"/>
          <w:szCs w:val="21"/>
          <w:lang w:val="en-CA"/>
        </w:rPr>
      </w:pPr>
      <w:r w:rsidRPr="00D469D1">
        <w:rPr>
          <w:sz w:val="21"/>
          <w:szCs w:val="21"/>
          <w:lang w:val="en-CA"/>
        </w:rPr>
        <w:t>ISSUE the following orders of corollary relief (if applicable):</w:t>
      </w:r>
    </w:p>
    <w:p w:rsidR="00D469D1" w:rsidRDefault="00D469D1" w:rsidP="00FC01C3">
      <w:pPr>
        <w:widowControl w:val="0"/>
        <w:spacing w:after="0" w:line="240" w:lineRule="auto"/>
        <w:ind w:right="1040"/>
        <w:jc w:val="both"/>
        <w:rPr>
          <w:sz w:val="21"/>
          <w:szCs w:val="21"/>
          <w:lang w:val="en-CA"/>
        </w:rPr>
      </w:pPr>
    </w:p>
    <w:p w:rsidR="00D469D1" w:rsidRPr="00D469D1" w:rsidRDefault="00D469D1" w:rsidP="00FC01C3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FC01C3" w:rsidRPr="00D469D1" w:rsidRDefault="00FC01C3" w:rsidP="00FC01C3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466F89" w:rsidRDefault="00466F89" w:rsidP="00466F89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D469D1" w:rsidRPr="00D469D1" w:rsidRDefault="00D469D1" w:rsidP="00466F89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FC01C3" w:rsidRDefault="00D469D1" w:rsidP="00FC01C3">
      <w:pPr>
        <w:widowControl w:val="0"/>
        <w:spacing w:after="0" w:line="240" w:lineRule="auto"/>
        <w:ind w:right="1040"/>
        <w:jc w:val="both"/>
        <w:rPr>
          <w:sz w:val="21"/>
          <w:szCs w:val="21"/>
          <w:lang w:val="en-CA"/>
        </w:rPr>
      </w:pPr>
      <w:r w:rsidRPr="00D469D1">
        <w:rPr>
          <w:sz w:val="21"/>
          <w:szCs w:val="21"/>
          <w:lang w:val="en-CA"/>
        </w:rPr>
        <w:t>and GRANT the following additional conclusions (if applicable):</w:t>
      </w:r>
    </w:p>
    <w:p w:rsidR="00D469D1" w:rsidRDefault="00D469D1" w:rsidP="00FC01C3">
      <w:pPr>
        <w:widowControl w:val="0"/>
        <w:spacing w:after="0" w:line="240" w:lineRule="auto"/>
        <w:ind w:right="1040"/>
        <w:jc w:val="both"/>
        <w:rPr>
          <w:sz w:val="21"/>
          <w:szCs w:val="21"/>
          <w:lang w:val="en-CA"/>
        </w:rPr>
      </w:pPr>
    </w:p>
    <w:p w:rsidR="00D469D1" w:rsidRPr="00D469D1" w:rsidRDefault="00D469D1" w:rsidP="00FC01C3">
      <w:pPr>
        <w:widowControl w:val="0"/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FC01C3" w:rsidRPr="00D469D1" w:rsidRDefault="00FC01C3" w:rsidP="00FC01C3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ind w:right="1040"/>
        <w:jc w:val="both"/>
        <w:rPr>
          <w:rFonts w:eastAsia="Arial"/>
          <w:sz w:val="21"/>
          <w:szCs w:val="21"/>
          <w:lang w:val="en-CA" w:eastAsia="fr-CA"/>
        </w:rPr>
      </w:pPr>
    </w:p>
    <w:p w:rsidR="00466F89" w:rsidRPr="00D469D1" w:rsidRDefault="00466F89" w:rsidP="00466F89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466F89" w:rsidRPr="00D469D1" w:rsidRDefault="00D469D1" w:rsidP="00466F89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  <w:r w:rsidRPr="00D469D1">
        <w:rPr>
          <w:sz w:val="21"/>
          <w:szCs w:val="21"/>
          <w:lang w:val="en-CA"/>
        </w:rPr>
        <w:t>(or</w:t>
      </w:r>
      <w:r w:rsidR="00466F89" w:rsidRPr="00D469D1">
        <w:rPr>
          <w:sz w:val="21"/>
          <w:szCs w:val="21"/>
          <w:lang w:val="en-CA"/>
        </w:rPr>
        <w:t>)</w:t>
      </w:r>
    </w:p>
    <w:p w:rsidR="00466F89" w:rsidRPr="00D469D1" w:rsidRDefault="00466F89" w:rsidP="00466F89">
      <w:pPr>
        <w:pStyle w:val="Texteducorps20"/>
        <w:shd w:val="clear" w:color="auto" w:fill="auto"/>
        <w:spacing w:after="0"/>
        <w:ind w:left="0" w:right="994"/>
        <w:jc w:val="both"/>
        <w:rPr>
          <w:sz w:val="21"/>
          <w:szCs w:val="21"/>
          <w:lang w:val="en-CA"/>
        </w:rPr>
      </w:pPr>
    </w:p>
    <w:p w:rsidR="00466F89" w:rsidRPr="007737D1" w:rsidRDefault="005B7F7D" w:rsidP="00466F89">
      <w:pPr>
        <w:pStyle w:val="Texteducorps20"/>
        <w:spacing w:after="0"/>
        <w:ind w:left="0" w:right="994"/>
        <w:jc w:val="both"/>
        <w:rPr>
          <w:sz w:val="21"/>
          <w:szCs w:val="21"/>
          <w:lang w:val="en-CA"/>
        </w:rPr>
      </w:pPr>
      <w:r>
        <w:rPr>
          <w:sz w:val="21"/>
          <w:szCs w:val="21"/>
          <w:lang w:val="en-CA"/>
        </w:rPr>
        <w:t>HOMOLOGATE</w:t>
      </w:r>
      <w:r w:rsidRPr="00D469D1">
        <w:rPr>
          <w:sz w:val="21"/>
          <w:szCs w:val="21"/>
          <w:lang w:val="en-CA"/>
        </w:rPr>
        <w:t xml:space="preserve"> </w:t>
      </w:r>
      <w:r w:rsidR="00D469D1" w:rsidRPr="00D469D1">
        <w:rPr>
          <w:sz w:val="21"/>
          <w:szCs w:val="21"/>
          <w:lang w:val="en-CA"/>
        </w:rPr>
        <w:t xml:space="preserve">the agreement between the parties and ORDER the parties to </w:t>
      </w:r>
      <w:r w:rsidR="00466F89" w:rsidRPr="00D469D1">
        <w:rPr>
          <w:sz w:val="21"/>
          <w:szCs w:val="21"/>
          <w:lang w:val="en-CA"/>
        </w:rPr>
        <w:t>conform</w:t>
      </w:r>
      <w:r w:rsidR="00D469D1">
        <w:rPr>
          <w:sz w:val="21"/>
          <w:szCs w:val="21"/>
          <w:lang w:val="en-CA"/>
        </w:rPr>
        <w:t xml:space="preserve"> therewith,</w:t>
      </w:r>
      <w:r>
        <w:rPr>
          <w:sz w:val="21"/>
          <w:szCs w:val="21"/>
          <w:lang w:val="en-CA"/>
        </w:rPr>
        <w:t xml:space="preserve"> </w:t>
      </w:r>
      <w:r w:rsidR="00466F89" w:rsidRPr="007737D1">
        <w:rPr>
          <w:sz w:val="21"/>
          <w:szCs w:val="21"/>
          <w:lang w:val="en-CA"/>
        </w:rPr>
        <w:t xml:space="preserve">_____________________________ </w:t>
      </w:r>
      <w:r w:rsidR="00D469D1" w:rsidRPr="007737D1">
        <w:rPr>
          <w:sz w:val="21"/>
          <w:szCs w:val="21"/>
          <w:lang w:val="en-CA"/>
        </w:rPr>
        <w:t>costs</w:t>
      </w:r>
      <w:r w:rsidR="00466F89" w:rsidRPr="007737D1">
        <w:rPr>
          <w:sz w:val="21"/>
          <w:szCs w:val="21"/>
          <w:lang w:val="en-CA"/>
        </w:rPr>
        <w:t>.</w:t>
      </w:r>
    </w:p>
    <w:p w:rsidR="0014237B" w:rsidRPr="007737D1" w:rsidRDefault="0014237B" w:rsidP="001A5C99">
      <w:pPr>
        <w:spacing w:after="0"/>
        <w:rPr>
          <w:sz w:val="21"/>
          <w:szCs w:val="21"/>
          <w:lang w:val="en-CA"/>
        </w:rPr>
      </w:pPr>
    </w:p>
    <w:p w:rsidR="00461697" w:rsidRDefault="00466F89" w:rsidP="00D469D1">
      <w:pPr>
        <w:spacing w:after="0"/>
        <w:ind w:right="1037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>Sign</w:t>
      </w:r>
      <w:r w:rsidR="00D469D1" w:rsidRPr="007737D1">
        <w:rPr>
          <w:sz w:val="21"/>
          <w:szCs w:val="21"/>
          <w:lang w:val="en-CA"/>
        </w:rPr>
        <w:t xml:space="preserve">ed </w:t>
      </w:r>
      <w:r w:rsidR="00461697">
        <w:rPr>
          <w:sz w:val="21"/>
          <w:szCs w:val="21"/>
          <w:lang w:val="en-CA"/>
        </w:rPr>
        <w:t>a</w:t>
      </w:r>
      <w:r w:rsidR="00D469D1" w:rsidRPr="007737D1">
        <w:rPr>
          <w:sz w:val="21"/>
          <w:szCs w:val="21"/>
          <w:lang w:val="en-CA"/>
        </w:rPr>
        <w:t>t</w:t>
      </w:r>
      <w:r w:rsidR="00461697">
        <w:rPr>
          <w:sz w:val="21"/>
          <w:szCs w:val="21"/>
          <w:lang w:val="en-CA"/>
        </w:rPr>
        <w:t xml:space="preserve"> </w:t>
      </w:r>
      <w:r w:rsidR="00FC01C3" w:rsidRPr="007737D1">
        <w:rPr>
          <w:sz w:val="21"/>
          <w:szCs w:val="21"/>
          <w:lang w:val="en-CA"/>
        </w:rPr>
        <w:t>____________________________</w:t>
      </w:r>
      <w:r w:rsidRPr="007737D1">
        <w:rPr>
          <w:sz w:val="21"/>
          <w:szCs w:val="21"/>
          <w:lang w:val="en-CA"/>
        </w:rPr>
        <w:t>___,</w:t>
      </w:r>
      <w:r w:rsidR="00461697">
        <w:rPr>
          <w:sz w:val="21"/>
          <w:szCs w:val="21"/>
          <w:lang w:val="en-CA"/>
        </w:rPr>
        <w:t xml:space="preserve"> </w:t>
      </w:r>
      <w:r w:rsidR="00D469D1" w:rsidRPr="007737D1">
        <w:rPr>
          <w:sz w:val="21"/>
          <w:szCs w:val="21"/>
          <w:lang w:val="en-CA"/>
        </w:rPr>
        <w:t>on</w:t>
      </w:r>
    </w:p>
    <w:p w:rsidR="00466F89" w:rsidRPr="007737D1" w:rsidRDefault="00FC01C3" w:rsidP="00FC01C3">
      <w:pPr>
        <w:spacing w:after="0"/>
        <w:ind w:right="1037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lastRenderedPageBreak/>
        <w:t>______________________________</w:t>
      </w:r>
      <w:r w:rsidR="00466F89" w:rsidRPr="007737D1">
        <w:rPr>
          <w:sz w:val="21"/>
          <w:szCs w:val="21"/>
          <w:lang w:val="en-CA"/>
        </w:rPr>
        <w:tab/>
      </w:r>
      <w:r w:rsidR="00461697">
        <w:rPr>
          <w:sz w:val="21"/>
          <w:szCs w:val="21"/>
          <w:lang w:val="en-CA"/>
        </w:rPr>
        <w:t xml:space="preserve"> </w:t>
      </w:r>
      <w:r w:rsidR="00466F89" w:rsidRPr="007737D1">
        <w:rPr>
          <w:sz w:val="21"/>
          <w:szCs w:val="21"/>
          <w:lang w:val="en-CA"/>
        </w:rPr>
        <w:t>20___</w:t>
      </w:r>
      <w:r w:rsidR="00461697">
        <w:rPr>
          <w:sz w:val="21"/>
          <w:szCs w:val="21"/>
          <w:u w:val="single"/>
          <w:lang w:val="en-CA"/>
        </w:rPr>
        <w:t xml:space="preserve">         </w:t>
      </w:r>
      <w:r w:rsidR="00466F89" w:rsidRPr="007737D1">
        <w:rPr>
          <w:sz w:val="21"/>
          <w:szCs w:val="21"/>
          <w:lang w:val="en-CA"/>
        </w:rPr>
        <w:t>____</w:t>
      </w:r>
      <w:r w:rsidR="00466F89" w:rsidRPr="007737D1">
        <w:rPr>
          <w:sz w:val="21"/>
          <w:szCs w:val="21"/>
          <w:lang w:val="en-CA"/>
        </w:rPr>
        <w:tab/>
      </w:r>
    </w:p>
    <w:p w:rsidR="00FC01C3" w:rsidRPr="007737D1" w:rsidRDefault="00FC01C3" w:rsidP="00FC01C3">
      <w:pPr>
        <w:spacing w:after="0"/>
        <w:jc w:val="right"/>
        <w:rPr>
          <w:sz w:val="21"/>
          <w:szCs w:val="21"/>
          <w:lang w:val="en-CA"/>
        </w:rPr>
      </w:pPr>
    </w:p>
    <w:p w:rsidR="00FC01C3" w:rsidRPr="007737D1" w:rsidRDefault="00FC01C3" w:rsidP="00FC01C3">
      <w:pPr>
        <w:spacing w:after="0"/>
        <w:jc w:val="right"/>
        <w:rPr>
          <w:sz w:val="21"/>
          <w:szCs w:val="21"/>
          <w:lang w:val="en-CA"/>
        </w:rPr>
      </w:pPr>
    </w:p>
    <w:p w:rsidR="00FC01C3" w:rsidRPr="007737D1" w:rsidRDefault="00FC01C3" w:rsidP="00211228">
      <w:pPr>
        <w:ind w:right="1037"/>
        <w:jc w:val="right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>_________________________________</w:t>
      </w:r>
    </w:p>
    <w:p w:rsidR="00FC01C3" w:rsidRPr="007737D1" w:rsidRDefault="00FC01C3" w:rsidP="00FC01C3">
      <w:pPr>
        <w:spacing w:after="0"/>
        <w:ind w:right="1037"/>
        <w:jc w:val="right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>_________________________________</w:t>
      </w:r>
    </w:p>
    <w:p w:rsidR="00FC01C3" w:rsidRPr="007737D1" w:rsidRDefault="00FC01C3" w:rsidP="00FC01C3">
      <w:pPr>
        <w:spacing w:after="0"/>
        <w:ind w:right="1037"/>
        <w:jc w:val="right"/>
        <w:rPr>
          <w:sz w:val="21"/>
          <w:szCs w:val="21"/>
          <w:lang w:val="en-CA"/>
        </w:rPr>
      </w:pPr>
    </w:p>
    <w:p w:rsidR="00466F89" w:rsidRPr="00D469D1" w:rsidRDefault="00D469D1" w:rsidP="00FC01C3">
      <w:pPr>
        <w:spacing w:after="0"/>
        <w:ind w:right="1037"/>
        <w:jc w:val="right"/>
        <w:rPr>
          <w:sz w:val="21"/>
          <w:szCs w:val="21"/>
          <w:lang w:val="en-CA"/>
        </w:rPr>
      </w:pPr>
      <w:r w:rsidRPr="00D469D1">
        <w:rPr>
          <w:sz w:val="21"/>
          <w:szCs w:val="21"/>
          <w:lang w:val="en-CA"/>
        </w:rPr>
        <w:t>APPLICANT</w:t>
      </w:r>
      <w:r w:rsidR="00466F89" w:rsidRPr="00D469D1">
        <w:rPr>
          <w:sz w:val="21"/>
          <w:szCs w:val="21"/>
          <w:lang w:val="en-CA"/>
        </w:rPr>
        <w:t>(S)</w:t>
      </w:r>
    </w:p>
    <w:p w:rsidR="00FC01C3" w:rsidRPr="00D469D1" w:rsidRDefault="00FC01C3" w:rsidP="00FC01C3">
      <w:pPr>
        <w:spacing w:after="0"/>
        <w:ind w:right="1037"/>
        <w:jc w:val="right"/>
        <w:rPr>
          <w:lang w:val="en-CA"/>
        </w:rPr>
      </w:pPr>
    </w:p>
    <w:p w:rsidR="00FC01C3" w:rsidRPr="00D469D1" w:rsidRDefault="00FC01C3" w:rsidP="000A3CEC">
      <w:pPr>
        <w:spacing w:after="0"/>
        <w:ind w:right="1037"/>
        <w:rPr>
          <w:lang w:val="en-CA"/>
        </w:rPr>
      </w:pPr>
    </w:p>
    <w:p w:rsidR="00FC01C3" w:rsidRDefault="006B3832" w:rsidP="00FC01C3">
      <w:pPr>
        <w:widowControl w:val="0"/>
        <w:spacing w:after="0" w:line="240" w:lineRule="auto"/>
        <w:ind w:right="1037"/>
        <w:jc w:val="center"/>
        <w:rPr>
          <w:rFonts w:eastAsia="Arial"/>
          <w:b/>
          <w:sz w:val="21"/>
          <w:szCs w:val="21"/>
          <w:lang w:val="en-CA" w:eastAsia="fr-CA"/>
        </w:rPr>
      </w:pPr>
      <w:r>
        <w:rPr>
          <w:rFonts w:eastAsia="Arial"/>
          <w:b/>
          <w:sz w:val="21"/>
          <w:szCs w:val="21"/>
          <w:lang w:val="en-CA" w:eastAsia="fr-CA"/>
        </w:rPr>
        <w:t xml:space="preserve">LAWYER OR NOTARY’S </w:t>
      </w:r>
      <w:r w:rsidR="00D469D1" w:rsidRPr="00D469D1">
        <w:rPr>
          <w:rFonts w:eastAsia="Arial"/>
          <w:b/>
          <w:sz w:val="21"/>
          <w:szCs w:val="21"/>
          <w:lang w:val="en-CA" w:eastAsia="fr-CA"/>
        </w:rPr>
        <w:t>DECLARATION</w:t>
      </w:r>
      <w:r w:rsidR="00D469D1">
        <w:rPr>
          <w:rFonts w:eastAsia="Arial"/>
          <w:b/>
          <w:sz w:val="21"/>
          <w:szCs w:val="21"/>
          <w:lang w:val="en-CA" w:eastAsia="fr-CA"/>
        </w:rPr>
        <w:t xml:space="preserve"> </w:t>
      </w:r>
    </w:p>
    <w:p w:rsidR="00D469D1" w:rsidRDefault="00D469D1" w:rsidP="00FC01C3">
      <w:pPr>
        <w:widowControl w:val="0"/>
        <w:spacing w:after="0" w:line="240" w:lineRule="auto"/>
        <w:ind w:right="1037"/>
        <w:jc w:val="center"/>
        <w:rPr>
          <w:rFonts w:eastAsia="Arial"/>
          <w:b/>
          <w:sz w:val="21"/>
          <w:szCs w:val="21"/>
          <w:lang w:val="en-CA" w:eastAsia="fr-CA"/>
        </w:rPr>
      </w:pPr>
    </w:p>
    <w:p w:rsidR="00D469D1" w:rsidRDefault="00D469D1" w:rsidP="00FC01C3">
      <w:pPr>
        <w:widowControl w:val="0"/>
        <w:spacing w:after="0" w:line="240" w:lineRule="auto"/>
        <w:ind w:right="1037"/>
        <w:jc w:val="center"/>
        <w:rPr>
          <w:rFonts w:eastAsia="Arial"/>
          <w:b/>
          <w:sz w:val="21"/>
          <w:szCs w:val="21"/>
          <w:lang w:val="en-CA" w:eastAsia="fr-CA"/>
        </w:rPr>
      </w:pPr>
    </w:p>
    <w:p w:rsidR="00D469D1" w:rsidRPr="00D469D1" w:rsidRDefault="00D469D1" w:rsidP="00FC01C3">
      <w:pPr>
        <w:widowControl w:val="0"/>
        <w:spacing w:after="0" w:line="240" w:lineRule="auto"/>
        <w:ind w:right="1037"/>
        <w:jc w:val="center"/>
        <w:rPr>
          <w:rFonts w:eastAsia="Arial"/>
          <w:sz w:val="21"/>
          <w:szCs w:val="21"/>
          <w:lang w:val="en-CA" w:eastAsia="fr-CA"/>
        </w:rPr>
      </w:pPr>
    </w:p>
    <w:p w:rsidR="00FC01C3" w:rsidRDefault="00D469D1" w:rsidP="00D469D1">
      <w:pPr>
        <w:spacing w:after="0"/>
        <w:ind w:right="1037"/>
        <w:rPr>
          <w:sz w:val="21"/>
          <w:szCs w:val="21"/>
          <w:lang w:val="en-CA"/>
        </w:rPr>
      </w:pPr>
      <w:r w:rsidRPr="00D469D1">
        <w:rPr>
          <w:sz w:val="21"/>
          <w:szCs w:val="21"/>
          <w:lang w:val="en-CA"/>
        </w:rPr>
        <w:t xml:space="preserve">I, the undersigned lawyer </w:t>
      </w:r>
      <w:r>
        <w:rPr>
          <w:sz w:val="21"/>
          <w:szCs w:val="21"/>
          <w:lang w:val="en-CA"/>
        </w:rPr>
        <w:t>or notary f</w:t>
      </w:r>
      <w:r w:rsidRPr="00D469D1">
        <w:rPr>
          <w:sz w:val="21"/>
          <w:szCs w:val="21"/>
          <w:lang w:val="en-CA"/>
        </w:rPr>
        <w:t>or the applicant(s), hereby certify that I have complied</w:t>
      </w:r>
      <w:r>
        <w:rPr>
          <w:sz w:val="21"/>
          <w:szCs w:val="21"/>
          <w:lang w:val="en-CA"/>
        </w:rPr>
        <w:t xml:space="preserve"> </w:t>
      </w:r>
      <w:r w:rsidRPr="00D469D1">
        <w:rPr>
          <w:sz w:val="21"/>
          <w:szCs w:val="21"/>
          <w:lang w:val="en-CA"/>
        </w:rPr>
        <w:t xml:space="preserve">with the requirements of section </w:t>
      </w:r>
      <w:r w:rsidR="00461697">
        <w:rPr>
          <w:sz w:val="21"/>
          <w:szCs w:val="21"/>
          <w:lang w:val="en-CA"/>
        </w:rPr>
        <w:t xml:space="preserve">7.7 </w:t>
      </w:r>
      <w:r w:rsidRPr="00D469D1">
        <w:rPr>
          <w:sz w:val="21"/>
          <w:szCs w:val="21"/>
          <w:lang w:val="en-CA"/>
        </w:rPr>
        <w:t xml:space="preserve"> of the </w:t>
      </w:r>
      <w:r w:rsidRPr="00D469D1">
        <w:rPr>
          <w:i/>
          <w:sz w:val="21"/>
          <w:szCs w:val="21"/>
          <w:lang w:val="en-CA"/>
        </w:rPr>
        <w:t>Divorce Act</w:t>
      </w:r>
      <w:r w:rsidRPr="00D469D1">
        <w:rPr>
          <w:sz w:val="21"/>
          <w:szCs w:val="21"/>
          <w:lang w:val="en-CA"/>
        </w:rPr>
        <w:t>,</w:t>
      </w:r>
    </w:p>
    <w:p w:rsidR="00D469D1" w:rsidRDefault="00D469D1" w:rsidP="00D469D1">
      <w:pPr>
        <w:spacing w:after="0"/>
        <w:ind w:right="1037"/>
        <w:rPr>
          <w:sz w:val="21"/>
          <w:szCs w:val="21"/>
          <w:lang w:val="en-CA"/>
        </w:rPr>
      </w:pPr>
    </w:p>
    <w:p w:rsidR="00D469D1" w:rsidRPr="00D469D1" w:rsidRDefault="00D469D1" w:rsidP="00D469D1">
      <w:pPr>
        <w:spacing w:after="0"/>
        <w:ind w:right="1037"/>
        <w:rPr>
          <w:sz w:val="21"/>
          <w:szCs w:val="21"/>
          <w:lang w:val="en-CA"/>
        </w:rPr>
      </w:pPr>
    </w:p>
    <w:p w:rsidR="00FC01C3" w:rsidRPr="007737D1" w:rsidRDefault="00FC01C3" w:rsidP="00FC01C3">
      <w:pPr>
        <w:spacing w:after="0"/>
        <w:ind w:right="1037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>Sign</w:t>
      </w:r>
      <w:r w:rsidR="00D469D1" w:rsidRPr="007737D1">
        <w:rPr>
          <w:sz w:val="21"/>
          <w:szCs w:val="21"/>
          <w:lang w:val="en-CA"/>
        </w:rPr>
        <w:t xml:space="preserve">ed </w:t>
      </w:r>
      <w:r w:rsidR="006B3832">
        <w:rPr>
          <w:sz w:val="21"/>
          <w:szCs w:val="21"/>
          <w:lang w:val="en-CA"/>
        </w:rPr>
        <w:t>a</w:t>
      </w:r>
      <w:r w:rsidR="00D469D1" w:rsidRPr="007737D1">
        <w:rPr>
          <w:sz w:val="21"/>
          <w:szCs w:val="21"/>
          <w:lang w:val="en-CA"/>
        </w:rPr>
        <w:t>t</w:t>
      </w:r>
      <w:r w:rsidRPr="007737D1">
        <w:rPr>
          <w:sz w:val="21"/>
          <w:szCs w:val="21"/>
          <w:lang w:val="en-CA"/>
        </w:rPr>
        <w:t>_______________________________,</w:t>
      </w:r>
      <w:r w:rsidR="006B3832">
        <w:rPr>
          <w:sz w:val="21"/>
          <w:szCs w:val="21"/>
          <w:lang w:val="en-CA"/>
        </w:rPr>
        <w:t xml:space="preserve"> </w:t>
      </w:r>
      <w:r w:rsidR="00D469D1" w:rsidRPr="007737D1">
        <w:rPr>
          <w:sz w:val="21"/>
          <w:szCs w:val="21"/>
          <w:lang w:val="en-CA"/>
        </w:rPr>
        <w:t>on</w:t>
      </w:r>
      <w:r w:rsidR="00D369C4">
        <w:rPr>
          <w:sz w:val="21"/>
          <w:szCs w:val="21"/>
          <w:lang w:val="en-CA"/>
        </w:rPr>
        <w:t xml:space="preserve"> </w:t>
      </w:r>
      <w:r w:rsidRPr="007737D1">
        <w:rPr>
          <w:sz w:val="21"/>
          <w:szCs w:val="21"/>
          <w:lang w:val="en-CA"/>
        </w:rPr>
        <w:t>________________________</w:t>
      </w:r>
      <w:r w:rsidR="00D86221" w:rsidRPr="007737D1">
        <w:rPr>
          <w:sz w:val="21"/>
          <w:szCs w:val="21"/>
          <w:lang w:val="en-CA"/>
        </w:rPr>
        <w:t>_______</w:t>
      </w:r>
      <w:r w:rsidR="006B3832">
        <w:rPr>
          <w:sz w:val="21"/>
          <w:szCs w:val="21"/>
          <w:lang w:val="en-CA"/>
        </w:rPr>
        <w:t xml:space="preserve"> </w:t>
      </w:r>
      <w:r w:rsidRPr="007737D1">
        <w:rPr>
          <w:sz w:val="21"/>
          <w:szCs w:val="21"/>
          <w:lang w:val="en-CA"/>
        </w:rPr>
        <w:t>20_______</w:t>
      </w:r>
      <w:r w:rsidRPr="007737D1">
        <w:rPr>
          <w:sz w:val="21"/>
          <w:szCs w:val="21"/>
          <w:lang w:val="en-CA"/>
        </w:rPr>
        <w:tab/>
      </w:r>
    </w:p>
    <w:p w:rsidR="00FC01C3" w:rsidRPr="007737D1" w:rsidRDefault="00FC01C3" w:rsidP="00FC01C3">
      <w:pPr>
        <w:spacing w:after="0"/>
        <w:ind w:right="1037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ab/>
      </w:r>
    </w:p>
    <w:p w:rsidR="00FC01C3" w:rsidRPr="007737D1" w:rsidRDefault="00FC01C3" w:rsidP="00FC01C3">
      <w:pPr>
        <w:spacing w:after="0"/>
        <w:ind w:right="1037"/>
        <w:jc w:val="right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>_________________________________</w:t>
      </w:r>
    </w:p>
    <w:p w:rsidR="00FC01C3" w:rsidRPr="007737D1" w:rsidRDefault="00FC01C3" w:rsidP="00FC01C3">
      <w:pPr>
        <w:spacing w:after="0"/>
        <w:ind w:right="1037"/>
        <w:jc w:val="right"/>
        <w:rPr>
          <w:sz w:val="21"/>
          <w:szCs w:val="21"/>
          <w:lang w:val="en-CA"/>
        </w:rPr>
      </w:pPr>
    </w:p>
    <w:p w:rsidR="00FC01C3" w:rsidRPr="001A4D45" w:rsidRDefault="00D469D1" w:rsidP="00FC01C3">
      <w:pPr>
        <w:spacing w:after="0"/>
        <w:ind w:right="1037"/>
        <w:jc w:val="right"/>
        <w:rPr>
          <w:sz w:val="21"/>
          <w:szCs w:val="21"/>
          <w:lang w:val="en-CA"/>
        </w:rPr>
      </w:pPr>
      <w:r w:rsidRPr="001A4D45">
        <w:rPr>
          <w:sz w:val="21"/>
          <w:szCs w:val="21"/>
          <w:lang w:val="en-CA"/>
        </w:rPr>
        <w:t>Lawyer or notary for the APPLICANT(S</w:t>
      </w:r>
      <w:r w:rsidR="00FC01C3" w:rsidRPr="001A4D45">
        <w:rPr>
          <w:sz w:val="21"/>
          <w:szCs w:val="21"/>
          <w:lang w:val="en-CA"/>
        </w:rPr>
        <w:t>)</w:t>
      </w:r>
    </w:p>
    <w:p w:rsidR="00FC01C3" w:rsidRPr="001A4D45" w:rsidRDefault="00FC01C3" w:rsidP="00FC01C3">
      <w:pPr>
        <w:spacing w:after="0"/>
        <w:ind w:right="1037"/>
        <w:jc w:val="both"/>
        <w:rPr>
          <w:sz w:val="21"/>
          <w:szCs w:val="21"/>
          <w:lang w:val="en-CA"/>
        </w:rPr>
      </w:pPr>
    </w:p>
    <w:p w:rsidR="000A3CEC" w:rsidRPr="001A4D45" w:rsidRDefault="000A3CEC" w:rsidP="00FC01C3">
      <w:pPr>
        <w:spacing w:after="0"/>
        <w:ind w:right="1037"/>
        <w:jc w:val="both"/>
        <w:rPr>
          <w:sz w:val="21"/>
          <w:szCs w:val="21"/>
          <w:lang w:val="en-CA"/>
        </w:rPr>
      </w:pPr>
    </w:p>
    <w:p w:rsidR="00FC01C3" w:rsidRPr="001A4D45" w:rsidRDefault="00FC01C3" w:rsidP="00FC01C3">
      <w:pPr>
        <w:spacing w:after="0"/>
        <w:ind w:right="1037"/>
        <w:jc w:val="both"/>
        <w:rPr>
          <w:sz w:val="21"/>
          <w:szCs w:val="21"/>
          <w:lang w:val="en-CA"/>
        </w:rPr>
      </w:pPr>
      <w:r w:rsidRPr="001A4D45">
        <w:rPr>
          <w:sz w:val="21"/>
          <w:szCs w:val="21"/>
          <w:lang w:val="en-CA"/>
        </w:rPr>
        <w:tab/>
      </w:r>
    </w:p>
    <w:p w:rsidR="00FC01C3" w:rsidRPr="007737D1" w:rsidRDefault="006B3832" w:rsidP="00FC01C3">
      <w:pPr>
        <w:spacing w:after="0"/>
        <w:ind w:right="1037"/>
        <w:jc w:val="center"/>
        <w:rPr>
          <w:b/>
          <w:sz w:val="21"/>
          <w:szCs w:val="21"/>
          <w:lang w:val="en-CA"/>
        </w:rPr>
      </w:pPr>
      <w:r>
        <w:rPr>
          <w:b/>
          <w:sz w:val="21"/>
          <w:szCs w:val="21"/>
          <w:lang w:val="en-CA"/>
        </w:rPr>
        <w:t>APPLICANT’S DECLARATION</w:t>
      </w:r>
    </w:p>
    <w:p w:rsidR="00FC01C3" w:rsidRPr="007737D1" w:rsidRDefault="00FC01C3" w:rsidP="00FC01C3">
      <w:pPr>
        <w:spacing w:after="0"/>
        <w:ind w:right="1037"/>
        <w:jc w:val="center"/>
        <w:rPr>
          <w:sz w:val="21"/>
          <w:szCs w:val="21"/>
          <w:lang w:val="en-CA"/>
        </w:rPr>
      </w:pPr>
    </w:p>
    <w:p w:rsidR="00FC01C3" w:rsidRPr="007737D1" w:rsidRDefault="001A4D45" w:rsidP="00FC01C3">
      <w:pPr>
        <w:spacing w:after="0"/>
        <w:ind w:right="1037"/>
        <w:jc w:val="both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 xml:space="preserve">I, the undersigned, certify that I am aware of my obligations pursuant to ss. 7.1 to 7.5 of the </w:t>
      </w:r>
      <w:r w:rsidRPr="007737D1">
        <w:rPr>
          <w:i/>
          <w:sz w:val="21"/>
          <w:szCs w:val="21"/>
          <w:lang w:val="en-CA"/>
        </w:rPr>
        <w:t>Divorce Act</w:t>
      </w:r>
      <w:r w:rsidRPr="007737D1">
        <w:rPr>
          <w:sz w:val="21"/>
          <w:szCs w:val="21"/>
          <w:lang w:val="en-CA"/>
        </w:rPr>
        <w:t>:</w:t>
      </w:r>
    </w:p>
    <w:p w:rsidR="000A3CEC" w:rsidRPr="007737D1" w:rsidRDefault="000A3CEC" w:rsidP="00FC01C3">
      <w:pPr>
        <w:spacing w:after="0"/>
        <w:ind w:right="1037"/>
        <w:jc w:val="both"/>
        <w:rPr>
          <w:sz w:val="21"/>
          <w:szCs w:val="21"/>
          <w:lang w:val="en-CA"/>
        </w:rPr>
      </w:pPr>
    </w:p>
    <w:p w:rsidR="000A3CEC" w:rsidRPr="001A4D45" w:rsidRDefault="000A3CEC" w:rsidP="000A3CEC">
      <w:pPr>
        <w:spacing w:after="0"/>
        <w:ind w:left="708" w:right="1738"/>
        <w:jc w:val="both"/>
        <w:rPr>
          <w:rFonts w:eastAsia="Times New Roman" w:cs="Times New Roman"/>
          <w:sz w:val="20"/>
          <w:szCs w:val="20"/>
          <w:lang w:val="en-CA" w:eastAsia="fr-FR"/>
        </w:rPr>
      </w:pPr>
      <w:r w:rsidRPr="001A4D45">
        <w:rPr>
          <w:rFonts w:eastAsia="Times New Roman" w:cs="Times New Roman"/>
          <w:sz w:val="20"/>
          <w:szCs w:val="20"/>
          <w:lang w:val="en-CA" w:eastAsia="fr-FR"/>
        </w:rPr>
        <w:t xml:space="preserve">7.1 </w:t>
      </w:r>
      <w:r w:rsidR="001A4D45" w:rsidRPr="001A4D45">
        <w:rPr>
          <w:rFonts w:eastAsia="Times New Roman" w:cs="Times New Roman"/>
          <w:sz w:val="20"/>
          <w:szCs w:val="20"/>
          <w:lang w:val="en-CA" w:eastAsia="fr-FR"/>
        </w:rPr>
        <w:t>A person to whom parenting time or decision-making responsibility has been allocated in respect of a child of the marriage or who has contact with that child under a contact order shall exercise that time, responsibility or contact in a manner that is consistent with the best interests of the child.</w:t>
      </w:r>
    </w:p>
    <w:p w:rsidR="000A3CEC" w:rsidRPr="001A4D45" w:rsidRDefault="000A3CEC" w:rsidP="000A3CEC">
      <w:pPr>
        <w:spacing w:after="0"/>
        <w:ind w:left="708" w:right="1738"/>
        <w:jc w:val="both"/>
        <w:rPr>
          <w:rFonts w:eastAsia="Times New Roman" w:cs="Times New Roman"/>
          <w:sz w:val="20"/>
          <w:szCs w:val="20"/>
          <w:lang w:val="en-CA" w:eastAsia="fr-FR"/>
        </w:rPr>
      </w:pPr>
    </w:p>
    <w:p w:rsidR="000A3CEC" w:rsidRPr="00402FAC" w:rsidRDefault="000A3CEC" w:rsidP="000A3CEC">
      <w:pPr>
        <w:spacing w:after="0"/>
        <w:ind w:left="708" w:right="1738"/>
        <w:jc w:val="both"/>
        <w:rPr>
          <w:rFonts w:eastAsia="Times New Roman" w:cs="Times New Roman"/>
          <w:sz w:val="20"/>
          <w:szCs w:val="20"/>
          <w:lang w:val="en-CA" w:eastAsia="fr-FR"/>
        </w:rPr>
      </w:pPr>
      <w:r w:rsidRPr="00402FAC">
        <w:rPr>
          <w:rFonts w:eastAsia="Times New Roman" w:cs="Times New Roman"/>
          <w:sz w:val="20"/>
          <w:szCs w:val="20"/>
          <w:lang w:val="en-CA" w:eastAsia="fr-FR"/>
        </w:rPr>
        <w:t xml:space="preserve">7.2 </w:t>
      </w:r>
      <w:r w:rsidR="00402FAC" w:rsidRPr="00402FAC">
        <w:rPr>
          <w:rFonts w:eastAsia="Times New Roman" w:cs="Times New Roman"/>
          <w:sz w:val="20"/>
          <w:szCs w:val="20"/>
          <w:lang w:val="en-CA" w:eastAsia="fr-FR"/>
        </w:rPr>
        <w:t>A party to a proceeding under this Act shall, to the best of their ability, protect any child of the marriage from conflict arising from the proceeding.</w:t>
      </w:r>
    </w:p>
    <w:p w:rsidR="000A3CEC" w:rsidRPr="00402FAC" w:rsidRDefault="000A3CEC" w:rsidP="000A3CEC">
      <w:pPr>
        <w:spacing w:after="0"/>
        <w:ind w:left="708" w:right="1738"/>
        <w:jc w:val="both"/>
        <w:rPr>
          <w:rFonts w:eastAsia="Times New Roman" w:cs="Times New Roman"/>
          <w:sz w:val="20"/>
          <w:szCs w:val="20"/>
          <w:lang w:val="en-CA" w:eastAsia="fr-FR"/>
        </w:rPr>
      </w:pPr>
    </w:p>
    <w:p w:rsidR="000A3CEC" w:rsidRPr="00402FAC" w:rsidRDefault="000A3CEC" w:rsidP="000A3CEC">
      <w:pPr>
        <w:spacing w:after="0"/>
        <w:ind w:left="708" w:right="1738"/>
        <w:jc w:val="both"/>
        <w:rPr>
          <w:rFonts w:eastAsia="Times New Roman" w:cs="Times New Roman"/>
          <w:sz w:val="20"/>
          <w:szCs w:val="20"/>
          <w:lang w:val="en-CA" w:eastAsia="fr-FR"/>
        </w:rPr>
      </w:pPr>
      <w:r w:rsidRPr="00402FAC">
        <w:rPr>
          <w:rFonts w:eastAsia="Times New Roman" w:cs="Times New Roman"/>
          <w:sz w:val="20"/>
          <w:szCs w:val="20"/>
          <w:lang w:val="en-CA" w:eastAsia="fr-FR"/>
        </w:rPr>
        <w:t xml:space="preserve">7.3 </w:t>
      </w:r>
      <w:r w:rsidR="00402FAC" w:rsidRPr="00402FAC">
        <w:rPr>
          <w:rFonts w:eastAsia="Times New Roman" w:cs="Times New Roman"/>
          <w:sz w:val="20"/>
          <w:szCs w:val="20"/>
          <w:lang w:val="en-CA" w:eastAsia="fr-FR"/>
        </w:rPr>
        <w:t>To the extent that it is appropriate to do so, the parties to a proceeding shall try to resolve the matters that may be the subject of an order under this Act through a family dispute resolution process.</w:t>
      </w:r>
    </w:p>
    <w:p w:rsidR="000A3CEC" w:rsidRPr="00402FAC" w:rsidRDefault="000A3CEC" w:rsidP="000A3CEC">
      <w:pPr>
        <w:spacing w:after="0"/>
        <w:ind w:left="708" w:right="1738"/>
        <w:jc w:val="both"/>
        <w:rPr>
          <w:rFonts w:eastAsia="Times New Roman" w:cs="Times New Roman"/>
          <w:sz w:val="20"/>
          <w:szCs w:val="20"/>
          <w:lang w:val="en-CA" w:eastAsia="fr-FR"/>
        </w:rPr>
      </w:pPr>
    </w:p>
    <w:p w:rsidR="000A3CEC" w:rsidRPr="00402FAC" w:rsidRDefault="000A3CEC" w:rsidP="000A3CEC">
      <w:pPr>
        <w:spacing w:after="0"/>
        <w:ind w:left="708" w:right="1738"/>
        <w:jc w:val="both"/>
        <w:rPr>
          <w:rFonts w:eastAsia="Times New Roman" w:cs="Times New Roman"/>
          <w:sz w:val="20"/>
          <w:szCs w:val="20"/>
          <w:lang w:val="en-CA" w:eastAsia="fr-FR"/>
        </w:rPr>
      </w:pPr>
      <w:r w:rsidRPr="00402FAC">
        <w:rPr>
          <w:rFonts w:eastAsia="Times New Roman" w:cs="Times New Roman"/>
          <w:sz w:val="20"/>
          <w:szCs w:val="20"/>
          <w:lang w:val="en-CA" w:eastAsia="fr-FR"/>
        </w:rPr>
        <w:t xml:space="preserve">7.4 </w:t>
      </w:r>
      <w:r w:rsidR="00402FAC" w:rsidRPr="00402FAC">
        <w:rPr>
          <w:rFonts w:eastAsia="Times New Roman" w:cs="Times New Roman"/>
          <w:sz w:val="20"/>
          <w:szCs w:val="20"/>
          <w:lang w:val="en-CA" w:eastAsia="fr-FR"/>
        </w:rPr>
        <w:t>A party to a proceeding under this Act or a person who is subject to an order made under this Act shall provide complete, accurate and up-to-date information if required to do so under this Act.</w:t>
      </w:r>
    </w:p>
    <w:p w:rsidR="000A3CEC" w:rsidRPr="00402FAC" w:rsidRDefault="000A3CEC" w:rsidP="000A3CEC">
      <w:pPr>
        <w:spacing w:after="0"/>
        <w:ind w:left="708" w:right="1738"/>
        <w:jc w:val="both"/>
        <w:rPr>
          <w:rFonts w:eastAsia="Times New Roman" w:cs="Times New Roman"/>
          <w:sz w:val="20"/>
          <w:szCs w:val="20"/>
          <w:lang w:val="en-CA" w:eastAsia="fr-FR"/>
        </w:rPr>
      </w:pPr>
    </w:p>
    <w:p w:rsidR="000A3CEC" w:rsidRPr="00402FAC" w:rsidRDefault="000A3CEC" w:rsidP="000A3CEC">
      <w:pPr>
        <w:spacing w:after="0"/>
        <w:ind w:left="708" w:right="1738"/>
        <w:jc w:val="both"/>
        <w:rPr>
          <w:rFonts w:eastAsia="Times New Roman" w:cs="Times New Roman"/>
          <w:sz w:val="20"/>
          <w:szCs w:val="20"/>
          <w:lang w:val="en-CA" w:eastAsia="fr-FR"/>
        </w:rPr>
      </w:pPr>
      <w:r w:rsidRPr="00402FAC">
        <w:rPr>
          <w:rFonts w:eastAsia="Times New Roman" w:cs="Times New Roman"/>
          <w:sz w:val="20"/>
          <w:szCs w:val="20"/>
          <w:lang w:val="en-CA" w:eastAsia="fr-FR"/>
        </w:rPr>
        <w:t xml:space="preserve">7.5 </w:t>
      </w:r>
      <w:r w:rsidR="00402FAC" w:rsidRPr="00402FAC">
        <w:rPr>
          <w:rFonts w:eastAsia="Times New Roman" w:cs="Times New Roman"/>
          <w:sz w:val="20"/>
          <w:szCs w:val="20"/>
          <w:lang w:val="en-CA" w:eastAsia="fr-FR"/>
        </w:rPr>
        <w:t>For greater certainty, a person who is subject to an order made under this Act shall comply with the order until it is no longer in effect.</w:t>
      </w:r>
    </w:p>
    <w:p w:rsidR="000A3CEC" w:rsidRPr="00402FAC" w:rsidRDefault="000A3CEC" w:rsidP="00FC01C3">
      <w:pPr>
        <w:spacing w:after="0"/>
        <w:ind w:right="1037"/>
        <w:jc w:val="both"/>
        <w:rPr>
          <w:sz w:val="21"/>
          <w:szCs w:val="21"/>
          <w:lang w:val="en-CA"/>
        </w:rPr>
      </w:pPr>
    </w:p>
    <w:p w:rsidR="00FC01C3" w:rsidRPr="00402FAC" w:rsidRDefault="00FC01C3" w:rsidP="00FC01C3">
      <w:pPr>
        <w:spacing w:after="0"/>
        <w:ind w:right="1037"/>
        <w:jc w:val="both"/>
        <w:rPr>
          <w:sz w:val="21"/>
          <w:szCs w:val="21"/>
          <w:lang w:val="en-CA"/>
        </w:rPr>
      </w:pPr>
    </w:p>
    <w:p w:rsidR="00FC01C3" w:rsidRPr="007737D1" w:rsidRDefault="00FC01C3" w:rsidP="00FC01C3">
      <w:pPr>
        <w:spacing w:after="0"/>
        <w:ind w:right="1037"/>
        <w:jc w:val="both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lastRenderedPageBreak/>
        <w:t>Sign</w:t>
      </w:r>
      <w:r w:rsidR="001A4D45" w:rsidRPr="007737D1">
        <w:rPr>
          <w:sz w:val="21"/>
          <w:szCs w:val="21"/>
          <w:lang w:val="en-CA"/>
        </w:rPr>
        <w:t>ed at</w:t>
      </w:r>
      <w:r w:rsidRPr="007737D1">
        <w:rPr>
          <w:sz w:val="21"/>
          <w:szCs w:val="21"/>
          <w:lang w:val="en-CA"/>
        </w:rPr>
        <w:t>________________________________,</w:t>
      </w:r>
      <w:r w:rsidR="00D86221" w:rsidRPr="007737D1">
        <w:rPr>
          <w:sz w:val="21"/>
          <w:szCs w:val="21"/>
          <w:lang w:val="en-CA"/>
        </w:rPr>
        <w:t xml:space="preserve"> </w:t>
      </w:r>
      <w:r w:rsidR="001A4D45" w:rsidRPr="007737D1">
        <w:rPr>
          <w:sz w:val="21"/>
          <w:szCs w:val="21"/>
          <w:lang w:val="en-CA"/>
        </w:rPr>
        <w:t>on</w:t>
      </w:r>
      <w:r w:rsidRPr="007737D1">
        <w:rPr>
          <w:sz w:val="21"/>
          <w:szCs w:val="21"/>
          <w:lang w:val="en-CA"/>
        </w:rPr>
        <w:t xml:space="preserve"> ________________________</w:t>
      </w:r>
      <w:r w:rsidR="00D86221" w:rsidRPr="007737D1">
        <w:rPr>
          <w:sz w:val="21"/>
          <w:szCs w:val="21"/>
          <w:lang w:val="en-CA"/>
        </w:rPr>
        <w:t>______</w:t>
      </w:r>
      <w:r w:rsidRPr="007737D1">
        <w:rPr>
          <w:sz w:val="21"/>
          <w:szCs w:val="21"/>
          <w:lang w:val="en-CA"/>
        </w:rPr>
        <w:tab/>
      </w:r>
    </w:p>
    <w:p w:rsidR="00FC01C3" w:rsidRPr="007737D1" w:rsidRDefault="00FC01C3" w:rsidP="00FC01C3">
      <w:pPr>
        <w:spacing w:after="0"/>
        <w:ind w:right="1037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>20_______</w:t>
      </w:r>
      <w:r w:rsidRPr="007737D1">
        <w:rPr>
          <w:sz w:val="21"/>
          <w:szCs w:val="21"/>
          <w:lang w:val="en-CA"/>
        </w:rPr>
        <w:tab/>
      </w:r>
    </w:p>
    <w:p w:rsidR="00FC01C3" w:rsidRPr="007737D1" w:rsidRDefault="00FC01C3" w:rsidP="00FC01C3">
      <w:pPr>
        <w:spacing w:after="0"/>
        <w:ind w:right="1037"/>
        <w:jc w:val="right"/>
        <w:rPr>
          <w:sz w:val="21"/>
          <w:szCs w:val="21"/>
          <w:lang w:val="en-CA"/>
        </w:rPr>
      </w:pPr>
    </w:p>
    <w:p w:rsidR="00FC01C3" w:rsidRPr="007737D1" w:rsidRDefault="00FC01C3" w:rsidP="00FC01C3">
      <w:pPr>
        <w:spacing w:after="0"/>
        <w:ind w:right="1037"/>
        <w:jc w:val="right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>_________________________________</w:t>
      </w:r>
    </w:p>
    <w:p w:rsidR="00FC01C3" w:rsidRPr="007737D1" w:rsidRDefault="00FC01C3" w:rsidP="00FC01C3">
      <w:pPr>
        <w:spacing w:after="0"/>
        <w:ind w:right="1037"/>
        <w:jc w:val="right"/>
        <w:rPr>
          <w:sz w:val="21"/>
          <w:szCs w:val="21"/>
          <w:lang w:val="en-CA"/>
        </w:rPr>
      </w:pPr>
    </w:p>
    <w:p w:rsidR="00FC01C3" w:rsidRPr="007737D1" w:rsidRDefault="001A4D45" w:rsidP="00FC01C3">
      <w:pPr>
        <w:spacing w:after="0"/>
        <w:ind w:right="1037"/>
        <w:jc w:val="right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>APPLICANT</w:t>
      </w:r>
    </w:p>
    <w:p w:rsidR="00FC01C3" w:rsidRPr="007737D1" w:rsidRDefault="00FC01C3" w:rsidP="00FC01C3">
      <w:pPr>
        <w:spacing w:after="0"/>
        <w:ind w:right="1037"/>
        <w:jc w:val="both"/>
        <w:rPr>
          <w:sz w:val="21"/>
          <w:szCs w:val="21"/>
          <w:lang w:val="en-CA"/>
        </w:rPr>
      </w:pPr>
    </w:p>
    <w:p w:rsidR="00FC01C3" w:rsidRPr="007737D1" w:rsidRDefault="00FC01C3" w:rsidP="00FC01C3">
      <w:pPr>
        <w:spacing w:after="0"/>
        <w:ind w:right="1037"/>
        <w:jc w:val="both"/>
        <w:rPr>
          <w:sz w:val="21"/>
          <w:szCs w:val="21"/>
          <w:lang w:val="en-CA"/>
        </w:rPr>
      </w:pPr>
      <w:r w:rsidRPr="007737D1">
        <w:rPr>
          <w:sz w:val="21"/>
          <w:szCs w:val="21"/>
          <w:lang w:val="en-CA"/>
        </w:rPr>
        <w:t>(</w:t>
      </w:r>
      <w:r w:rsidR="00402FAC" w:rsidRPr="007737D1">
        <w:rPr>
          <w:sz w:val="21"/>
          <w:szCs w:val="21"/>
          <w:lang w:val="en-CA"/>
        </w:rPr>
        <w:t>where appropriate</w:t>
      </w:r>
      <w:r w:rsidRPr="007737D1">
        <w:rPr>
          <w:sz w:val="21"/>
          <w:szCs w:val="21"/>
          <w:lang w:val="en-CA"/>
        </w:rPr>
        <w:t>)</w:t>
      </w:r>
    </w:p>
    <w:p w:rsidR="0096057A" w:rsidRPr="007737D1" w:rsidRDefault="0096057A" w:rsidP="00FC01C3">
      <w:pPr>
        <w:spacing w:after="0"/>
        <w:ind w:right="1037"/>
        <w:jc w:val="both"/>
        <w:rPr>
          <w:sz w:val="21"/>
          <w:szCs w:val="21"/>
          <w:lang w:val="en-CA"/>
        </w:rPr>
      </w:pPr>
    </w:p>
    <w:p w:rsidR="0096057A" w:rsidRPr="007737D1" w:rsidRDefault="0096057A" w:rsidP="00FC01C3">
      <w:pPr>
        <w:spacing w:after="0"/>
        <w:ind w:right="1037"/>
        <w:jc w:val="both"/>
        <w:rPr>
          <w:sz w:val="21"/>
          <w:szCs w:val="21"/>
          <w:lang w:val="en-CA"/>
        </w:rPr>
      </w:pPr>
    </w:p>
    <w:p w:rsidR="00FC01C3" w:rsidRPr="007737D1" w:rsidRDefault="00FC01C3" w:rsidP="00FC01C3">
      <w:pPr>
        <w:spacing w:after="0"/>
        <w:ind w:right="1037"/>
        <w:jc w:val="both"/>
        <w:rPr>
          <w:sz w:val="21"/>
          <w:szCs w:val="21"/>
          <w:lang w:val="en-CA"/>
        </w:rPr>
      </w:pPr>
    </w:p>
    <w:p w:rsidR="00FC01C3" w:rsidRPr="007737D1" w:rsidRDefault="00402FAC" w:rsidP="0096057A">
      <w:pPr>
        <w:spacing w:after="0"/>
        <w:ind w:right="1037"/>
        <w:jc w:val="center"/>
        <w:rPr>
          <w:b/>
          <w:sz w:val="21"/>
          <w:szCs w:val="21"/>
          <w:lang w:val="en-CA"/>
        </w:rPr>
      </w:pPr>
      <w:r w:rsidRPr="007737D1">
        <w:rPr>
          <w:b/>
          <w:sz w:val="21"/>
          <w:szCs w:val="21"/>
          <w:lang w:val="en-CA"/>
        </w:rPr>
        <w:t>CERTIFICATE OF CLERK</w:t>
      </w:r>
    </w:p>
    <w:p w:rsidR="0096057A" w:rsidRPr="007737D1" w:rsidRDefault="0096057A" w:rsidP="0096057A">
      <w:pPr>
        <w:spacing w:after="0"/>
        <w:ind w:right="1037"/>
        <w:jc w:val="center"/>
        <w:rPr>
          <w:sz w:val="21"/>
          <w:szCs w:val="21"/>
          <w:lang w:val="en-CA"/>
        </w:rPr>
      </w:pPr>
    </w:p>
    <w:p w:rsidR="00FC01C3" w:rsidRPr="006B3832" w:rsidRDefault="00402FAC" w:rsidP="00402FAC">
      <w:pPr>
        <w:spacing w:after="0"/>
        <w:ind w:right="1037"/>
        <w:jc w:val="both"/>
        <w:rPr>
          <w:sz w:val="21"/>
          <w:szCs w:val="21"/>
          <w:lang w:val="en-CA"/>
        </w:rPr>
      </w:pPr>
      <w:r w:rsidRPr="00402FAC">
        <w:rPr>
          <w:sz w:val="21"/>
          <w:szCs w:val="21"/>
          <w:lang w:val="en-CA"/>
        </w:rPr>
        <w:t>I, the undersigned, clerk for the District of</w:t>
      </w:r>
      <w:r w:rsidR="00FC01C3" w:rsidRPr="00402FAC">
        <w:rPr>
          <w:sz w:val="21"/>
          <w:szCs w:val="21"/>
          <w:lang w:val="en-CA"/>
        </w:rPr>
        <w:t xml:space="preserve"> </w:t>
      </w:r>
      <w:r w:rsidR="0096057A" w:rsidRPr="00402FAC">
        <w:rPr>
          <w:sz w:val="21"/>
          <w:szCs w:val="21"/>
          <w:lang w:val="en-CA"/>
        </w:rPr>
        <w:t>__________________________________</w:t>
      </w:r>
      <w:r w:rsidRPr="00402FAC">
        <w:rPr>
          <w:sz w:val="21"/>
          <w:szCs w:val="21"/>
          <w:lang w:val="en-CA"/>
        </w:rPr>
        <w:t>,</w:t>
      </w:r>
      <w:r w:rsidR="006B3832">
        <w:rPr>
          <w:sz w:val="21"/>
          <w:szCs w:val="21"/>
          <w:lang w:val="en-CA"/>
        </w:rPr>
        <w:t xml:space="preserve"> </w:t>
      </w:r>
      <w:r w:rsidR="00FC01C3" w:rsidRPr="00402FAC">
        <w:rPr>
          <w:sz w:val="21"/>
          <w:szCs w:val="21"/>
          <w:lang w:val="en-CA"/>
        </w:rPr>
        <w:t xml:space="preserve"> </w:t>
      </w:r>
      <w:r w:rsidRPr="00402FAC">
        <w:rPr>
          <w:sz w:val="21"/>
          <w:szCs w:val="21"/>
          <w:lang w:val="en-CA"/>
        </w:rPr>
        <w:t>certify that there has been received and filed in court office a divorce application,</w:t>
      </w:r>
      <w:r w:rsidR="006B3832">
        <w:rPr>
          <w:sz w:val="21"/>
          <w:szCs w:val="21"/>
          <w:lang w:val="en-CA"/>
        </w:rPr>
        <w:t xml:space="preserve"> </w:t>
      </w:r>
      <w:r w:rsidRPr="00402FAC">
        <w:rPr>
          <w:sz w:val="21"/>
          <w:szCs w:val="21"/>
          <w:lang w:val="en-CA"/>
        </w:rPr>
        <w:t xml:space="preserve">a certificate of the lawyer </w:t>
      </w:r>
      <w:r w:rsidR="00461697">
        <w:rPr>
          <w:sz w:val="21"/>
          <w:szCs w:val="21"/>
          <w:lang w:val="en-CA"/>
        </w:rPr>
        <w:t>and/</w:t>
      </w:r>
      <w:r>
        <w:rPr>
          <w:sz w:val="21"/>
          <w:szCs w:val="21"/>
          <w:lang w:val="en-CA"/>
        </w:rPr>
        <w:t xml:space="preserve">or notary </w:t>
      </w:r>
      <w:r w:rsidRPr="00402FAC">
        <w:rPr>
          <w:sz w:val="21"/>
          <w:szCs w:val="21"/>
          <w:lang w:val="en-CA"/>
        </w:rPr>
        <w:t>and (if appropriate) a notice to the defendant as to</w:t>
      </w:r>
      <w:r w:rsidR="006B3832">
        <w:rPr>
          <w:sz w:val="21"/>
          <w:szCs w:val="21"/>
          <w:lang w:val="en-CA"/>
        </w:rPr>
        <w:t xml:space="preserve"> </w:t>
      </w:r>
      <w:r w:rsidRPr="00402FAC">
        <w:rPr>
          <w:sz w:val="21"/>
          <w:szCs w:val="21"/>
          <w:lang w:val="en-CA"/>
        </w:rPr>
        <w:t>contestation.</w:t>
      </w:r>
    </w:p>
    <w:p w:rsidR="0096057A" w:rsidRPr="006B3832" w:rsidRDefault="0096057A" w:rsidP="00FC01C3">
      <w:pPr>
        <w:spacing w:after="0"/>
        <w:ind w:right="1037"/>
        <w:jc w:val="both"/>
        <w:rPr>
          <w:sz w:val="21"/>
          <w:szCs w:val="21"/>
          <w:lang w:val="en-CA"/>
        </w:rPr>
      </w:pPr>
    </w:p>
    <w:p w:rsidR="00FC01C3" w:rsidRPr="006B3832" w:rsidRDefault="00FC01C3" w:rsidP="0096057A">
      <w:pPr>
        <w:spacing w:after="0"/>
        <w:ind w:right="1037"/>
        <w:jc w:val="right"/>
        <w:rPr>
          <w:sz w:val="21"/>
          <w:szCs w:val="21"/>
          <w:lang w:val="en-CA"/>
        </w:rPr>
      </w:pPr>
      <w:r w:rsidRPr="006B3832">
        <w:rPr>
          <w:sz w:val="21"/>
          <w:szCs w:val="21"/>
          <w:lang w:val="en-CA"/>
        </w:rPr>
        <w:t>(</w:t>
      </w:r>
      <w:r w:rsidR="00402FAC" w:rsidRPr="006B3832">
        <w:rPr>
          <w:sz w:val="21"/>
          <w:szCs w:val="21"/>
          <w:lang w:val="en-CA"/>
        </w:rPr>
        <w:t>place and date</w:t>
      </w:r>
      <w:r w:rsidRPr="006B3832">
        <w:rPr>
          <w:sz w:val="21"/>
          <w:szCs w:val="21"/>
          <w:lang w:val="en-CA"/>
        </w:rPr>
        <w:t xml:space="preserve">)  </w:t>
      </w:r>
    </w:p>
    <w:p w:rsidR="0096057A" w:rsidRPr="006B3832" w:rsidRDefault="0096057A" w:rsidP="00FC01C3">
      <w:pPr>
        <w:spacing w:after="0"/>
        <w:ind w:right="1037"/>
        <w:jc w:val="both"/>
        <w:rPr>
          <w:sz w:val="21"/>
          <w:szCs w:val="21"/>
          <w:lang w:val="en-CA"/>
        </w:rPr>
      </w:pPr>
    </w:p>
    <w:p w:rsidR="0096057A" w:rsidRPr="006B3832" w:rsidRDefault="0096057A" w:rsidP="0096057A">
      <w:pPr>
        <w:spacing w:after="0"/>
        <w:ind w:right="1037"/>
        <w:jc w:val="right"/>
        <w:rPr>
          <w:sz w:val="21"/>
          <w:szCs w:val="21"/>
          <w:lang w:val="en-CA"/>
        </w:rPr>
      </w:pPr>
      <w:r w:rsidRPr="006B3832">
        <w:rPr>
          <w:sz w:val="21"/>
          <w:szCs w:val="21"/>
          <w:lang w:val="en-CA"/>
        </w:rPr>
        <w:t>_________________________________</w:t>
      </w:r>
    </w:p>
    <w:p w:rsidR="0096057A" w:rsidRPr="006B3832" w:rsidRDefault="0096057A" w:rsidP="0096057A">
      <w:pPr>
        <w:spacing w:after="0"/>
        <w:ind w:right="1037"/>
        <w:jc w:val="right"/>
        <w:rPr>
          <w:sz w:val="21"/>
          <w:szCs w:val="21"/>
          <w:lang w:val="en-CA"/>
        </w:rPr>
      </w:pPr>
    </w:p>
    <w:p w:rsidR="0096057A" w:rsidRPr="006B3832" w:rsidRDefault="00402FAC" w:rsidP="0096057A">
      <w:pPr>
        <w:spacing w:after="0"/>
        <w:ind w:right="1037"/>
        <w:jc w:val="right"/>
        <w:rPr>
          <w:sz w:val="21"/>
          <w:szCs w:val="21"/>
          <w:lang w:val="en-CA"/>
        </w:rPr>
      </w:pPr>
      <w:r w:rsidRPr="006B3832">
        <w:rPr>
          <w:sz w:val="21"/>
          <w:szCs w:val="21"/>
          <w:lang w:val="en-CA"/>
        </w:rPr>
        <w:t>CLERK</w:t>
      </w:r>
    </w:p>
    <w:p w:rsidR="0096057A" w:rsidRPr="006B3832" w:rsidRDefault="0096057A" w:rsidP="00FC01C3">
      <w:pPr>
        <w:spacing w:after="0"/>
        <w:ind w:right="1037"/>
        <w:jc w:val="both"/>
        <w:rPr>
          <w:sz w:val="21"/>
          <w:szCs w:val="21"/>
          <w:lang w:val="en-CA"/>
        </w:rPr>
      </w:pPr>
    </w:p>
    <w:sectPr w:rsidR="0096057A" w:rsidRPr="006B3832" w:rsidSect="0014237B">
      <w:type w:val="continuous"/>
      <w:pgSz w:w="12240" w:h="15840"/>
      <w:pgMar w:top="1134" w:right="128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E73" w:rsidRDefault="005B2E73" w:rsidP="0096057A">
      <w:pPr>
        <w:spacing w:after="0" w:line="240" w:lineRule="auto"/>
      </w:pPr>
      <w:r>
        <w:separator/>
      </w:r>
    </w:p>
  </w:endnote>
  <w:endnote w:type="continuationSeparator" w:id="0">
    <w:p w:rsidR="005B2E73" w:rsidRDefault="005B2E73" w:rsidP="0096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1EC" w:rsidRDefault="004C31E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848490"/>
      <w:docPartObj>
        <w:docPartGallery w:val="Page Numbers (Bottom of Page)"/>
        <w:docPartUnique/>
      </w:docPartObj>
    </w:sdtPr>
    <w:sdtEndPr/>
    <w:sdtContent>
      <w:p w:rsidR="00D86221" w:rsidRDefault="00D8622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1EC" w:rsidRPr="004C31EC">
          <w:rPr>
            <w:noProof/>
            <w:lang w:val="fr-FR"/>
          </w:rPr>
          <w:t>6</w:t>
        </w:r>
        <w:r>
          <w:fldChar w:fldCharType="end"/>
        </w:r>
      </w:p>
    </w:sdtContent>
  </w:sdt>
  <w:p w:rsidR="0096057A" w:rsidRDefault="0096057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1EC" w:rsidRDefault="004C31E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E73" w:rsidRDefault="005B2E73" w:rsidP="0096057A">
      <w:pPr>
        <w:spacing w:after="0" w:line="240" w:lineRule="auto"/>
      </w:pPr>
      <w:r>
        <w:separator/>
      </w:r>
    </w:p>
  </w:footnote>
  <w:footnote w:type="continuationSeparator" w:id="0">
    <w:p w:rsidR="005B2E73" w:rsidRDefault="005B2E73" w:rsidP="00960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1EC" w:rsidRDefault="004C31E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1EC" w:rsidRDefault="004C31E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1EC" w:rsidRDefault="004C31E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4D0B"/>
    <w:multiLevelType w:val="multilevel"/>
    <w:tmpl w:val="E4E81A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077E94"/>
    <w:multiLevelType w:val="multilevel"/>
    <w:tmpl w:val="891C79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DA1BBC"/>
    <w:multiLevelType w:val="multilevel"/>
    <w:tmpl w:val="4C4439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B168D7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C276B5"/>
    <w:multiLevelType w:val="multilevel"/>
    <w:tmpl w:val="ECE49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C032BD7"/>
    <w:multiLevelType w:val="multilevel"/>
    <w:tmpl w:val="FD3A62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shd w:val="clear" w:color="auto" w:fill="auto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B67BF3"/>
    <w:multiLevelType w:val="multilevel"/>
    <w:tmpl w:val="4E44D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3ED3953"/>
    <w:multiLevelType w:val="hybridMultilevel"/>
    <w:tmpl w:val="180A941A"/>
    <w:lvl w:ilvl="0" w:tplc="139468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D52C0"/>
    <w:multiLevelType w:val="multilevel"/>
    <w:tmpl w:val="4E44D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5587AE1"/>
    <w:multiLevelType w:val="multilevel"/>
    <w:tmpl w:val="A8D467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7B"/>
    <w:rsid w:val="00006573"/>
    <w:rsid w:val="000A3CEC"/>
    <w:rsid w:val="0012156C"/>
    <w:rsid w:val="0014237B"/>
    <w:rsid w:val="00152B29"/>
    <w:rsid w:val="001A4D45"/>
    <w:rsid w:val="001A5C99"/>
    <w:rsid w:val="001C4D6F"/>
    <w:rsid w:val="001F6804"/>
    <w:rsid w:val="00211228"/>
    <w:rsid w:val="002C064F"/>
    <w:rsid w:val="002D77FF"/>
    <w:rsid w:val="00302784"/>
    <w:rsid w:val="0032107B"/>
    <w:rsid w:val="00331130"/>
    <w:rsid w:val="00362614"/>
    <w:rsid w:val="00402FAC"/>
    <w:rsid w:val="00431640"/>
    <w:rsid w:val="00461697"/>
    <w:rsid w:val="00466F89"/>
    <w:rsid w:val="004751FA"/>
    <w:rsid w:val="004C31EC"/>
    <w:rsid w:val="005916E1"/>
    <w:rsid w:val="005B2E73"/>
    <w:rsid w:val="005B7F7D"/>
    <w:rsid w:val="005E5087"/>
    <w:rsid w:val="005F76F2"/>
    <w:rsid w:val="00682C71"/>
    <w:rsid w:val="006B3832"/>
    <w:rsid w:val="00723355"/>
    <w:rsid w:val="00766AD8"/>
    <w:rsid w:val="007737D1"/>
    <w:rsid w:val="00824788"/>
    <w:rsid w:val="0083125E"/>
    <w:rsid w:val="008D3595"/>
    <w:rsid w:val="008E2E81"/>
    <w:rsid w:val="008F15E5"/>
    <w:rsid w:val="008F5E96"/>
    <w:rsid w:val="00936642"/>
    <w:rsid w:val="009516D1"/>
    <w:rsid w:val="0096057A"/>
    <w:rsid w:val="00972017"/>
    <w:rsid w:val="009A758B"/>
    <w:rsid w:val="00A561E1"/>
    <w:rsid w:val="00A63D9B"/>
    <w:rsid w:val="00B15187"/>
    <w:rsid w:val="00B6760C"/>
    <w:rsid w:val="00C97A7E"/>
    <w:rsid w:val="00D2543B"/>
    <w:rsid w:val="00D369C4"/>
    <w:rsid w:val="00D469D1"/>
    <w:rsid w:val="00D52CB1"/>
    <w:rsid w:val="00D8143E"/>
    <w:rsid w:val="00D86221"/>
    <w:rsid w:val="00DC5348"/>
    <w:rsid w:val="00DD2122"/>
    <w:rsid w:val="00E23CBE"/>
    <w:rsid w:val="00E424E2"/>
    <w:rsid w:val="00E9397F"/>
    <w:rsid w:val="00F002BB"/>
    <w:rsid w:val="00F86BCB"/>
    <w:rsid w:val="00FB03DD"/>
    <w:rsid w:val="00FC01C3"/>
    <w:rsid w:val="00FD63C4"/>
    <w:rsid w:val="00F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2599784-11AC-4791-9466-C83580C2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C3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02F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ucorps2">
    <w:name w:val="Texte du corps (2)_"/>
    <w:link w:val="Texteducorps20"/>
    <w:rsid w:val="001A5C99"/>
    <w:rPr>
      <w:rFonts w:eastAsia="Arial"/>
      <w:sz w:val="17"/>
      <w:szCs w:val="17"/>
      <w:shd w:val="clear" w:color="auto" w:fill="FFFFFF"/>
    </w:rPr>
  </w:style>
  <w:style w:type="paragraph" w:customStyle="1" w:styleId="Texteducorps20">
    <w:name w:val="Texte du corps (2)"/>
    <w:basedOn w:val="Normal"/>
    <w:link w:val="Texteducorps2"/>
    <w:rsid w:val="001A5C99"/>
    <w:pPr>
      <w:widowControl w:val="0"/>
      <w:shd w:val="clear" w:color="auto" w:fill="FFFFFF"/>
      <w:spacing w:line="240" w:lineRule="auto"/>
      <w:ind w:left="1800"/>
    </w:pPr>
    <w:rPr>
      <w:rFonts w:eastAsia="Arial"/>
      <w:sz w:val="17"/>
      <w:szCs w:val="17"/>
    </w:rPr>
  </w:style>
  <w:style w:type="paragraph" w:styleId="Paragraphedeliste">
    <w:name w:val="List Paragraph"/>
    <w:basedOn w:val="Normal"/>
    <w:uiPriority w:val="34"/>
    <w:qFormat/>
    <w:rsid w:val="001A5C99"/>
    <w:pPr>
      <w:ind w:left="720"/>
      <w:contextualSpacing/>
    </w:pPr>
  </w:style>
  <w:style w:type="table" w:styleId="Grilledutableau">
    <w:name w:val="Table Grid"/>
    <w:basedOn w:val="TableauNormal"/>
    <w:uiPriority w:val="39"/>
    <w:rsid w:val="002C0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475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605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057A"/>
  </w:style>
  <w:style w:type="paragraph" w:styleId="Pieddepage">
    <w:name w:val="footer"/>
    <w:basedOn w:val="Normal"/>
    <w:link w:val="PieddepageCar"/>
    <w:uiPriority w:val="99"/>
    <w:unhideWhenUsed/>
    <w:rsid w:val="009605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057A"/>
  </w:style>
  <w:style w:type="character" w:styleId="Marquedecommentaire">
    <w:name w:val="annotation reference"/>
    <w:basedOn w:val="Policepardfaut"/>
    <w:uiPriority w:val="99"/>
    <w:semiHidden/>
    <w:unhideWhenUsed/>
    <w:rsid w:val="008F5E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5E9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5E9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5E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5E9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5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E9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F5E96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402F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FE70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190B8-7444-4CD2-915A-F410730C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1449</Words>
  <Characters>7973</Characters>
  <Application>Microsoft Office Word</Application>
  <DocSecurity>4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Fournier Pilon</dc:creator>
  <cp:keywords/>
  <dc:description/>
  <cp:lastModifiedBy>Julie-El-Kainah Larèche</cp:lastModifiedBy>
  <cp:revision>2</cp:revision>
  <dcterms:created xsi:type="dcterms:W3CDTF">2021-03-26T16:07:00Z</dcterms:created>
  <dcterms:modified xsi:type="dcterms:W3CDTF">2021-03-26T16:07:00Z</dcterms:modified>
</cp:coreProperties>
</file>