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1497" w14:textId="77777777" w:rsidR="00F12E02" w:rsidRPr="00DC416C" w:rsidRDefault="00F12E02" w:rsidP="00DF3D2D">
      <w:pPr>
        <w:spacing w:after="0" w:line="280" w:lineRule="exact"/>
        <w:rPr>
          <w:rFonts w:cs="Arial"/>
          <w:sz w:val="20"/>
          <w:szCs w:val="20"/>
        </w:rPr>
      </w:pPr>
      <w:r w:rsidRPr="00DC416C">
        <w:rPr>
          <w:rFonts w:cs="Arial"/>
          <w:sz w:val="20"/>
          <w:szCs w:val="20"/>
        </w:rPr>
        <w:t>CANADA</w:t>
      </w:r>
    </w:p>
    <w:p w14:paraId="1571D134" w14:textId="77777777" w:rsidR="00F12E02" w:rsidRPr="00DC416C" w:rsidRDefault="00F12E02" w:rsidP="00B26EE2">
      <w:pPr>
        <w:tabs>
          <w:tab w:val="left" w:pos="4706"/>
        </w:tabs>
        <w:spacing w:after="0" w:line="280" w:lineRule="exact"/>
        <w:rPr>
          <w:rFonts w:cs="Arial"/>
          <w:sz w:val="20"/>
          <w:szCs w:val="20"/>
        </w:rPr>
      </w:pPr>
      <w:r w:rsidRPr="00DC416C">
        <w:rPr>
          <w:rFonts w:cs="Arial"/>
          <w:sz w:val="20"/>
          <w:szCs w:val="20"/>
        </w:rPr>
        <w:t>PROVINCE DE QUÉBEC</w:t>
      </w:r>
      <w:r w:rsidRPr="00DC416C">
        <w:rPr>
          <w:rFonts w:cs="Arial"/>
          <w:sz w:val="20"/>
          <w:szCs w:val="20"/>
        </w:rPr>
        <w:tab/>
        <w:t>COUR SUPÉRIEURE</w:t>
      </w:r>
    </w:p>
    <w:p w14:paraId="43A385CA" w14:textId="77777777" w:rsidR="0041107F" w:rsidRPr="00DC416C" w:rsidRDefault="0041107F" w:rsidP="0041107F">
      <w:pPr>
        <w:spacing w:after="0" w:line="280" w:lineRule="exact"/>
        <w:rPr>
          <w:rFonts w:eastAsiaTheme="minorHAnsi" w:cs="Arial"/>
          <w:sz w:val="20"/>
          <w:szCs w:val="20"/>
        </w:rPr>
      </w:pPr>
      <w:r w:rsidRPr="00DC416C">
        <w:rPr>
          <w:rFonts w:eastAsiaTheme="minorHAnsi" w:cs="Arial"/>
          <w:sz w:val="20"/>
          <w:szCs w:val="20"/>
        </w:rPr>
        <w:t xml:space="preserve">District </w:t>
      </w:r>
      <w:sdt>
        <w:sdtPr>
          <w:rPr>
            <w:rFonts w:eastAsia="Calibri" w:cs="Arial"/>
            <w:kern w:val="28"/>
            <w:sz w:val="20"/>
            <w:szCs w:val="20"/>
          </w:rPr>
          <w:alias w:val="District judiciaire - Divisions de Montréal et Québec"/>
          <w:tag w:val="District judiciaire -Divisions de Montréal et Québec"/>
          <w:id w:val="41641498"/>
          <w:placeholder>
            <w:docPart w:val="093A316BC0A6408C997ADB201A26E8F2"/>
          </w:placeholder>
          <w:dropDownList>
            <w:listItem w:displayText="Choisissez le district" w:value="Choisissez le district"/>
            <w:listItem w:displayText="d'Abitibi" w:value="d'Abitibi"/>
            <w:listItem w:displayText="d'Alma" w:value="d'Alma"/>
            <w:listItem w:displayText="d'Arthabaska" w:value="d'Arthabaska"/>
            <w:listItem w:displayText="de Baie-Comeau" w:value="de Baie-Comeau"/>
            <w:listItem w:displayText="de Beauce" w:value="de Beauce"/>
            <w:listItem w:displayText="de Beauharnois" w:value="de Beauharnois"/>
            <w:listItem w:displayText="de Bedford" w:value="de Bedford"/>
            <w:listItem w:displayText="de Bonaventure" w:value="de Bonaventure"/>
            <w:listItem w:displayText="de Charlevoix" w:value="de Charlevoix"/>
            <w:listItem w:displayText="de Chicoutimi" w:value="de Chicoutimi"/>
            <w:listItem w:displayText="de Drummond" w:value="de Drummond"/>
            <w:listItem w:displayText="de Frontenac" w:value="de Frontenac"/>
            <w:listItem w:displayText="de Gaspé" w:value="de Gaspé"/>
            <w:listItem w:displayText="de Gatineau" w:value="de Gatineau"/>
            <w:listItem w:displayText="d'Iberville" w:value="d'Iberville"/>
            <w:listItem w:displayText="de Joliette" w:value="de Joliette"/>
            <w:listItem w:displayText="de Kamouraska" w:value="de Kamouraska"/>
            <w:listItem w:displayText="de Labelle (Maniwaki)" w:value="de Labelle (Maniwaki)"/>
            <w:listItem w:displayText="de Labelle (Mont-Laurier)" w:value="de Labelle (Mont-Laurier)"/>
            <w:listItem w:displayText="de Laval" w:value="de Laval"/>
            <w:listItem w:displayText="de Longueuil" w:value="de Longueuil"/>
            <w:listItem w:displayText="de Mégantic" w:value="de Mégantic"/>
            <w:listItem w:displayText="de Mingan" w:value="de Mingan"/>
            <w:listItem w:displayText="de Montmagny" w:value="de Montmagny"/>
            <w:listItem w:displayText="de Montréal" w:value="de Montréal"/>
            <w:listItem w:displayText="de Pontiac" w:value="de Pontiac"/>
            <w:listItem w:displayText="de Québec" w:value="de Québec"/>
            <w:listItem w:displayText="de Richelieu" w:value="de Richelieu"/>
            <w:listItem w:displayText="de Rimouski" w:value="de Rimouski"/>
            <w:listItem w:displayText="de Roberval" w:value="de Roberval"/>
            <w:listItem w:displayText="de Rouyn-Noranda" w:value="de Rouyn-Noranda"/>
            <w:listItem w:displayText="de Saint-François" w:value="de Saint-François"/>
            <w:listItem w:displayText="de Saint-Hyacinthe" w:value="de Saint-Hyacinthe"/>
            <w:listItem w:displayText="de Saint-Maurice" w:value="de Saint-Maurice"/>
            <w:listItem w:displayText="de Témiscamingue" w:value="de Témiscamingue"/>
            <w:listItem w:displayText="de Terrebonne" w:value="de Terrebonne"/>
            <w:listItem w:displayText="de Trois-Rivières" w:value="de Trois-Rivières"/>
          </w:dropDownList>
        </w:sdtPr>
        <w:sdtEndPr/>
        <w:sdtContent>
          <w:r w:rsidRPr="00DC416C">
            <w:rPr>
              <w:rFonts w:eastAsia="Calibri" w:cs="Arial"/>
              <w:kern w:val="28"/>
              <w:sz w:val="20"/>
              <w:szCs w:val="20"/>
            </w:rPr>
            <w:t>Choisissez le district</w:t>
          </w:r>
        </w:sdtContent>
      </w:sdt>
    </w:p>
    <w:p w14:paraId="4CAADBA0" w14:textId="415A2211" w:rsidR="00F12E02" w:rsidRPr="00DC416C" w:rsidRDefault="00F12E02" w:rsidP="00B26EE2">
      <w:pPr>
        <w:spacing w:after="240" w:line="280" w:lineRule="exact"/>
        <w:rPr>
          <w:rFonts w:cs="Arial"/>
          <w:sz w:val="20"/>
          <w:szCs w:val="20"/>
        </w:rPr>
      </w:pPr>
      <w:bookmarkStart w:id="0" w:name="_Hlk164778998"/>
      <w:r w:rsidRPr="00DC416C">
        <w:rPr>
          <w:rFonts w:cs="Arial"/>
          <w:sz w:val="20"/>
          <w:szCs w:val="20"/>
        </w:rPr>
        <w:t>N°</w:t>
      </w:r>
      <w:r w:rsidR="00610225" w:rsidRPr="00DC416C">
        <w:rPr>
          <w:rFonts w:cs="Arial"/>
          <w:sz w:val="20"/>
          <w:szCs w:val="20"/>
        </w:rPr>
        <w:t xml:space="preserve"> de dossier</w:t>
      </w:r>
      <w:r w:rsidRPr="00DC416C">
        <w:rPr>
          <w:rFonts w:cs="Arial"/>
          <w:sz w:val="20"/>
          <w:szCs w:val="20"/>
        </w:rPr>
        <w:t xml:space="preserve"> : </w:t>
      </w:r>
      <w:bookmarkStart w:id="1" w:name="Texte1"/>
      <w:bookmarkEnd w:id="1"/>
      <w:r w:rsidR="002937C5" w:rsidRPr="00DC416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à compléter"/>
            </w:textInput>
          </w:ffData>
        </w:fldChar>
      </w:r>
      <w:r w:rsidR="002937C5" w:rsidRPr="00DC416C">
        <w:rPr>
          <w:rFonts w:cs="Arial"/>
          <w:sz w:val="20"/>
          <w:szCs w:val="20"/>
        </w:rPr>
        <w:instrText xml:space="preserve"> FORMTEXT </w:instrText>
      </w:r>
      <w:r w:rsidR="002937C5" w:rsidRPr="00DC416C">
        <w:rPr>
          <w:rFonts w:cs="Arial"/>
          <w:sz w:val="20"/>
          <w:szCs w:val="20"/>
        </w:rPr>
      </w:r>
      <w:r w:rsidR="002937C5" w:rsidRPr="00DC416C">
        <w:rPr>
          <w:rFonts w:cs="Arial"/>
          <w:sz w:val="20"/>
          <w:szCs w:val="20"/>
        </w:rPr>
        <w:fldChar w:fldCharType="separate"/>
      </w:r>
      <w:r w:rsidR="002937C5" w:rsidRPr="00DC416C">
        <w:rPr>
          <w:rFonts w:cs="Arial"/>
          <w:noProof/>
          <w:sz w:val="20"/>
          <w:szCs w:val="20"/>
        </w:rPr>
        <w:t>à compléter</w:t>
      </w:r>
      <w:r w:rsidR="002937C5" w:rsidRPr="00DC416C">
        <w:rPr>
          <w:rFonts w:cs="Arial"/>
          <w:sz w:val="20"/>
          <w:szCs w:val="20"/>
        </w:rPr>
        <w:fldChar w:fldCharType="end"/>
      </w:r>
      <w:bookmarkEnd w:id="0"/>
    </w:p>
    <w:p w14:paraId="51B86729" w14:textId="77777777" w:rsidR="00F12E02" w:rsidRPr="00DC416C" w:rsidRDefault="00F12E02" w:rsidP="00B26EE2">
      <w:pPr>
        <w:tabs>
          <w:tab w:val="left" w:pos="4706"/>
        </w:tabs>
        <w:spacing w:after="120" w:line="280" w:lineRule="exact"/>
        <w:rPr>
          <w:rFonts w:cs="Arial"/>
          <w:sz w:val="20"/>
          <w:szCs w:val="20"/>
        </w:rPr>
      </w:pPr>
      <w:r w:rsidRPr="00DC416C">
        <w:rPr>
          <w:rFonts w:cs="Arial"/>
          <w:sz w:val="20"/>
          <w:szCs w:val="20"/>
        </w:rPr>
        <w:tab/>
      </w:r>
      <w:bookmarkStart w:id="2" w:name="Texte2"/>
      <w:r w:rsidRPr="00DC416C">
        <w:rPr>
          <w:rFonts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DC416C">
        <w:rPr>
          <w:rFonts w:cs="Arial"/>
          <w:sz w:val="20"/>
          <w:szCs w:val="20"/>
        </w:rPr>
        <w:instrText xml:space="preserve"> FORMTEXT </w:instrText>
      </w:r>
      <w:r w:rsidRPr="00DC416C">
        <w:rPr>
          <w:rFonts w:cs="Arial"/>
          <w:sz w:val="20"/>
          <w:szCs w:val="20"/>
        </w:rPr>
      </w:r>
      <w:r w:rsidRPr="00DC416C">
        <w:rPr>
          <w:rFonts w:cs="Arial"/>
          <w:sz w:val="20"/>
          <w:szCs w:val="20"/>
        </w:rPr>
        <w:fldChar w:fldCharType="separate"/>
      </w:r>
      <w:r w:rsidR="00F97CD8" w:rsidRPr="00DC416C">
        <w:rPr>
          <w:rFonts w:cs="Arial"/>
          <w:noProof/>
          <w:sz w:val="20"/>
          <w:szCs w:val="20"/>
        </w:rPr>
        <w:t> </w:t>
      </w:r>
      <w:r w:rsidR="00F97CD8" w:rsidRPr="00DC416C">
        <w:rPr>
          <w:rFonts w:cs="Arial"/>
          <w:noProof/>
          <w:sz w:val="20"/>
          <w:szCs w:val="20"/>
        </w:rPr>
        <w:t> </w:t>
      </w:r>
      <w:r w:rsidR="00F97CD8" w:rsidRPr="00DC416C">
        <w:rPr>
          <w:rFonts w:cs="Arial"/>
          <w:noProof/>
          <w:sz w:val="20"/>
          <w:szCs w:val="20"/>
        </w:rPr>
        <w:t> </w:t>
      </w:r>
      <w:r w:rsidR="00F97CD8" w:rsidRPr="00DC416C">
        <w:rPr>
          <w:rFonts w:cs="Arial"/>
          <w:noProof/>
          <w:sz w:val="20"/>
          <w:szCs w:val="20"/>
        </w:rPr>
        <w:t> </w:t>
      </w:r>
      <w:r w:rsidR="00F97CD8" w:rsidRPr="00DC416C">
        <w:rPr>
          <w:rFonts w:cs="Arial"/>
          <w:noProof/>
          <w:sz w:val="20"/>
          <w:szCs w:val="20"/>
        </w:rPr>
        <w:t> </w:t>
      </w:r>
      <w:r w:rsidRPr="00DC416C">
        <w:rPr>
          <w:rFonts w:cs="Arial"/>
          <w:sz w:val="20"/>
          <w:szCs w:val="20"/>
        </w:rPr>
        <w:fldChar w:fldCharType="end"/>
      </w:r>
      <w:bookmarkEnd w:id="2"/>
    </w:p>
    <w:p w14:paraId="2A5A6829" w14:textId="77777777" w:rsidR="00F12E02" w:rsidRPr="00DC416C" w:rsidRDefault="00F12E02" w:rsidP="006C6BCD">
      <w:pPr>
        <w:tabs>
          <w:tab w:val="left" w:pos="5387"/>
        </w:tabs>
        <w:spacing w:after="240" w:line="280" w:lineRule="exact"/>
        <w:rPr>
          <w:rFonts w:cs="Arial"/>
          <w:sz w:val="20"/>
          <w:szCs w:val="20"/>
        </w:rPr>
      </w:pPr>
      <w:r w:rsidRPr="00DC416C">
        <w:rPr>
          <w:rFonts w:cs="Arial"/>
          <w:sz w:val="20"/>
          <w:szCs w:val="20"/>
        </w:rPr>
        <w:tab/>
        <w:t>Partie demanderesse</w:t>
      </w:r>
    </w:p>
    <w:p w14:paraId="695AC5AF" w14:textId="77777777" w:rsidR="00F12E02" w:rsidRPr="00DC416C" w:rsidRDefault="00F12E02" w:rsidP="006C6BCD">
      <w:pPr>
        <w:tabs>
          <w:tab w:val="left" w:pos="4706"/>
        </w:tabs>
        <w:spacing w:after="240" w:line="280" w:lineRule="exact"/>
        <w:rPr>
          <w:rFonts w:cs="Arial"/>
          <w:sz w:val="20"/>
          <w:szCs w:val="20"/>
        </w:rPr>
      </w:pPr>
      <w:r w:rsidRPr="00DC416C">
        <w:rPr>
          <w:rFonts w:cs="Arial"/>
          <w:sz w:val="20"/>
          <w:szCs w:val="20"/>
        </w:rPr>
        <w:tab/>
        <w:t>c.</w:t>
      </w:r>
    </w:p>
    <w:p w14:paraId="5A5EADC7" w14:textId="77777777" w:rsidR="00F12E02" w:rsidRPr="00DC416C" w:rsidRDefault="00F12E02" w:rsidP="00B26EE2">
      <w:pPr>
        <w:tabs>
          <w:tab w:val="left" w:pos="4706"/>
        </w:tabs>
        <w:spacing w:after="120" w:line="280" w:lineRule="exact"/>
        <w:rPr>
          <w:rFonts w:cs="Arial"/>
          <w:sz w:val="20"/>
          <w:szCs w:val="20"/>
        </w:rPr>
      </w:pPr>
      <w:r w:rsidRPr="00DC416C">
        <w:rPr>
          <w:rFonts w:cs="Arial"/>
          <w:sz w:val="20"/>
          <w:szCs w:val="20"/>
        </w:rPr>
        <w:tab/>
      </w:r>
      <w:bookmarkStart w:id="3" w:name="Texte3"/>
      <w:r w:rsidRPr="00DC416C">
        <w:rPr>
          <w:rFonts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DC416C">
        <w:rPr>
          <w:rFonts w:cs="Arial"/>
          <w:sz w:val="20"/>
          <w:szCs w:val="20"/>
        </w:rPr>
        <w:instrText xml:space="preserve"> FORMTEXT </w:instrText>
      </w:r>
      <w:r w:rsidRPr="00DC416C">
        <w:rPr>
          <w:rFonts w:cs="Arial"/>
          <w:sz w:val="20"/>
          <w:szCs w:val="20"/>
        </w:rPr>
      </w:r>
      <w:r w:rsidRPr="00DC416C">
        <w:rPr>
          <w:rFonts w:cs="Arial"/>
          <w:sz w:val="20"/>
          <w:szCs w:val="20"/>
        </w:rPr>
        <w:fldChar w:fldCharType="separate"/>
      </w:r>
      <w:r w:rsidR="00F97CD8" w:rsidRPr="00DC416C">
        <w:rPr>
          <w:rFonts w:cs="Arial"/>
          <w:noProof/>
          <w:sz w:val="20"/>
          <w:szCs w:val="20"/>
        </w:rPr>
        <w:t> </w:t>
      </w:r>
      <w:r w:rsidR="00F97CD8" w:rsidRPr="00DC416C">
        <w:rPr>
          <w:rFonts w:cs="Arial"/>
          <w:noProof/>
          <w:sz w:val="20"/>
          <w:szCs w:val="20"/>
        </w:rPr>
        <w:t> </w:t>
      </w:r>
      <w:r w:rsidR="00F97CD8" w:rsidRPr="00DC416C">
        <w:rPr>
          <w:rFonts w:cs="Arial"/>
          <w:noProof/>
          <w:sz w:val="20"/>
          <w:szCs w:val="20"/>
        </w:rPr>
        <w:t> </w:t>
      </w:r>
      <w:r w:rsidR="00F97CD8" w:rsidRPr="00DC416C">
        <w:rPr>
          <w:rFonts w:cs="Arial"/>
          <w:noProof/>
          <w:sz w:val="20"/>
          <w:szCs w:val="20"/>
        </w:rPr>
        <w:t> </w:t>
      </w:r>
      <w:r w:rsidR="00F97CD8" w:rsidRPr="00DC416C">
        <w:rPr>
          <w:rFonts w:cs="Arial"/>
          <w:noProof/>
          <w:sz w:val="20"/>
          <w:szCs w:val="20"/>
        </w:rPr>
        <w:t> </w:t>
      </w:r>
      <w:r w:rsidRPr="00DC416C">
        <w:rPr>
          <w:rFonts w:cs="Arial"/>
          <w:sz w:val="20"/>
          <w:szCs w:val="20"/>
        </w:rPr>
        <w:fldChar w:fldCharType="end"/>
      </w:r>
      <w:bookmarkEnd w:id="3"/>
    </w:p>
    <w:p w14:paraId="7D3D9803" w14:textId="77777777" w:rsidR="00F12E02" w:rsidRPr="00DC416C" w:rsidRDefault="00F12E02" w:rsidP="006C6BCD">
      <w:pPr>
        <w:tabs>
          <w:tab w:val="left" w:pos="5387"/>
        </w:tabs>
        <w:spacing w:after="240" w:line="280" w:lineRule="exact"/>
        <w:rPr>
          <w:rFonts w:cs="Arial"/>
          <w:sz w:val="20"/>
          <w:szCs w:val="20"/>
        </w:rPr>
      </w:pPr>
      <w:r w:rsidRPr="00DC416C">
        <w:rPr>
          <w:rFonts w:cs="Arial"/>
          <w:sz w:val="20"/>
          <w:szCs w:val="20"/>
        </w:rPr>
        <w:tab/>
        <w:t>Partie défenderesse</w:t>
      </w:r>
    </w:p>
    <w:p w14:paraId="3EFD9A6F" w14:textId="77777777" w:rsidR="00F12E02" w:rsidRPr="00DC416C" w:rsidRDefault="00F12E02" w:rsidP="006C6BCD">
      <w:pPr>
        <w:tabs>
          <w:tab w:val="left" w:pos="4706"/>
        </w:tabs>
        <w:spacing w:after="240" w:line="280" w:lineRule="exact"/>
        <w:rPr>
          <w:rFonts w:cs="Arial"/>
          <w:sz w:val="20"/>
          <w:szCs w:val="20"/>
        </w:rPr>
      </w:pPr>
      <w:r w:rsidRPr="00DC416C">
        <w:rPr>
          <w:rFonts w:cs="Arial"/>
          <w:sz w:val="20"/>
          <w:szCs w:val="20"/>
        </w:rPr>
        <w:tab/>
        <w:t>et</w:t>
      </w:r>
    </w:p>
    <w:p w14:paraId="221A6B2B" w14:textId="77777777" w:rsidR="00F12E02" w:rsidRPr="00DC416C" w:rsidRDefault="00F12E02" w:rsidP="00B26EE2">
      <w:pPr>
        <w:tabs>
          <w:tab w:val="left" w:pos="4706"/>
        </w:tabs>
        <w:spacing w:after="120" w:line="280" w:lineRule="exact"/>
        <w:rPr>
          <w:rFonts w:cs="Arial"/>
          <w:sz w:val="20"/>
          <w:szCs w:val="20"/>
        </w:rPr>
      </w:pPr>
      <w:r w:rsidRPr="00DC416C">
        <w:rPr>
          <w:rFonts w:cs="Arial"/>
          <w:sz w:val="20"/>
          <w:szCs w:val="20"/>
        </w:rPr>
        <w:tab/>
      </w:r>
      <w:bookmarkStart w:id="4" w:name="Texte4"/>
      <w:r w:rsidRPr="00DC416C">
        <w:rPr>
          <w:rFonts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DC416C">
        <w:rPr>
          <w:rFonts w:cs="Arial"/>
          <w:sz w:val="20"/>
          <w:szCs w:val="20"/>
        </w:rPr>
        <w:instrText xml:space="preserve"> FORMTEXT </w:instrText>
      </w:r>
      <w:r w:rsidRPr="00DC416C">
        <w:rPr>
          <w:rFonts w:cs="Arial"/>
          <w:sz w:val="20"/>
          <w:szCs w:val="20"/>
        </w:rPr>
      </w:r>
      <w:r w:rsidRPr="00DC416C">
        <w:rPr>
          <w:rFonts w:cs="Arial"/>
          <w:sz w:val="20"/>
          <w:szCs w:val="20"/>
        </w:rPr>
        <w:fldChar w:fldCharType="separate"/>
      </w:r>
      <w:r w:rsidR="00F97CD8" w:rsidRPr="00DC416C">
        <w:rPr>
          <w:rFonts w:cs="Arial"/>
          <w:noProof/>
          <w:sz w:val="20"/>
          <w:szCs w:val="20"/>
        </w:rPr>
        <w:t> </w:t>
      </w:r>
      <w:r w:rsidR="00F97CD8" w:rsidRPr="00DC416C">
        <w:rPr>
          <w:rFonts w:cs="Arial"/>
          <w:noProof/>
          <w:sz w:val="20"/>
          <w:szCs w:val="20"/>
        </w:rPr>
        <w:t> </w:t>
      </w:r>
      <w:r w:rsidR="00F97CD8" w:rsidRPr="00DC416C">
        <w:rPr>
          <w:rFonts w:cs="Arial"/>
          <w:noProof/>
          <w:sz w:val="20"/>
          <w:szCs w:val="20"/>
        </w:rPr>
        <w:t> </w:t>
      </w:r>
      <w:r w:rsidR="00F97CD8" w:rsidRPr="00DC416C">
        <w:rPr>
          <w:rFonts w:cs="Arial"/>
          <w:noProof/>
          <w:sz w:val="20"/>
          <w:szCs w:val="20"/>
        </w:rPr>
        <w:t> </w:t>
      </w:r>
      <w:r w:rsidR="00F97CD8" w:rsidRPr="00DC416C">
        <w:rPr>
          <w:rFonts w:cs="Arial"/>
          <w:noProof/>
          <w:sz w:val="20"/>
          <w:szCs w:val="20"/>
        </w:rPr>
        <w:t> </w:t>
      </w:r>
      <w:r w:rsidRPr="00DC416C">
        <w:rPr>
          <w:rFonts w:cs="Arial"/>
          <w:sz w:val="20"/>
          <w:szCs w:val="20"/>
        </w:rPr>
        <w:fldChar w:fldCharType="end"/>
      </w:r>
      <w:bookmarkEnd w:id="4"/>
    </w:p>
    <w:p w14:paraId="66F47D1C" w14:textId="1DB24FD5" w:rsidR="001B6974" w:rsidRPr="00DC416C" w:rsidRDefault="00F12E02" w:rsidP="00C42F5C">
      <w:pPr>
        <w:tabs>
          <w:tab w:val="left" w:pos="5387"/>
        </w:tabs>
        <w:spacing w:line="280" w:lineRule="exact"/>
        <w:rPr>
          <w:rFonts w:cs="Arial"/>
          <w:sz w:val="20"/>
          <w:szCs w:val="20"/>
        </w:rPr>
      </w:pPr>
      <w:r w:rsidRPr="00DC416C">
        <w:rPr>
          <w:rFonts w:cs="Arial"/>
          <w:sz w:val="20"/>
          <w:szCs w:val="20"/>
        </w:rPr>
        <w:tab/>
      </w:r>
      <w:r w:rsidR="001B6974" w:rsidRPr="00B938DB">
        <w:rPr>
          <w:rFonts w:cs="Arial"/>
          <w:sz w:val="20"/>
          <w:szCs w:val="20"/>
        </w:rPr>
        <w:t xml:space="preserve">Partie </w:t>
      </w:r>
      <w:sdt>
        <w:sdtPr>
          <w:rPr>
            <w:rFonts w:cs="Arial"/>
            <w:sz w:val="20"/>
            <w:szCs w:val="20"/>
          </w:rPr>
          <w:alias w:val="Autre partie"/>
          <w:tag w:val="Autre partie"/>
          <w:id w:val="1377741178"/>
          <w:placeholder>
            <w:docPart w:val="AF62ED8C23524CEAB4A2161C25C8EDF9"/>
          </w:placeholder>
          <w:showingPlcHdr/>
          <w:comboBox>
            <w:listItem w:value="Choisissez un élément."/>
            <w:listItem w:displayText="mise en cause" w:value="mise en cause"/>
            <w:listItem w:displayText="intervenante" w:value="intervenante"/>
            <w:listItem w:displayText="Précisez:" w:value=""/>
          </w:comboBox>
        </w:sdtPr>
        <w:sdtEndPr/>
        <w:sdtContent>
          <w:r w:rsidR="00A145EF" w:rsidRPr="00B938DB">
            <w:rPr>
              <w:rStyle w:val="Textedelespacerserv"/>
              <w:rFonts w:cs="Arial"/>
              <w:sz w:val="20"/>
              <w:szCs w:val="20"/>
            </w:rPr>
            <w:t>Choisissez un élément.</w:t>
          </w:r>
        </w:sdtContent>
      </w:sdt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20720" w:rsidRPr="001E4F46" w14:paraId="727DE42B" w14:textId="77777777" w:rsidTr="00A726E1">
        <w:trPr>
          <w:trHeight w:val="938"/>
        </w:trPr>
        <w:tc>
          <w:tcPr>
            <w:tcW w:w="9350" w:type="dxa"/>
            <w:tcBorders>
              <w:top w:val="double" w:sz="4" w:space="0" w:color="auto"/>
              <w:bottom w:val="double" w:sz="4" w:space="0" w:color="auto"/>
            </w:tcBorders>
          </w:tcPr>
          <w:p w14:paraId="6773AA4F" w14:textId="670F9B50" w:rsidR="00D20720" w:rsidRPr="00DC416C" w:rsidRDefault="001000BB" w:rsidP="005C5FF9">
            <w:pPr>
              <w:spacing w:before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C416C">
              <w:rPr>
                <w:rFonts w:cs="Arial"/>
                <w:b/>
                <w:bCs/>
                <w:sz w:val="20"/>
                <w:szCs w:val="20"/>
              </w:rPr>
              <w:t>1</w:t>
            </w:r>
            <w:r w:rsidRPr="00DC416C">
              <w:rPr>
                <w:rFonts w:cs="Arial"/>
                <w:b/>
                <w:bCs/>
                <w:sz w:val="20"/>
                <w:szCs w:val="20"/>
                <w:vertAlign w:val="superscript"/>
              </w:rPr>
              <w:t>er</w:t>
            </w:r>
            <w:r w:rsidRPr="00DC416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B26EE2" w:rsidRPr="00DC416C">
              <w:rPr>
                <w:rFonts w:cs="Arial"/>
                <w:b/>
                <w:bCs/>
                <w:sz w:val="20"/>
                <w:szCs w:val="20"/>
              </w:rPr>
              <w:t>PROTOCOLE DE L’INSTANCE EN MATIÈRE CIVILE</w:t>
            </w:r>
          </w:p>
          <w:p w14:paraId="5B597E3A" w14:textId="77777777" w:rsidR="00B26EE2" w:rsidRPr="00DC416C" w:rsidRDefault="00B26EE2" w:rsidP="009069D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C416C">
              <w:rPr>
                <w:rFonts w:cs="Arial"/>
                <w:b/>
                <w:bCs/>
                <w:sz w:val="20"/>
                <w:szCs w:val="20"/>
              </w:rPr>
              <w:t>PAGE DE PRÉSENTATION</w:t>
            </w:r>
          </w:p>
          <w:p w14:paraId="134C55A2" w14:textId="77777777" w:rsidR="00B26EE2" w:rsidRPr="001E4F46" w:rsidRDefault="00B26EE2" w:rsidP="00A726E1">
            <w:pPr>
              <w:jc w:val="center"/>
              <w:rPr>
                <w:rFonts w:cs="Arial"/>
                <w:sz w:val="20"/>
                <w:szCs w:val="20"/>
              </w:rPr>
            </w:pPr>
            <w:r w:rsidRPr="00DC416C">
              <w:rPr>
                <w:rFonts w:cs="Arial"/>
                <w:sz w:val="20"/>
                <w:szCs w:val="20"/>
              </w:rPr>
              <w:t>Cour supérieure du Québec</w:t>
            </w:r>
          </w:p>
        </w:tc>
      </w:tr>
    </w:tbl>
    <w:p w14:paraId="62A727ED" w14:textId="77777777" w:rsidR="00BC1758" w:rsidRPr="00DC416C" w:rsidRDefault="00BC1758" w:rsidP="00A726E1">
      <w:pPr>
        <w:spacing w:after="0" w:line="280" w:lineRule="exact"/>
        <w:jc w:val="both"/>
        <w:rPr>
          <w:rFonts w:cs="Arial"/>
          <w:sz w:val="20"/>
          <w:szCs w:val="20"/>
        </w:rPr>
      </w:pPr>
    </w:p>
    <w:p w14:paraId="41B394ED" w14:textId="77777777" w:rsidR="00065B29" w:rsidRPr="00DC416C" w:rsidRDefault="00065B29" w:rsidP="00DC416C">
      <w:pPr>
        <w:pStyle w:val="Paragraphedeliste"/>
        <w:numPr>
          <w:ilvl w:val="0"/>
          <w:numId w:val="22"/>
        </w:numPr>
        <w:tabs>
          <w:tab w:val="left" w:pos="284"/>
        </w:tabs>
        <w:spacing w:after="240"/>
        <w:ind w:left="284" w:hanging="284"/>
        <w:contextualSpacing w:val="0"/>
        <w:rPr>
          <w:rFonts w:cs="Arial"/>
          <w:sz w:val="20"/>
          <w:szCs w:val="20"/>
        </w:rPr>
      </w:pPr>
      <w:r w:rsidRPr="00DC416C">
        <w:rPr>
          <w:rFonts w:cs="Arial"/>
          <w:sz w:val="20"/>
          <w:szCs w:val="20"/>
        </w:rPr>
        <w:t xml:space="preserve">Vous devez </w:t>
      </w:r>
      <w:r w:rsidRPr="00DC416C">
        <w:rPr>
          <w:rFonts w:cs="Arial"/>
          <w:b/>
          <w:bCs/>
          <w:sz w:val="20"/>
          <w:szCs w:val="20"/>
          <w:u w:val="single"/>
        </w:rPr>
        <w:t>obligatoirement remplir</w:t>
      </w:r>
      <w:r w:rsidRPr="00DC416C">
        <w:rPr>
          <w:rFonts w:cs="Arial"/>
          <w:sz w:val="20"/>
          <w:szCs w:val="20"/>
        </w:rPr>
        <w:t xml:space="preserve"> cette page de présentation lors du dépôt du </w:t>
      </w:r>
      <w:r w:rsidRPr="00DC416C">
        <w:rPr>
          <w:rFonts w:cs="Arial"/>
          <w:b/>
          <w:bCs/>
          <w:sz w:val="20"/>
          <w:szCs w:val="20"/>
          <w:u w:val="single"/>
        </w:rPr>
        <w:t>1</w:t>
      </w:r>
      <w:r w:rsidRPr="00DC416C">
        <w:rPr>
          <w:rFonts w:cs="Arial"/>
          <w:b/>
          <w:bCs/>
          <w:sz w:val="20"/>
          <w:szCs w:val="20"/>
          <w:u w:val="single"/>
          <w:vertAlign w:val="superscript"/>
        </w:rPr>
        <w:t>er</w:t>
      </w:r>
      <w:r w:rsidRPr="00DC416C">
        <w:rPr>
          <w:rFonts w:cs="Arial"/>
          <w:b/>
          <w:bCs/>
          <w:sz w:val="20"/>
          <w:szCs w:val="20"/>
          <w:u w:val="single"/>
        </w:rPr>
        <w:t> protocole</w:t>
      </w:r>
      <w:r w:rsidRPr="00DC416C">
        <w:rPr>
          <w:rFonts w:cs="Arial"/>
          <w:sz w:val="20"/>
          <w:szCs w:val="20"/>
        </w:rPr>
        <w:t xml:space="preserve"> de l’instance (mais non </w:t>
      </w:r>
      <w:r w:rsidR="00932696" w:rsidRPr="00DC416C">
        <w:rPr>
          <w:rFonts w:cs="Arial"/>
          <w:sz w:val="20"/>
          <w:szCs w:val="20"/>
        </w:rPr>
        <w:t>lors du dépôt d’un</w:t>
      </w:r>
      <w:r w:rsidRPr="00DC416C">
        <w:rPr>
          <w:rFonts w:cs="Arial"/>
          <w:sz w:val="20"/>
          <w:szCs w:val="20"/>
        </w:rPr>
        <w:t xml:space="preserve"> protocole modifié).</w:t>
      </w:r>
    </w:p>
    <w:p w14:paraId="21651C2B" w14:textId="50FB7C99" w:rsidR="00065B29" w:rsidRPr="00DC416C" w:rsidRDefault="00065B29" w:rsidP="00DC416C">
      <w:pPr>
        <w:pStyle w:val="Paragraphedeliste"/>
        <w:numPr>
          <w:ilvl w:val="0"/>
          <w:numId w:val="22"/>
        </w:numPr>
        <w:tabs>
          <w:tab w:val="left" w:pos="284"/>
        </w:tabs>
        <w:spacing w:after="240"/>
        <w:ind w:left="284" w:hanging="284"/>
        <w:contextualSpacing w:val="0"/>
        <w:rPr>
          <w:rFonts w:cs="Arial"/>
          <w:sz w:val="20"/>
          <w:szCs w:val="20"/>
        </w:rPr>
      </w:pPr>
      <w:r w:rsidRPr="00DC416C">
        <w:rPr>
          <w:rFonts w:cs="Arial"/>
          <w:sz w:val="20"/>
          <w:szCs w:val="20"/>
        </w:rPr>
        <w:t>Veuillez placer cette</w:t>
      </w:r>
      <w:r w:rsidR="00D67736" w:rsidRPr="00DC416C">
        <w:rPr>
          <w:rFonts w:cs="Arial"/>
          <w:sz w:val="20"/>
          <w:szCs w:val="20"/>
        </w:rPr>
        <w:t xml:space="preserve"> page</w:t>
      </w:r>
      <w:r w:rsidRPr="00DC416C">
        <w:rPr>
          <w:rFonts w:cs="Arial"/>
          <w:sz w:val="20"/>
          <w:szCs w:val="20"/>
        </w:rPr>
        <w:t xml:space="preserve"> </w:t>
      </w:r>
      <w:r w:rsidRPr="00DC416C">
        <w:rPr>
          <w:rFonts w:cs="Arial"/>
          <w:b/>
          <w:bCs/>
          <w:sz w:val="20"/>
          <w:szCs w:val="20"/>
          <w:u w:val="single"/>
        </w:rPr>
        <w:t>devant</w:t>
      </w:r>
      <w:r w:rsidRPr="00DC416C">
        <w:rPr>
          <w:rFonts w:cs="Arial"/>
          <w:sz w:val="20"/>
          <w:szCs w:val="20"/>
        </w:rPr>
        <w:t xml:space="preserve"> le protocole de l’instance (avant sa page 1), et l’</w:t>
      </w:r>
      <w:r w:rsidR="00932696" w:rsidRPr="00DC416C">
        <w:rPr>
          <w:rFonts w:cs="Arial"/>
          <w:sz w:val="20"/>
          <w:szCs w:val="20"/>
        </w:rPr>
        <w:t xml:space="preserve">y </w:t>
      </w:r>
      <w:r w:rsidRPr="00DC416C">
        <w:rPr>
          <w:rFonts w:cs="Arial"/>
          <w:sz w:val="20"/>
          <w:szCs w:val="20"/>
        </w:rPr>
        <w:t>agrafer.</w:t>
      </w:r>
    </w:p>
    <w:tbl>
      <w:tblPr>
        <w:tblStyle w:val="Grilledutableau"/>
        <w:tblW w:w="9354" w:type="dxa"/>
        <w:tblLook w:val="04A0" w:firstRow="1" w:lastRow="0" w:firstColumn="1" w:lastColumn="0" w:noHBand="0" w:noVBand="1"/>
      </w:tblPr>
      <w:tblGrid>
        <w:gridCol w:w="7370"/>
        <w:gridCol w:w="1984"/>
      </w:tblGrid>
      <w:tr w:rsidR="005C5FF9" w:rsidRPr="001E4F46" w14:paraId="4C2BCC39" w14:textId="77777777" w:rsidTr="0028399D">
        <w:trPr>
          <w:trHeight w:hRule="exact" w:val="794"/>
        </w:trPr>
        <w:tc>
          <w:tcPr>
            <w:tcW w:w="7370" w:type="dxa"/>
            <w:vAlign w:val="center"/>
          </w:tcPr>
          <w:p w14:paraId="3EF66FD1" w14:textId="6FC15CD8" w:rsidR="00932696" w:rsidRPr="001E4F46" w:rsidRDefault="005C5FF9" w:rsidP="007C67AB">
            <w:pPr>
              <w:jc w:val="both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Les parties </w:t>
            </w:r>
            <w:r w:rsidR="0028399D" w:rsidRPr="001E4F46">
              <w:rPr>
                <w:rFonts w:cs="Arial"/>
                <w:sz w:val="20"/>
                <w:szCs w:val="20"/>
              </w:rPr>
              <w:t>ne s’entendent pas sur la durée, le lieu ou le format de certains interrogatoires</w:t>
            </w:r>
            <w:r w:rsidR="001E40E1" w:rsidRPr="001E4F46">
              <w:rPr>
                <w:rFonts w:cs="Arial"/>
                <w:sz w:val="20"/>
                <w:szCs w:val="20"/>
              </w:rPr>
              <w:t>.</w:t>
            </w:r>
          </w:p>
          <w:p w14:paraId="0F2C88BC" w14:textId="666FD2BF" w:rsidR="005C5FF9" w:rsidRPr="00DC416C" w:rsidRDefault="005C5FF9" w:rsidP="007C67AB">
            <w:pPr>
              <w:jc w:val="both"/>
              <w:rPr>
                <w:rFonts w:cs="Arial"/>
                <w:sz w:val="20"/>
                <w:szCs w:val="20"/>
              </w:rPr>
            </w:pPr>
            <w:r w:rsidRPr="00DC416C">
              <w:rPr>
                <w:rFonts w:cs="Arial"/>
                <w:sz w:val="20"/>
                <w:szCs w:val="20"/>
              </w:rPr>
              <w:t>(</w:t>
            </w:r>
            <w:r w:rsidR="00D11196" w:rsidRPr="00DC416C">
              <w:rPr>
                <w:rFonts w:cs="Arial"/>
                <w:sz w:val="20"/>
                <w:szCs w:val="20"/>
              </w:rPr>
              <w:t>l</w:t>
            </w:r>
            <w:r w:rsidR="00932696" w:rsidRPr="00DC416C">
              <w:rPr>
                <w:rFonts w:cs="Arial"/>
                <w:sz w:val="20"/>
                <w:szCs w:val="20"/>
              </w:rPr>
              <w:t>ignes 2</w:t>
            </w:r>
            <w:r w:rsidR="00794B84" w:rsidRPr="00DC416C">
              <w:rPr>
                <w:rFonts w:cs="Arial"/>
                <w:sz w:val="20"/>
                <w:szCs w:val="20"/>
              </w:rPr>
              <w:t>0</w:t>
            </w:r>
            <w:r w:rsidR="00932696" w:rsidRPr="00DC416C">
              <w:rPr>
                <w:rFonts w:cs="Arial"/>
                <w:sz w:val="20"/>
                <w:szCs w:val="20"/>
              </w:rPr>
              <w:t xml:space="preserve"> à 2</w:t>
            </w:r>
            <w:r w:rsidR="00794B84" w:rsidRPr="00DC416C">
              <w:rPr>
                <w:rFonts w:cs="Arial"/>
                <w:sz w:val="20"/>
                <w:szCs w:val="20"/>
              </w:rPr>
              <w:t>2</w:t>
            </w:r>
            <w:r w:rsidRPr="00DC416C">
              <w:rPr>
                <w:rFonts w:cs="Arial"/>
                <w:sz w:val="20"/>
                <w:szCs w:val="20"/>
              </w:rPr>
              <w:t xml:space="preserve"> du protocole)</w:t>
            </w:r>
          </w:p>
        </w:tc>
        <w:tc>
          <w:tcPr>
            <w:tcW w:w="1984" w:type="dxa"/>
            <w:vAlign w:val="center"/>
          </w:tcPr>
          <w:p w14:paraId="3A8645AD" w14:textId="1363C1AC" w:rsidR="005C5FF9" w:rsidRPr="00DC416C" w:rsidRDefault="003B09ED" w:rsidP="0096412D">
            <w:pPr>
              <w:tabs>
                <w:tab w:val="left" w:pos="907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="MS Gothic" w:cs="Arial"/>
                <w:b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1"/>
            <w:r>
              <w:rPr>
                <w:rFonts w:eastAsia="MS Gothic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b/>
                <w:bCs/>
                <w:sz w:val="20"/>
                <w:szCs w:val="20"/>
              </w:rPr>
              <w:fldChar w:fldCharType="end"/>
            </w:r>
            <w:bookmarkEnd w:id="5"/>
            <w:r w:rsidR="001000BB" w:rsidRPr="00DC416C">
              <w:rPr>
                <w:rFonts w:eastAsia="MS Gothic" w:cs="Arial"/>
                <w:b/>
                <w:bCs/>
                <w:sz w:val="20"/>
                <w:szCs w:val="20"/>
              </w:rPr>
              <w:t xml:space="preserve"> </w:t>
            </w:r>
            <w:r w:rsidR="007C67AB" w:rsidRPr="00DC416C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="0096412D" w:rsidRPr="00DC416C">
              <w:rPr>
                <w:rFonts w:cs="Arial"/>
                <w:b/>
                <w:bCs/>
                <w:sz w:val="20"/>
                <w:szCs w:val="20"/>
              </w:rPr>
              <w:tab/>
            </w:r>
            <w:r w:rsidR="001000BB" w:rsidRPr="00DC416C">
              <w:rPr>
                <w:rFonts w:eastAsia="MS Gothic" w:cs="Arial"/>
                <w:b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00BB" w:rsidRPr="00DC416C">
              <w:rPr>
                <w:rFonts w:eastAsia="MS Gothic" w:cs="Arial"/>
                <w:b/>
                <w:bCs/>
                <w:sz w:val="20"/>
                <w:szCs w:val="20"/>
              </w:rPr>
              <w:instrText xml:space="preserve"> </w:instrText>
            </w:r>
            <w:bookmarkStart w:id="6" w:name="CaseACocher2"/>
            <w:r w:rsidR="001000BB" w:rsidRPr="00DC416C">
              <w:rPr>
                <w:rFonts w:eastAsia="MS Gothic" w:cs="Arial"/>
                <w:b/>
                <w:bCs/>
                <w:sz w:val="20"/>
                <w:szCs w:val="20"/>
              </w:rPr>
              <w:instrText xml:space="preserve">FORMCHECKBOX </w:instrText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  <w:fldChar w:fldCharType="separate"/>
            </w:r>
            <w:r w:rsidR="001000BB" w:rsidRPr="00DC416C">
              <w:rPr>
                <w:rFonts w:eastAsia="MS Gothic" w:cs="Arial"/>
                <w:b/>
                <w:bCs/>
                <w:sz w:val="20"/>
                <w:szCs w:val="20"/>
              </w:rPr>
              <w:fldChar w:fldCharType="end"/>
            </w:r>
            <w:bookmarkEnd w:id="6"/>
            <w:r w:rsidR="001000BB" w:rsidRPr="00DC416C">
              <w:rPr>
                <w:rFonts w:eastAsia="MS Gothic" w:cs="Arial"/>
                <w:b/>
                <w:bCs/>
                <w:sz w:val="20"/>
                <w:szCs w:val="20"/>
              </w:rPr>
              <w:t xml:space="preserve"> </w:t>
            </w:r>
            <w:r w:rsidR="007C67AB" w:rsidRPr="00DC416C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</w:tr>
      <w:tr w:rsidR="001000BB" w:rsidRPr="001E4F46" w14:paraId="4BC67E01" w14:textId="77777777" w:rsidTr="0028399D">
        <w:trPr>
          <w:trHeight w:hRule="exact" w:val="794"/>
        </w:trPr>
        <w:tc>
          <w:tcPr>
            <w:tcW w:w="7370" w:type="dxa"/>
            <w:vAlign w:val="center"/>
          </w:tcPr>
          <w:p w14:paraId="47468065" w14:textId="77777777" w:rsidR="001000BB" w:rsidRPr="001E4F46" w:rsidRDefault="001000BB" w:rsidP="001000BB">
            <w:pPr>
              <w:jc w:val="both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Les parties ne s’entendent pas sur le nombre de représentants d’une même partie à être interrogés.</w:t>
            </w:r>
          </w:p>
          <w:p w14:paraId="76B88CC9" w14:textId="0CA30705" w:rsidR="001000BB" w:rsidRPr="00DC416C" w:rsidRDefault="001000BB" w:rsidP="001000BB">
            <w:pPr>
              <w:jc w:val="both"/>
              <w:rPr>
                <w:rFonts w:cs="Arial"/>
                <w:sz w:val="20"/>
                <w:szCs w:val="20"/>
              </w:rPr>
            </w:pPr>
            <w:r w:rsidRPr="00DC416C">
              <w:rPr>
                <w:rFonts w:cs="Arial"/>
                <w:sz w:val="20"/>
                <w:szCs w:val="20"/>
              </w:rPr>
              <w:t>(lignes 20 à 22)</w:t>
            </w:r>
          </w:p>
        </w:tc>
        <w:tc>
          <w:tcPr>
            <w:tcW w:w="1984" w:type="dxa"/>
            <w:vAlign w:val="center"/>
          </w:tcPr>
          <w:p w14:paraId="20FE0304" w14:textId="40BDD0DE" w:rsidR="001000BB" w:rsidRPr="00DC416C" w:rsidRDefault="001000BB" w:rsidP="001000BB">
            <w:pPr>
              <w:tabs>
                <w:tab w:val="left" w:pos="907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  <w:fldChar w:fldCharType="separate"/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fldChar w:fldCharType="end"/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t xml:space="preserve"> </w:t>
            </w:r>
            <w:r w:rsidRPr="00DC416C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Pr="00DC416C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  <w:fldChar w:fldCharType="separate"/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fldChar w:fldCharType="end"/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t xml:space="preserve"> </w:t>
            </w:r>
            <w:r w:rsidRPr="00DC416C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</w:tr>
      <w:tr w:rsidR="001000BB" w:rsidRPr="001E4F46" w14:paraId="16E56A6A" w14:textId="77777777" w:rsidTr="0028399D">
        <w:trPr>
          <w:trHeight w:hRule="exact" w:val="794"/>
        </w:trPr>
        <w:tc>
          <w:tcPr>
            <w:tcW w:w="7370" w:type="dxa"/>
            <w:vAlign w:val="center"/>
          </w:tcPr>
          <w:p w14:paraId="18DCC621" w14:textId="77777777" w:rsidR="001000BB" w:rsidRPr="001E4F46" w:rsidRDefault="001000BB" w:rsidP="001000BB">
            <w:pPr>
              <w:jc w:val="both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Les parties ne s’entendent pas sur le nombre ou la teneur des expertises à être réalisées.</w:t>
            </w:r>
          </w:p>
          <w:p w14:paraId="68A9AAB1" w14:textId="409A449D" w:rsidR="001000BB" w:rsidRPr="001E4F46" w:rsidRDefault="001000BB" w:rsidP="001000BB">
            <w:pPr>
              <w:jc w:val="both"/>
              <w:rPr>
                <w:rFonts w:cs="Arial"/>
                <w:sz w:val="20"/>
                <w:szCs w:val="20"/>
              </w:rPr>
            </w:pPr>
            <w:r w:rsidRPr="00DC416C">
              <w:rPr>
                <w:rFonts w:cs="Arial"/>
                <w:sz w:val="20"/>
                <w:szCs w:val="20"/>
              </w:rPr>
              <w:t>(lignes 23 à 26)</w:t>
            </w:r>
          </w:p>
        </w:tc>
        <w:tc>
          <w:tcPr>
            <w:tcW w:w="1984" w:type="dxa"/>
            <w:vAlign w:val="center"/>
          </w:tcPr>
          <w:p w14:paraId="500625D0" w14:textId="5FC9FFFC" w:rsidR="001000BB" w:rsidRPr="00DC416C" w:rsidRDefault="001000BB" w:rsidP="001000BB">
            <w:pPr>
              <w:tabs>
                <w:tab w:val="left" w:pos="907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  <w:fldChar w:fldCharType="separate"/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fldChar w:fldCharType="end"/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t xml:space="preserve"> </w:t>
            </w:r>
            <w:r w:rsidRPr="00DC416C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Pr="00DC416C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  <w:fldChar w:fldCharType="separate"/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fldChar w:fldCharType="end"/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t xml:space="preserve"> </w:t>
            </w:r>
            <w:r w:rsidRPr="00DC416C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</w:tr>
      <w:tr w:rsidR="001000BB" w:rsidRPr="001E4F46" w14:paraId="2829AE9F" w14:textId="77777777" w:rsidTr="0028399D">
        <w:trPr>
          <w:trHeight w:hRule="exact" w:val="794"/>
        </w:trPr>
        <w:tc>
          <w:tcPr>
            <w:tcW w:w="7370" w:type="dxa"/>
            <w:vAlign w:val="center"/>
          </w:tcPr>
          <w:p w14:paraId="7A3033C7" w14:textId="77777777" w:rsidR="001000BB" w:rsidRPr="001E4F46" w:rsidRDefault="001000BB" w:rsidP="001000BB">
            <w:pPr>
              <w:jc w:val="both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Au moins une partie prévoit demander l’autorisation de produire une défense écrite.</w:t>
            </w:r>
          </w:p>
          <w:p w14:paraId="263F603E" w14:textId="3871361B" w:rsidR="001000BB" w:rsidRPr="00DC416C" w:rsidRDefault="001000BB" w:rsidP="001000BB">
            <w:pPr>
              <w:jc w:val="both"/>
              <w:rPr>
                <w:rFonts w:cs="Arial"/>
                <w:sz w:val="20"/>
                <w:szCs w:val="20"/>
              </w:rPr>
            </w:pPr>
            <w:r w:rsidRPr="00DC416C">
              <w:rPr>
                <w:rFonts w:cs="Arial"/>
                <w:sz w:val="20"/>
                <w:szCs w:val="20"/>
              </w:rPr>
              <w:t>(ligne 28)</w:t>
            </w:r>
          </w:p>
        </w:tc>
        <w:tc>
          <w:tcPr>
            <w:tcW w:w="1984" w:type="dxa"/>
            <w:vAlign w:val="center"/>
          </w:tcPr>
          <w:p w14:paraId="685BE33E" w14:textId="05221A7F" w:rsidR="001000BB" w:rsidRPr="00DC416C" w:rsidRDefault="001000BB" w:rsidP="001000BB">
            <w:pPr>
              <w:tabs>
                <w:tab w:val="left" w:pos="907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  <w:fldChar w:fldCharType="separate"/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fldChar w:fldCharType="end"/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t xml:space="preserve"> </w:t>
            </w:r>
            <w:r w:rsidRPr="00DC416C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Pr="00DC416C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  <w:fldChar w:fldCharType="separate"/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fldChar w:fldCharType="end"/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t xml:space="preserve"> </w:t>
            </w:r>
            <w:r w:rsidRPr="00DC416C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</w:tr>
      <w:tr w:rsidR="001000BB" w:rsidRPr="001E4F46" w14:paraId="59A17087" w14:textId="77777777" w:rsidTr="0028399D">
        <w:trPr>
          <w:trHeight w:hRule="exact" w:val="794"/>
        </w:trPr>
        <w:tc>
          <w:tcPr>
            <w:tcW w:w="7370" w:type="dxa"/>
            <w:vAlign w:val="center"/>
          </w:tcPr>
          <w:p w14:paraId="2EBBB737" w14:textId="0B8D0699" w:rsidR="001000BB" w:rsidRPr="001E4F46" w:rsidRDefault="001000BB" w:rsidP="001000BB">
            <w:pPr>
              <w:jc w:val="both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Les parties demandent une suspension de l’instance.</w:t>
            </w:r>
          </w:p>
          <w:p w14:paraId="621CCF38" w14:textId="72164310" w:rsidR="001000BB" w:rsidRPr="001E4F46" w:rsidRDefault="001000BB" w:rsidP="001000BB">
            <w:pPr>
              <w:jc w:val="both"/>
              <w:rPr>
                <w:rFonts w:cs="Arial"/>
                <w:sz w:val="20"/>
                <w:szCs w:val="20"/>
              </w:rPr>
            </w:pPr>
            <w:r w:rsidRPr="00DC416C">
              <w:rPr>
                <w:rFonts w:cs="Arial"/>
                <w:sz w:val="20"/>
                <w:szCs w:val="20"/>
              </w:rPr>
              <w:t>(ligne 5)</w:t>
            </w:r>
          </w:p>
        </w:tc>
        <w:tc>
          <w:tcPr>
            <w:tcW w:w="1984" w:type="dxa"/>
            <w:vAlign w:val="center"/>
          </w:tcPr>
          <w:p w14:paraId="06467FCC" w14:textId="6F02094E" w:rsidR="001000BB" w:rsidRPr="00DC416C" w:rsidRDefault="001000BB" w:rsidP="001000BB">
            <w:pPr>
              <w:tabs>
                <w:tab w:val="left" w:pos="907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  <w:fldChar w:fldCharType="separate"/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fldChar w:fldCharType="end"/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t xml:space="preserve"> </w:t>
            </w:r>
            <w:r w:rsidRPr="00DC416C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Pr="00DC416C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  <w:fldChar w:fldCharType="separate"/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fldChar w:fldCharType="end"/>
            </w:r>
            <w:r w:rsidRPr="00DC416C">
              <w:rPr>
                <w:rFonts w:eastAsia="MS Gothic" w:cs="Arial"/>
                <w:b/>
                <w:bCs/>
                <w:sz w:val="20"/>
                <w:szCs w:val="20"/>
              </w:rPr>
              <w:t xml:space="preserve"> </w:t>
            </w:r>
            <w:r w:rsidRPr="00DC416C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</w:tr>
      <w:tr w:rsidR="001000BB" w:rsidRPr="001E4F46" w14:paraId="6A88386B" w14:textId="77777777" w:rsidTr="0028399D">
        <w:trPr>
          <w:trHeight w:hRule="exact" w:val="794"/>
        </w:trPr>
        <w:tc>
          <w:tcPr>
            <w:tcW w:w="7370" w:type="dxa"/>
            <w:vAlign w:val="center"/>
          </w:tcPr>
          <w:p w14:paraId="2166C675" w14:textId="6B7B53B2" w:rsidR="001000BB" w:rsidRPr="001E4F46" w:rsidRDefault="001000BB" w:rsidP="001000BB">
            <w:pPr>
              <w:jc w:val="both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Les parties demandent une prolongation de délai.</w:t>
            </w:r>
          </w:p>
          <w:p w14:paraId="74C69A98" w14:textId="77777777" w:rsidR="001000BB" w:rsidRDefault="001000BB" w:rsidP="001000BB">
            <w:pPr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>(lignes 6 et 37)</w:t>
            </w:r>
          </w:p>
          <w:p w14:paraId="7C3316CF" w14:textId="77777777" w:rsidR="00C42F5C" w:rsidRDefault="00C42F5C" w:rsidP="00C42F5C">
            <w:pPr>
              <w:rPr>
                <w:rFonts w:cs="Arial"/>
                <w:sz w:val="20"/>
                <w:szCs w:val="20"/>
              </w:rPr>
            </w:pPr>
          </w:p>
          <w:p w14:paraId="7ED8410E" w14:textId="5A2B90BC" w:rsidR="00C42F5C" w:rsidRPr="00C42F5C" w:rsidRDefault="00C42F5C" w:rsidP="00C42F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43E1669" w14:textId="77777777" w:rsidR="00D560C9" w:rsidRDefault="00D560C9" w:rsidP="001000BB">
            <w:pPr>
              <w:tabs>
                <w:tab w:val="left" w:pos="907"/>
              </w:tabs>
              <w:rPr>
                <w:rFonts w:eastAsia="MS Gothic" w:cs="Arial"/>
                <w:b/>
                <w:bCs/>
                <w:sz w:val="20"/>
                <w:szCs w:val="20"/>
              </w:rPr>
            </w:pPr>
          </w:p>
          <w:p w14:paraId="50D423CC" w14:textId="042901FE" w:rsidR="001000BB" w:rsidRDefault="001000BB" w:rsidP="001000BB">
            <w:pPr>
              <w:tabs>
                <w:tab w:val="left" w:pos="907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B938DB">
              <w:rPr>
                <w:rFonts w:eastAsia="MS Gothic" w:cs="Arial"/>
                <w:b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8DB">
              <w:rPr>
                <w:rFonts w:eastAsia="MS Gothic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  <w:fldChar w:fldCharType="separate"/>
            </w:r>
            <w:r w:rsidRPr="00B938DB">
              <w:rPr>
                <w:rFonts w:eastAsia="MS Gothic" w:cs="Arial"/>
                <w:b/>
                <w:bCs/>
                <w:sz w:val="20"/>
                <w:szCs w:val="20"/>
              </w:rPr>
              <w:fldChar w:fldCharType="end"/>
            </w:r>
            <w:r w:rsidRPr="00B938DB">
              <w:rPr>
                <w:rFonts w:eastAsia="MS Gothic" w:cs="Arial"/>
                <w:b/>
                <w:bCs/>
                <w:sz w:val="20"/>
                <w:szCs w:val="20"/>
              </w:rPr>
              <w:t xml:space="preserve"> </w:t>
            </w:r>
            <w:r w:rsidRPr="00B938DB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Pr="00B938DB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B938DB">
              <w:rPr>
                <w:rFonts w:eastAsia="MS Gothic" w:cs="Arial"/>
                <w:b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8DB">
              <w:rPr>
                <w:rFonts w:eastAsia="MS Gothic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</w:r>
            <w:r w:rsidR="007E30A4">
              <w:rPr>
                <w:rFonts w:eastAsia="MS Gothic" w:cs="Arial"/>
                <w:b/>
                <w:bCs/>
                <w:sz w:val="20"/>
                <w:szCs w:val="20"/>
              </w:rPr>
              <w:fldChar w:fldCharType="separate"/>
            </w:r>
            <w:r w:rsidRPr="00B938DB">
              <w:rPr>
                <w:rFonts w:eastAsia="MS Gothic" w:cs="Arial"/>
                <w:b/>
                <w:bCs/>
                <w:sz w:val="20"/>
                <w:szCs w:val="20"/>
              </w:rPr>
              <w:fldChar w:fldCharType="end"/>
            </w:r>
            <w:r w:rsidRPr="00B938DB">
              <w:rPr>
                <w:rFonts w:eastAsia="MS Gothic" w:cs="Arial"/>
                <w:b/>
                <w:bCs/>
                <w:sz w:val="20"/>
                <w:szCs w:val="20"/>
              </w:rPr>
              <w:t xml:space="preserve"> </w:t>
            </w:r>
            <w:r w:rsidRPr="00B938DB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  <w:p w14:paraId="204A92E7" w14:textId="77777777" w:rsidR="00A726E1" w:rsidRDefault="00A726E1" w:rsidP="00A726E1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CB6892A" w14:textId="77777777" w:rsidR="00A726E1" w:rsidRDefault="00A726E1" w:rsidP="00A726E1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944AC06" w14:textId="609A5FC8" w:rsidR="00A726E1" w:rsidRPr="00A726E1" w:rsidRDefault="00A726E1" w:rsidP="00A726E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C5598FD" w14:textId="12244DEF" w:rsidR="00A726E1" w:rsidRDefault="00C42F5C" w:rsidP="00C42F5C">
      <w:pPr>
        <w:tabs>
          <w:tab w:val="left" w:pos="5812"/>
        </w:tabs>
        <w:spacing w:before="60"/>
        <w:ind w:left="709"/>
        <w:rPr>
          <w:rFonts w:cs="Arial"/>
          <w:sz w:val="20"/>
          <w:szCs w:val="20"/>
        </w:rPr>
      </w:pPr>
      <w:r w:rsidRPr="00763292">
        <w:rPr>
          <w:rFonts w:cs="Arial"/>
          <w:sz w:val="18"/>
          <w:szCs w:val="18"/>
          <w:shd w:val="clear" w:color="auto" w:fill="BFBFBF"/>
        </w:rPr>
        <w:t>RÉSERVÉ AU GREFFIER : Cocher si protocole</w:t>
      </w:r>
      <w:r>
        <w:rPr>
          <w:rFonts w:cs="Arial"/>
          <w:sz w:val="18"/>
          <w:szCs w:val="18"/>
          <w:shd w:val="clear" w:color="auto" w:fill="BFBFBF"/>
        </w:rPr>
        <w:t xml:space="preserve"> ou proposition de protocole</w:t>
      </w:r>
      <w:r w:rsidRPr="00763292">
        <w:rPr>
          <w:rFonts w:cs="Arial"/>
          <w:sz w:val="18"/>
          <w:szCs w:val="18"/>
          <w:shd w:val="clear" w:color="auto" w:fill="BFBFBF"/>
        </w:rPr>
        <w:t xml:space="preserve"> trié pour saisie CHEM*EXA</w:t>
      </w:r>
      <w:r w:rsidRPr="00763292">
        <w:rPr>
          <w:rFonts w:cs="Arial"/>
          <w:sz w:val="20"/>
          <w:szCs w:val="20"/>
          <w:shd w:val="clear" w:color="auto" w:fill="BFBFBF"/>
        </w:rPr>
        <w:t xml:space="preserve"> </w:t>
      </w:r>
      <w:r w:rsidRPr="00763292">
        <w:rPr>
          <w:rFonts w:cs="Arial"/>
          <w:b/>
          <w:sz w:val="28"/>
          <w:szCs w:val="28"/>
          <w:shd w:val="clear" w:color="auto" w:fill="BFBFBF"/>
        </w:rPr>
        <w:t xml:space="preserve"> </w:t>
      </w:r>
      <w:r w:rsidR="00B67F94" w:rsidRPr="00B67F94">
        <w:rPr>
          <w:rFonts w:cs="Arial"/>
          <w:b/>
          <w:sz w:val="20"/>
          <w:szCs w:val="20"/>
          <w:shd w:val="clear" w:color="auto" w:fill="BFBFBF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 w:rsidR="00B67F94" w:rsidRPr="00B67F94">
        <w:rPr>
          <w:rFonts w:cs="Arial"/>
          <w:b/>
          <w:sz w:val="20"/>
          <w:szCs w:val="20"/>
          <w:shd w:val="clear" w:color="auto" w:fill="BFBFBF"/>
        </w:rPr>
        <w:instrText xml:space="preserve"> FORMCHECKBOX </w:instrText>
      </w:r>
      <w:r w:rsidR="00B67F94" w:rsidRPr="00B67F94">
        <w:rPr>
          <w:rFonts w:cs="Arial"/>
          <w:b/>
          <w:sz w:val="20"/>
          <w:szCs w:val="20"/>
          <w:shd w:val="clear" w:color="auto" w:fill="BFBFBF"/>
        </w:rPr>
      </w:r>
      <w:r w:rsidR="00B67F94" w:rsidRPr="00B67F94">
        <w:rPr>
          <w:rFonts w:cs="Arial"/>
          <w:b/>
          <w:sz w:val="20"/>
          <w:szCs w:val="20"/>
          <w:shd w:val="clear" w:color="auto" w:fill="BFBFBF"/>
        </w:rPr>
        <w:fldChar w:fldCharType="end"/>
      </w:r>
      <w:bookmarkEnd w:id="7"/>
    </w:p>
    <w:p w14:paraId="6F8A45F6" w14:textId="54E12502" w:rsidR="006155F8" w:rsidRPr="00B938DB" w:rsidRDefault="006155F8" w:rsidP="006155F8">
      <w:pPr>
        <w:spacing w:after="0" w:line="280" w:lineRule="exact"/>
        <w:rPr>
          <w:rFonts w:cs="Arial"/>
          <w:sz w:val="20"/>
          <w:szCs w:val="20"/>
        </w:rPr>
      </w:pPr>
      <w:r w:rsidRPr="00B938DB">
        <w:rPr>
          <w:rFonts w:cs="Arial"/>
          <w:sz w:val="20"/>
          <w:szCs w:val="20"/>
        </w:rPr>
        <w:lastRenderedPageBreak/>
        <w:t>CANADA</w:t>
      </w:r>
    </w:p>
    <w:p w14:paraId="26AAF012" w14:textId="77777777" w:rsidR="006155F8" w:rsidRPr="00B938DB" w:rsidRDefault="006155F8" w:rsidP="006155F8">
      <w:pPr>
        <w:tabs>
          <w:tab w:val="left" w:pos="4706"/>
        </w:tabs>
        <w:spacing w:after="0" w:line="280" w:lineRule="exact"/>
        <w:rPr>
          <w:rFonts w:cs="Arial"/>
          <w:sz w:val="20"/>
          <w:szCs w:val="20"/>
        </w:rPr>
      </w:pPr>
      <w:r w:rsidRPr="00B938DB">
        <w:rPr>
          <w:rFonts w:cs="Arial"/>
          <w:sz w:val="20"/>
          <w:szCs w:val="20"/>
        </w:rPr>
        <w:t>PROVINCE DE QUÉBEC</w:t>
      </w:r>
      <w:r w:rsidRPr="00B938DB">
        <w:rPr>
          <w:rFonts w:cs="Arial"/>
          <w:sz w:val="20"/>
          <w:szCs w:val="20"/>
        </w:rPr>
        <w:tab/>
        <w:t>COUR SUPÉRIEURE</w:t>
      </w:r>
    </w:p>
    <w:p w14:paraId="4B3571E5" w14:textId="77777777" w:rsidR="0041107F" w:rsidRPr="00B938DB" w:rsidRDefault="0041107F" w:rsidP="0041107F">
      <w:pPr>
        <w:spacing w:after="0" w:line="280" w:lineRule="exact"/>
        <w:rPr>
          <w:rFonts w:eastAsiaTheme="minorHAnsi" w:cs="Arial"/>
          <w:sz w:val="20"/>
          <w:szCs w:val="20"/>
        </w:rPr>
      </w:pPr>
      <w:r w:rsidRPr="00B938DB">
        <w:rPr>
          <w:rFonts w:eastAsiaTheme="minorHAnsi" w:cs="Arial"/>
          <w:sz w:val="20"/>
          <w:szCs w:val="20"/>
        </w:rPr>
        <w:t xml:space="preserve">District </w:t>
      </w:r>
      <w:sdt>
        <w:sdtPr>
          <w:rPr>
            <w:rFonts w:eastAsia="Calibri" w:cs="Arial"/>
            <w:kern w:val="28"/>
            <w:sz w:val="20"/>
            <w:szCs w:val="20"/>
          </w:rPr>
          <w:alias w:val="District judiciaire - Divisions de Montréal et Québec"/>
          <w:tag w:val="District judiciaire -Divisions de Montréal et Québec"/>
          <w:id w:val="-637885696"/>
          <w:placeholder>
            <w:docPart w:val="20C93EE051BC49E5811E1EC16DC3FE28"/>
          </w:placeholder>
          <w:dropDownList>
            <w:listItem w:displayText="Choisissez le district" w:value="Choisissez le district"/>
            <w:listItem w:displayText="d'Abitibi" w:value="d'Abitibi"/>
            <w:listItem w:displayText="d'Alma" w:value="d'Alma"/>
            <w:listItem w:displayText="d'Arthabaska" w:value="d'Arthabaska"/>
            <w:listItem w:displayText="de Baie-Comeau" w:value="de Baie-Comeau"/>
            <w:listItem w:displayText="de Beauce" w:value="de Beauce"/>
            <w:listItem w:displayText="de Beauharnois" w:value="de Beauharnois"/>
            <w:listItem w:displayText="de Bedford" w:value="de Bedford"/>
            <w:listItem w:displayText="de Bonaventure" w:value="de Bonaventure"/>
            <w:listItem w:displayText="de Charlevoix" w:value="de Charlevoix"/>
            <w:listItem w:displayText="de Chicoutimi" w:value="de Chicoutimi"/>
            <w:listItem w:displayText="de Drummond" w:value="de Drummond"/>
            <w:listItem w:displayText="de Frontenac" w:value="de Frontenac"/>
            <w:listItem w:displayText="de Gaspé" w:value="de Gaspé"/>
            <w:listItem w:displayText="de Gatineau" w:value="de Gatineau"/>
            <w:listItem w:displayText="d'Iberville" w:value="d'Iberville"/>
            <w:listItem w:displayText="de Joliette" w:value="de Joliette"/>
            <w:listItem w:displayText="de Kamouraska" w:value="de Kamouraska"/>
            <w:listItem w:displayText="de Labelle (Maniwaki)" w:value="de Labelle (Maniwaki)"/>
            <w:listItem w:displayText="de Labelle (Mont-Laurier)" w:value="de Labelle (Mont-Laurier)"/>
            <w:listItem w:displayText="de Laval" w:value="de Laval"/>
            <w:listItem w:displayText="de Longueuil" w:value="de Longueuil"/>
            <w:listItem w:displayText="de Mégantic" w:value="de Mégantic"/>
            <w:listItem w:displayText="de Mingan" w:value="de Mingan"/>
            <w:listItem w:displayText="de Montmagny" w:value="de Montmagny"/>
            <w:listItem w:displayText="de Montréal" w:value="de Montréal"/>
            <w:listItem w:displayText="de Pontiac" w:value="de Pontiac"/>
            <w:listItem w:displayText="de Québec" w:value="de Québec"/>
            <w:listItem w:displayText="de Richelieu" w:value="de Richelieu"/>
            <w:listItem w:displayText="de Rimouski" w:value="de Rimouski"/>
            <w:listItem w:displayText="de Roberval" w:value="de Roberval"/>
            <w:listItem w:displayText="de Rouyn-Noranda" w:value="de Rouyn-Noranda"/>
            <w:listItem w:displayText="de Saint-François" w:value="de Saint-François"/>
            <w:listItem w:displayText="de Saint-Hyacinthe" w:value="de Saint-Hyacinthe"/>
            <w:listItem w:displayText="de Saint-Maurice" w:value="de Saint-Maurice"/>
            <w:listItem w:displayText="de Témiscamingue" w:value="de Témiscamingue"/>
            <w:listItem w:displayText="de Terrebonne" w:value="de Terrebonne"/>
            <w:listItem w:displayText="de Trois-Rivières" w:value="de Trois-Rivières"/>
          </w:dropDownList>
        </w:sdtPr>
        <w:sdtEndPr/>
        <w:sdtContent>
          <w:r w:rsidRPr="00B938DB">
            <w:rPr>
              <w:rFonts w:eastAsia="Calibri" w:cs="Arial"/>
              <w:kern w:val="28"/>
              <w:sz w:val="20"/>
              <w:szCs w:val="20"/>
            </w:rPr>
            <w:t>Choisissez le district</w:t>
          </w:r>
        </w:sdtContent>
      </w:sdt>
    </w:p>
    <w:p w14:paraId="5A9CCD30" w14:textId="4E6451C9" w:rsidR="006155F8" w:rsidRPr="00B938DB" w:rsidRDefault="00AF0877" w:rsidP="006155F8">
      <w:pPr>
        <w:spacing w:after="360" w:line="280" w:lineRule="exact"/>
        <w:rPr>
          <w:rFonts w:cs="Arial"/>
          <w:sz w:val="20"/>
          <w:szCs w:val="20"/>
        </w:rPr>
      </w:pPr>
      <w:r w:rsidRPr="00B938DB">
        <w:rPr>
          <w:rFonts w:cs="Arial"/>
          <w:sz w:val="20"/>
          <w:szCs w:val="20"/>
        </w:rPr>
        <w:t xml:space="preserve">N° de dossier : </w:t>
      </w:r>
      <w:r w:rsidRPr="00B938DB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à compléter"/>
            </w:textInput>
          </w:ffData>
        </w:fldChar>
      </w:r>
      <w:r w:rsidRPr="00B938DB">
        <w:rPr>
          <w:rFonts w:cs="Arial"/>
          <w:sz w:val="20"/>
          <w:szCs w:val="20"/>
        </w:rPr>
        <w:instrText xml:space="preserve"> FORMTEXT </w:instrText>
      </w:r>
      <w:r w:rsidRPr="00B938DB">
        <w:rPr>
          <w:rFonts w:cs="Arial"/>
          <w:sz w:val="20"/>
          <w:szCs w:val="20"/>
        </w:rPr>
      </w:r>
      <w:r w:rsidRPr="00B938DB">
        <w:rPr>
          <w:rFonts w:cs="Arial"/>
          <w:sz w:val="20"/>
          <w:szCs w:val="20"/>
        </w:rPr>
        <w:fldChar w:fldCharType="separate"/>
      </w:r>
      <w:r w:rsidRPr="00B938DB">
        <w:rPr>
          <w:rFonts w:cs="Arial"/>
          <w:noProof/>
          <w:sz w:val="20"/>
          <w:szCs w:val="20"/>
        </w:rPr>
        <w:t>à compléter</w:t>
      </w:r>
      <w:r w:rsidRPr="00B938DB">
        <w:rPr>
          <w:rFonts w:cs="Arial"/>
          <w:sz w:val="20"/>
          <w:szCs w:val="20"/>
        </w:rPr>
        <w:fldChar w:fldCharType="end"/>
      </w:r>
    </w:p>
    <w:p w14:paraId="4C78A266" w14:textId="77777777" w:rsidR="006155F8" w:rsidRPr="00B938DB" w:rsidRDefault="006155F8" w:rsidP="006A74FE">
      <w:pPr>
        <w:tabs>
          <w:tab w:val="left" w:pos="4706"/>
        </w:tabs>
        <w:spacing w:after="120" w:line="280" w:lineRule="exact"/>
        <w:rPr>
          <w:rFonts w:cs="Arial"/>
          <w:sz w:val="20"/>
          <w:szCs w:val="20"/>
        </w:rPr>
      </w:pPr>
      <w:r w:rsidRPr="00B938DB">
        <w:rPr>
          <w:rFonts w:cs="Arial"/>
          <w:sz w:val="20"/>
          <w:szCs w:val="20"/>
        </w:rPr>
        <w:tab/>
      </w:r>
      <w:r w:rsidRPr="00B938DB">
        <w:rPr>
          <w:rFonts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B938DB">
        <w:rPr>
          <w:rFonts w:cs="Arial"/>
          <w:sz w:val="20"/>
          <w:szCs w:val="20"/>
        </w:rPr>
        <w:instrText xml:space="preserve"> FORMTEXT </w:instrText>
      </w:r>
      <w:r w:rsidRPr="00B938DB">
        <w:rPr>
          <w:rFonts w:cs="Arial"/>
          <w:sz w:val="20"/>
          <w:szCs w:val="20"/>
        </w:rPr>
      </w:r>
      <w:r w:rsidRPr="00B938DB">
        <w:rPr>
          <w:rFonts w:cs="Arial"/>
          <w:sz w:val="20"/>
          <w:szCs w:val="20"/>
        </w:rPr>
        <w:fldChar w:fldCharType="separate"/>
      </w:r>
      <w:r w:rsidR="00F97CD8" w:rsidRPr="00B938DB">
        <w:rPr>
          <w:rFonts w:cs="Arial"/>
          <w:noProof/>
          <w:sz w:val="20"/>
          <w:szCs w:val="20"/>
        </w:rPr>
        <w:t> </w:t>
      </w:r>
      <w:r w:rsidR="00F97CD8" w:rsidRPr="00B938DB">
        <w:rPr>
          <w:rFonts w:cs="Arial"/>
          <w:noProof/>
          <w:sz w:val="20"/>
          <w:szCs w:val="20"/>
        </w:rPr>
        <w:t> </w:t>
      </w:r>
      <w:r w:rsidR="00F97CD8" w:rsidRPr="00B938DB">
        <w:rPr>
          <w:rFonts w:cs="Arial"/>
          <w:noProof/>
          <w:sz w:val="20"/>
          <w:szCs w:val="20"/>
        </w:rPr>
        <w:t> </w:t>
      </w:r>
      <w:r w:rsidR="00F97CD8" w:rsidRPr="00B938DB">
        <w:rPr>
          <w:rFonts w:cs="Arial"/>
          <w:noProof/>
          <w:sz w:val="20"/>
          <w:szCs w:val="20"/>
        </w:rPr>
        <w:t> </w:t>
      </w:r>
      <w:r w:rsidR="00F97CD8" w:rsidRPr="00B938DB">
        <w:rPr>
          <w:rFonts w:cs="Arial"/>
          <w:noProof/>
          <w:sz w:val="20"/>
          <w:szCs w:val="20"/>
        </w:rPr>
        <w:t> </w:t>
      </w:r>
      <w:r w:rsidRPr="00B938DB">
        <w:rPr>
          <w:rFonts w:cs="Arial"/>
          <w:sz w:val="20"/>
          <w:szCs w:val="20"/>
        </w:rPr>
        <w:fldChar w:fldCharType="end"/>
      </w:r>
    </w:p>
    <w:p w14:paraId="4AFAF57A" w14:textId="77777777" w:rsidR="006155F8" w:rsidRPr="00B938DB" w:rsidRDefault="006155F8" w:rsidP="006155F8">
      <w:pPr>
        <w:tabs>
          <w:tab w:val="left" w:pos="5387"/>
        </w:tabs>
        <w:spacing w:after="240" w:line="280" w:lineRule="exact"/>
        <w:rPr>
          <w:rFonts w:cs="Arial"/>
          <w:sz w:val="20"/>
          <w:szCs w:val="20"/>
        </w:rPr>
      </w:pPr>
      <w:r w:rsidRPr="00B938DB">
        <w:rPr>
          <w:rFonts w:cs="Arial"/>
          <w:sz w:val="20"/>
          <w:szCs w:val="20"/>
        </w:rPr>
        <w:tab/>
        <w:t>Partie demanderesse</w:t>
      </w:r>
    </w:p>
    <w:p w14:paraId="18A81BAB" w14:textId="77777777" w:rsidR="006155F8" w:rsidRPr="00B938DB" w:rsidRDefault="006155F8" w:rsidP="006155F8">
      <w:pPr>
        <w:tabs>
          <w:tab w:val="left" w:pos="4706"/>
        </w:tabs>
        <w:spacing w:after="240" w:line="280" w:lineRule="exact"/>
        <w:rPr>
          <w:rFonts w:cs="Arial"/>
          <w:sz w:val="20"/>
          <w:szCs w:val="20"/>
        </w:rPr>
      </w:pPr>
      <w:r w:rsidRPr="00B938DB">
        <w:rPr>
          <w:rFonts w:cs="Arial"/>
          <w:sz w:val="20"/>
          <w:szCs w:val="20"/>
        </w:rPr>
        <w:tab/>
        <w:t>c.</w:t>
      </w:r>
    </w:p>
    <w:p w14:paraId="043A3A81" w14:textId="77777777" w:rsidR="006155F8" w:rsidRPr="00B938DB" w:rsidRDefault="006155F8" w:rsidP="006A74FE">
      <w:pPr>
        <w:tabs>
          <w:tab w:val="left" w:pos="4706"/>
        </w:tabs>
        <w:spacing w:after="120" w:line="280" w:lineRule="exact"/>
        <w:rPr>
          <w:rFonts w:cs="Arial"/>
          <w:sz w:val="20"/>
          <w:szCs w:val="20"/>
        </w:rPr>
      </w:pPr>
      <w:r w:rsidRPr="00B938DB">
        <w:rPr>
          <w:rFonts w:cs="Arial"/>
          <w:sz w:val="20"/>
          <w:szCs w:val="20"/>
        </w:rPr>
        <w:tab/>
      </w:r>
      <w:r w:rsidRPr="00B938DB">
        <w:rPr>
          <w:rFonts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B938DB">
        <w:rPr>
          <w:rFonts w:cs="Arial"/>
          <w:sz w:val="20"/>
          <w:szCs w:val="20"/>
        </w:rPr>
        <w:instrText xml:space="preserve"> FORMTEXT </w:instrText>
      </w:r>
      <w:r w:rsidRPr="00B938DB">
        <w:rPr>
          <w:rFonts w:cs="Arial"/>
          <w:sz w:val="20"/>
          <w:szCs w:val="20"/>
        </w:rPr>
      </w:r>
      <w:r w:rsidRPr="00B938DB">
        <w:rPr>
          <w:rFonts w:cs="Arial"/>
          <w:sz w:val="20"/>
          <w:szCs w:val="20"/>
        </w:rPr>
        <w:fldChar w:fldCharType="separate"/>
      </w:r>
      <w:r w:rsidR="00F97CD8" w:rsidRPr="00B938DB">
        <w:rPr>
          <w:rFonts w:cs="Arial"/>
          <w:noProof/>
          <w:sz w:val="20"/>
          <w:szCs w:val="20"/>
        </w:rPr>
        <w:t> </w:t>
      </w:r>
      <w:r w:rsidR="00F97CD8" w:rsidRPr="00B938DB">
        <w:rPr>
          <w:rFonts w:cs="Arial"/>
          <w:noProof/>
          <w:sz w:val="20"/>
          <w:szCs w:val="20"/>
        </w:rPr>
        <w:t> </w:t>
      </w:r>
      <w:r w:rsidR="00F97CD8" w:rsidRPr="00B938DB">
        <w:rPr>
          <w:rFonts w:cs="Arial"/>
          <w:noProof/>
          <w:sz w:val="20"/>
          <w:szCs w:val="20"/>
        </w:rPr>
        <w:t> </w:t>
      </w:r>
      <w:r w:rsidR="00F97CD8" w:rsidRPr="00B938DB">
        <w:rPr>
          <w:rFonts w:cs="Arial"/>
          <w:noProof/>
          <w:sz w:val="20"/>
          <w:szCs w:val="20"/>
        </w:rPr>
        <w:t> </w:t>
      </w:r>
      <w:r w:rsidR="00F97CD8" w:rsidRPr="00B938DB">
        <w:rPr>
          <w:rFonts w:cs="Arial"/>
          <w:noProof/>
          <w:sz w:val="20"/>
          <w:szCs w:val="20"/>
        </w:rPr>
        <w:t> </w:t>
      </w:r>
      <w:r w:rsidRPr="00B938DB">
        <w:rPr>
          <w:rFonts w:cs="Arial"/>
          <w:sz w:val="20"/>
          <w:szCs w:val="20"/>
        </w:rPr>
        <w:fldChar w:fldCharType="end"/>
      </w:r>
    </w:p>
    <w:p w14:paraId="48E31000" w14:textId="77777777" w:rsidR="006155F8" w:rsidRPr="00B938DB" w:rsidRDefault="006155F8" w:rsidP="006155F8">
      <w:pPr>
        <w:tabs>
          <w:tab w:val="left" w:pos="5387"/>
        </w:tabs>
        <w:spacing w:after="240" w:line="280" w:lineRule="exact"/>
        <w:rPr>
          <w:rFonts w:cs="Arial"/>
          <w:sz w:val="20"/>
          <w:szCs w:val="20"/>
        </w:rPr>
      </w:pPr>
      <w:r w:rsidRPr="00B938DB">
        <w:rPr>
          <w:rFonts w:cs="Arial"/>
          <w:sz w:val="20"/>
          <w:szCs w:val="20"/>
        </w:rPr>
        <w:tab/>
        <w:t>Partie défenderesse</w:t>
      </w:r>
    </w:p>
    <w:p w14:paraId="49E99F20" w14:textId="77777777" w:rsidR="006155F8" w:rsidRPr="00B938DB" w:rsidRDefault="006155F8" w:rsidP="006155F8">
      <w:pPr>
        <w:tabs>
          <w:tab w:val="left" w:pos="4706"/>
        </w:tabs>
        <w:spacing w:after="240" w:line="280" w:lineRule="exact"/>
        <w:rPr>
          <w:rFonts w:cs="Arial"/>
          <w:sz w:val="20"/>
          <w:szCs w:val="20"/>
        </w:rPr>
      </w:pPr>
      <w:r w:rsidRPr="00B938DB">
        <w:rPr>
          <w:rFonts w:cs="Arial"/>
          <w:sz w:val="20"/>
          <w:szCs w:val="20"/>
        </w:rPr>
        <w:tab/>
        <w:t>et</w:t>
      </w:r>
    </w:p>
    <w:p w14:paraId="228A6146" w14:textId="77777777" w:rsidR="006155F8" w:rsidRPr="00B938DB" w:rsidRDefault="006155F8" w:rsidP="006A74FE">
      <w:pPr>
        <w:tabs>
          <w:tab w:val="left" w:pos="4706"/>
        </w:tabs>
        <w:spacing w:after="120" w:line="280" w:lineRule="exact"/>
        <w:rPr>
          <w:rFonts w:cs="Arial"/>
          <w:sz w:val="20"/>
          <w:szCs w:val="20"/>
        </w:rPr>
      </w:pPr>
      <w:r w:rsidRPr="00B938DB">
        <w:rPr>
          <w:rFonts w:cs="Arial"/>
          <w:sz w:val="20"/>
          <w:szCs w:val="20"/>
        </w:rPr>
        <w:tab/>
      </w:r>
      <w:r w:rsidRPr="00B938DB">
        <w:rPr>
          <w:rFonts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B938DB">
        <w:rPr>
          <w:rFonts w:cs="Arial"/>
          <w:sz w:val="20"/>
          <w:szCs w:val="20"/>
        </w:rPr>
        <w:instrText xml:space="preserve"> FORMTEXT </w:instrText>
      </w:r>
      <w:r w:rsidRPr="00B938DB">
        <w:rPr>
          <w:rFonts w:cs="Arial"/>
          <w:sz w:val="20"/>
          <w:szCs w:val="20"/>
        </w:rPr>
      </w:r>
      <w:r w:rsidRPr="00B938DB">
        <w:rPr>
          <w:rFonts w:cs="Arial"/>
          <w:sz w:val="20"/>
          <w:szCs w:val="20"/>
        </w:rPr>
        <w:fldChar w:fldCharType="separate"/>
      </w:r>
      <w:r w:rsidR="00F97CD8" w:rsidRPr="00B938DB">
        <w:rPr>
          <w:rFonts w:cs="Arial"/>
          <w:noProof/>
          <w:sz w:val="20"/>
          <w:szCs w:val="20"/>
        </w:rPr>
        <w:t> </w:t>
      </w:r>
      <w:r w:rsidR="00F97CD8" w:rsidRPr="00B938DB">
        <w:rPr>
          <w:rFonts w:cs="Arial"/>
          <w:noProof/>
          <w:sz w:val="20"/>
          <w:szCs w:val="20"/>
        </w:rPr>
        <w:t> </w:t>
      </w:r>
      <w:r w:rsidR="00F97CD8" w:rsidRPr="00B938DB">
        <w:rPr>
          <w:rFonts w:cs="Arial"/>
          <w:noProof/>
          <w:sz w:val="20"/>
          <w:szCs w:val="20"/>
        </w:rPr>
        <w:t> </w:t>
      </w:r>
      <w:r w:rsidR="00F97CD8" w:rsidRPr="00B938DB">
        <w:rPr>
          <w:rFonts w:cs="Arial"/>
          <w:noProof/>
          <w:sz w:val="20"/>
          <w:szCs w:val="20"/>
        </w:rPr>
        <w:t> </w:t>
      </w:r>
      <w:r w:rsidR="00F97CD8" w:rsidRPr="00B938DB">
        <w:rPr>
          <w:rFonts w:cs="Arial"/>
          <w:noProof/>
          <w:sz w:val="20"/>
          <w:szCs w:val="20"/>
        </w:rPr>
        <w:t> </w:t>
      </w:r>
      <w:r w:rsidRPr="00B938DB">
        <w:rPr>
          <w:rFonts w:cs="Arial"/>
          <w:sz w:val="20"/>
          <w:szCs w:val="20"/>
        </w:rPr>
        <w:fldChar w:fldCharType="end"/>
      </w:r>
    </w:p>
    <w:p w14:paraId="31C27B52" w14:textId="06DD173C" w:rsidR="006155F8" w:rsidRPr="00B938DB" w:rsidRDefault="006155F8" w:rsidP="006155F8">
      <w:pPr>
        <w:tabs>
          <w:tab w:val="left" w:pos="5387"/>
        </w:tabs>
        <w:spacing w:after="240" w:line="280" w:lineRule="exact"/>
        <w:rPr>
          <w:rFonts w:cs="Arial"/>
          <w:sz w:val="20"/>
          <w:szCs w:val="20"/>
        </w:rPr>
      </w:pPr>
      <w:r w:rsidRPr="00B938DB">
        <w:rPr>
          <w:rFonts w:cs="Arial"/>
          <w:sz w:val="20"/>
          <w:szCs w:val="20"/>
        </w:rPr>
        <w:tab/>
        <w:t>Partie</w:t>
      </w:r>
      <w:r w:rsidR="0041107F" w:rsidRPr="00B938DB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alias w:val="Autre partie"/>
          <w:tag w:val="Autre partie"/>
          <w:id w:val="1464468241"/>
          <w:placeholder>
            <w:docPart w:val="50492089F6834DEBBC7957F72A2D1EC7"/>
          </w:placeholder>
          <w:showingPlcHdr/>
          <w:comboBox>
            <w:listItem w:value="Choisissez un élément."/>
            <w:listItem w:displayText="mise en cause" w:value="mise en cause"/>
            <w:listItem w:displayText="intervenante" w:value="intervenante"/>
            <w:listItem w:displayText="Précisez:" w:value=""/>
          </w:comboBox>
        </w:sdtPr>
        <w:sdtEndPr/>
        <w:sdtContent>
          <w:r w:rsidR="0041107F" w:rsidRPr="00B938DB">
            <w:rPr>
              <w:rStyle w:val="Textedelespacerserv"/>
              <w:rFonts w:cs="Arial"/>
              <w:sz w:val="20"/>
              <w:szCs w:val="20"/>
            </w:rPr>
            <w:t>Choisissez un élément.</w:t>
          </w:r>
        </w:sdtContent>
      </w:sdt>
    </w:p>
    <w:p w14:paraId="0D01B7CF" w14:textId="77777777" w:rsidR="006155F8" w:rsidRPr="00B938DB" w:rsidRDefault="006155F8" w:rsidP="00C81AC2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155F8" w:rsidRPr="001E4F46" w14:paraId="7242DD30" w14:textId="77777777" w:rsidTr="008A5C18">
        <w:trPr>
          <w:trHeight w:val="964"/>
        </w:trPr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</w:tcPr>
          <w:p w14:paraId="15F52A76" w14:textId="36B7FE62" w:rsidR="008A5C18" w:rsidRPr="00B938DB" w:rsidRDefault="007E30A4" w:rsidP="001E40E1">
            <w:pPr>
              <w:spacing w:before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eastAsiaTheme="minorHAnsi" w:cs="Arial"/>
                  <w:b/>
                  <w:bCs/>
                  <w:sz w:val="20"/>
                  <w:szCs w:val="20"/>
                </w:rPr>
                <w:alias w:val="Protocole de l'instance"/>
                <w:tag w:val="Protocole de l'instance"/>
                <w:id w:val="542797421"/>
                <w:placeholder>
                  <w:docPart w:val="CBC160D1473B4BEB87CA20F3798304DD"/>
                </w:placeholder>
                <w:showingPlcHdr/>
                <w:dropDownList>
                  <w:listItem w:value="Choisissez un élément."/>
                  <w:listItem w:displayText="PROPOSITION DE PROTOCOLE DE L'INSTANCE" w:value="PROPOSITION DE PROTOCOLE DE L'INSTANCE"/>
                  <w:listItem w:displayText="PROTOCOLE DE L'INSTANCE N° 1" w:value="PROTOCOLE DE L'INSTANCE N° 1"/>
                  <w:listItem w:displayText="PROTOCOLE DE L'INSTANCE MODIFIÉ N° 2" w:value="PROTOCOLE DE L'INSTANCE MODIFIÉ N° 2"/>
                  <w:listItem w:displayText="PROTOCOLE DE L'INSTANCE MODIFIÉ N° 3" w:value="PROTOCOLE DE L'INSTANCE MODIFIÉ N° 3"/>
                  <w:listItem w:displayText="PROTOCOLE DE L'INSTANCE MODIFIÉ N° 4" w:value="PROTOCOLE DE L'INSTANCE MODIFIÉ N° 4"/>
                </w:dropDownList>
              </w:sdtPr>
              <w:sdtEndPr/>
              <w:sdtContent>
                <w:r w:rsidR="00463EE1" w:rsidRPr="00B938DB">
                  <w:rPr>
                    <w:rStyle w:val="Textedelespacerserv"/>
                    <w:rFonts w:eastAsiaTheme="majorEastAsia" w:cs="Arial"/>
                    <w:caps/>
                    <w:sz w:val="20"/>
                    <w:szCs w:val="20"/>
                  </w:rPr>
                  <w:t xml:space="preserve">Choisissez un </w:t>
                </w:r>
                <w:r w:rsidR="00463EE1" w:rsidRPr="00B938DB">
                  <w:rPr>
                    <w:rStyle w:val="Textedelespacerserv"/>
                    <w:rFonts w:eastAsiaTheme="majorEastAsia" w:cs="Arial" w:hint="eastAsia"/>
                    <w:caps/>
                    <w:sz w:val="20"/>
                    <w:szCs w:val="20"/>
                  </w:rPr>
                  <w:t>é</w:t>
                </w:r>
                <w:r w:rsidR="00463EE1" w:rsidRPr="00B938DB">
                  <w:rPr>
                    <w:rStyle w:val="Textedelespacerserv"/>
                    <w:rFonts w:eastAsiaTheme="majorEastAsia" w:cs="Arial"/>
                    <w:caps/>
                    <w:sz w:val="20"/>
                    <w:szCs w:val="20"/>
                  </w:rPr>
                  <w:t>l</w:t>
                </w:r>
                <w:r w:rsidR="00463EE1" w:rsidRPr="00B938DB">
                  <w:rPr>
                    <w:rStyle w:val="Textedelespacerserv"/>
                    <w:rFonts w:eastAsiaTheme="majorEastAsia" w:cs="Arial" w:hint="eastAsia"/>
                    <w:caps/>
                    <w:sz w:val="20"/>
                    <w:szCs w:val="20"/>
                  </w:rPr>
                  <w:t>é</w:t>
                </w:r>
                <w:r w:rsidR="00463EE1" w:rsidRPr="00B938DB">
                  <w:rPr>
                    <w:rStyle w:val="Textedelespacerserv"/>
                    <w:rFonts w:eastAsiaTheme="majorEastAsia" w:cs="Arial"/>
                    <w:caps/>
                    <w:sz w:val="20"/>
                    <w:szCs w:val="20"/>
                  </w:rPr>
                  <w:t>ment.</w:t>
                </w:r>
              </w:sdtContent>
            </w:sdt>
            <w:r w:rsidR="00463EE1" w:rsidRPr="00B938DB">
              <w:rPr>
                <w:rFonts w:eastAsiaTheme="minorHAnsi" w:cs="Arial"/>
                <w:b/>
                <w:bCs/>
                <w:sz w:val="20"/>
                <w:szCs w:val="20"/>
              </w:rPr>
              <w:t xml:space="preserve"> EN MATIÈRE CIVILE</w:t>
            </w:r>
          </w:p>
          <w:p w14:paraId="796AB56C" w14:textId="77777777" w:rsidR="006155F8" w:rsidRPr="00B938DB" w:rsidRDefault="00671A65" w:rsidP="00CD2A18">
            <w:pPr>
              <w:jc w:val="center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>Cour supérieure </w:t>
            </w:r>
            <w:r w:rsidR="006155F8" w:rsidRPr="00B938DB">
              <w:rPr>
                <w:rFonts w:cs="Arial"/>
                <w:sz w:val="20"/>
                <w:szCs w:val="20"/>
              </w:rPr>
              <w:t>du Québec</w:t>
            </w:r>
          </w:p>
          <w:p w14:paraId="0DBEF828" w14:textId="77777777" w:rsidR="006155F8" w:rsidRPr="001E4F46" w:rsidRDefault="006155F8" w:rsidP="00CD2A18">
            <w:pPr>
              <w:jc w:val="center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(art. 148 </w:t>
            </w:r>
            <w:r w:rsidRPr="00B938DB">
              <w:rPr>
                <w:rFonts w:cs="Arial"/>
                <w:sz w:val="20"/>
                <w:szCs w:val="20"/>
              </w:rPr>
              <w:t>C.p.c</w:t>
            </w:r>
            <w:r w:rsidRPr="00E16875">
              <w:rPr>
                <w:rFonts w:cs="Arial"/>
                <w:sz w:val="20"/>
                <w:szCs w:val="20"/>
              </w:rPr>
              <w:t>.)</w:t>
            </w:r>
          </w:p>
        </w:tc>
      </w:tr>
    </w:tbl>
    <w:p w14:paraId="0A2C5F4B" w14:textId="77777777" w:rsidR="008A5C18" w:rsidRPr="00B938DB" w:rsidRDefault="008A5C18" w:rsidP="00A726E1">
      <w:pPr>
        <w:spacing w:after="120" w:line="280" w:lineRule="exact"/>
        <w:rPr>
          <w:rFonts w:cs="Arial"/>
          <w:sz w:val="20"/>
          <w:szCs w:val="20"/>
        </w:rPr>
      </w:pPr>
    </w:p>
    <w:tbl>
      <w:tblPr>
        <w:tblStyle w:val="Grilledutableau"/>
        <w:tblW w:w="9358" w:type="dxa"/>
        <w:tblInd w:w="-5" w:type="dxa"/>
        <w:tblLook w:val="04A0" w:firstRow="1" w:lastRow="0" w:firstColumn="1" w:lastColumn="0" w:noHBand="0" w:noVBand="1"/>
      </w:tblPr>
      <w:tblGrid>
        <w:gridCol w:w="510"/>
        <w:gridCol w:w="2949"/>
        <w:gridCol w:w="1985"/>
        <w:gridCol w:w="1077"/>
        <w:gridCol w:w="709"/>
        <w:gridCol w:w="142"/>
        <w:gridCol w:w="1986"/>
      </w:tblGrid>
      <w:tr w:rsidR="008A5C18" w:rsidRPr="001E4F46" w14:paraId="2348B14A" w14:textId="77777777" w:rsidTr="0041107F">
        <w:trPr>
          <w:cantSplit/>
          <w:trHeight w:hRule="exact" w:val="510"/>
        </w:trPr>
        <w:tc>
          <w:tcPr>
            <w:tcW w:w="9358" w:type="dxa"/>
            <w:gridSpan w:val="7"/>
            <w:shd w:val="clear" w:color="auto" w:fill="D9D9D9" w:themeFill="background1" w:themeFillShade="D9"/>
            <w:vAlign w:val="center"/>
          </w:tcPr>
          <w:p w14:paraId="6350869A" w14:textId="77777777" w:rsidR="008A5C18" w:rsidRPr="00B938DB" w:rsidRDefault="008A5C18" w:rsidP="001852C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>Généralités</w:t>
            </w:r>
          </w:p>
        </w:tc>
      </w:tr>
      <w:tr w:rsidR="003B3546" w:rsidRPr="001E4F46" w14:paraId="493ACFC6" w14:textId="77777777" w:rsidTr="00411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3A93" w14:textId="77777777" w:rsidR="003B3546" w:rsidRPr="001E4F46" w:rsidRDefault="00FD7E43" w:rsidP="00CC04F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F94F" w14:textId="77777777" w:rsidR="003B3546" w:rsidRPr="001E4F46" w:rsidRDefault="003B3546" w:rsidP="003714C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Date de signification de la demande introductive d’instance</w:t>
            </w:r>
          </w:p>
        </w:tc>
        <w:sdt>
          <w:sdtPr>
            <w:rPr>
              <w:rFonts w:cs="Arial"/>
              <w:sz w:val="20"/>
              <w:szCs w:val="20"/>
            </w:rPr>
            <w:id w:val="-663784534"/>
            <w:placeholder>
              <w:docPart w:val="DefaultPlaceholder_-1854013437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1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8638B8" w14:textId="64DDCA9D" w:rsidR="003B3546" w:rsidRPr="001E4F46" w:rsidRDefault="00627DC7" w:rsidP="00CC04F2">
                <w:pPr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48A520C0" w14:textId="77777777" w:rsidTr="00411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A710" w14:textId="775F5553" w:rsidR="0041107F" w:rsidRPr="001E4F46" w:rsidRDefault="00794B84" w:rsidP="0041107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2</w:t>
            </w:r>
            <w:r w:rsidR="0041107F"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D465" w14:textId="77777777" w:rsidR="0041107F" w:rsidRPr="001E4F46" w:rsidRDefault="0041107F" w:rsidP="0041107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Nature du litige : </w:t>
            </w:r>
            <w:bookmarkStart w:id="8" w:name="Texte58"/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41107F" w:rsidRPr="001E4F46" w14:paraId="04173574" w14:textId="77777777" w:rsidTr="00411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3B79" w14:textId="3DA1C3B0" w:rsidR="0041107F" w:rsidRPr="001E4F46" w:rsidRDefault="00794B84" w:rsidP="0041107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3</w:t>
            </w:r>
            <w:r w:rsidR="0041107F"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3CA3" w14:textId="77777777" w:rsidR="0041107F" w:rsidRPr="001E4F46" w:rsidRDefault="0041107F" w:rsidP="0041107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Valeur du litige : </w:t>
            </w:r>
            <w:bookmarkStart w:id="9" w:name="Texte88"/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bookmarkEnd w:id="9"/>
            <w:r w:rsidRPr="001E4F46">
              <w:rPr>
                <w:rFonts w:cs="Arial"/>
                <w:sz w:val="20"/>
                <w:szCs w:val="20"/>
              </w:rPr>
              <w:t> $</w:t>
            </w:r>
          </w:p>
        </w:tc>
      </w:tr>
      <w:tr w:rsidR="0041107F" w:rsidRPr="001E4F46" w14:paraId="3DC84AD5" w14:textId="77777777" w:rsidTr="00411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4D7B" w14:textId="1AA83F25" w:rsidR="0041107F" w:rsidRPr="001E4F46" w:rsidRDefault="00794B84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4</w:t>
            </w:r>
            <w:r w:rsidR="0041107F"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CD9" w14:textId="77777777" w:rsidR="0041107F" w:rsidRPr="001E4F46" w:rsidRDefault="0041107F" w:rsidP="0041107F">
            <w:pPr>
              <w:spacing w:before="60" w:after="60"/>
              <w:ind w:right="284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Questions en litige (obligatoirement communes) :</w:t>
            </w:r>
          </w:p>
          <w:bookmarkStart w:id="10" w:name="Texte60"/>
          <w:p w14:paraId="6498BE44" w14:textId="77777777" w:rsidR="0041107F" w:rsidRPr="001E4F46" w:rsidRDefault="0041107F" w:rsidP="0041107F">
            <w:pPr>
              <w:tabs>
                <w:tab w:val="left" w:pos="357"/>
              </w:tabs>
              <w:ind w:right="284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  <w:p w14:paraId="52C823F3" w14:textId="77777777" w:rsidR="0041107F" w:rsidRPr="001E4F46" w:rsidRDefault="0041107F" w:rsidP="0041107F">
            <w:pPr>
              <w:tabs>
                <w:tab w:val="left" w:pos="357"/>
              </w:tabs>
              <w:ind w:right="284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</w:p>
          <w:p w14:paraId="29124AB2" w14:textId="2D5C5477" w:rsidR="0041107F" w:rsidRPr="001E4F46" w:rsidRDefault="0041107F" w:rsidP="00463EE1">
            <w:pPr>
              <w:tabs>
                <w:tab w:val="left" w:pos="357"/>
              </w:tabs>
              <w:ind w:right="284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1107F" w:rsidRPr="001E4F46" w14:paraId="3102FDD3" w14:textId="77777777" w:rsidTr="007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BA1BF" w14:textId="4F9D8F22" w:rsidR="0041107F" w:rsidRPr="001E4F46" w:rsidRDefault="00794B84" w:rsidP="0041107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5</w:t>
            </w:r>
            <w:r w:rsidR="0041107F"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8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90A75" w14:textId="42AE1526" w:rsidR="0041107F" w:rsidRPr="001E4F46" w:rsidRDefault="0041107F" w:rsidP="00D66B5B">
            <w:pPr>
              <w:tabs>
                <w:tab w:val="left" w:pos="6010"/>
                <w:tab w:val="left" w:pos="6804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Toutes les parties demandent la suspension de l’instance</w:t>
            </w:r>
            <w:r w:rsidRPr="001E4F46">
              <w:rPr>
                <w:rFonts w:cs="Arial"/>
                <w:sz w:val="20"/>
                <w:szCs w:val="20"/>
              </w:rPr>
              <w:tab/>
            </w:r>
            <w:r w:rsidR="001000BB"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3"/>
            <w:r w:rsidR="001000BB"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="001000BB" w:rsidRPr="001E4F46"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 w:rsidR="001000BB" w:rsidRPr="001E4F46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="00A2538B" w:rsidRPr="001E4F46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="001000BB"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0BB"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="001000BB" w:rsidRPr="001E4F46">
              <w:rPr>
                <w:rFonts w:cs="Arial"/>
                <w:sz w:val="20"/>
                <w:szCs w:val="20"/>
              </w:rPr>
              <w:fldChar w:fldCharType="end"/>
            </w:r>
            <w:r w:rsidR="001000BB" w:rsidRPr="001E4F46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</w:tr>
      <w:tr w:rsidR="0041107F" w:rsidRPr="001E4F46" w14:paraId="2566DD9D" w14:textId="77777777" w:rsidTr="00EB7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60E4" w14:textId="77777777" w:rsidR="0041107F" w:rsidRPr="001E4F46" w:rsidRDefault="0041107F" w:rsidP="0041107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21F17C" w14:textId="3AA57F48" w:rsidR="0041107F" w:rsidRPr="001E4F46" w:rsidRDefault="00D14317" w:rsidP="0041107F">
            <w:pPr>
              <w:jc w:val="both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</w:t>
            </w:r>
            <w:r w:rsidR="0041107F" w:rsidRPr="001E4F46">
              <w:rPr>
                <w:rFonts w:cs="Arial"/>
                <w:sz w:val="20"/>
                <w:szCs w:val="20"/>
              </w:rPr>
              <w:t>1 mois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  <w:vAlign w:val="center"/>
          </w:tcPr>
          <w:p w14:paraId="3C39CFAE" w14:textId="6EA6ADB7" w:rsidR="0041107F" w:rsidRPr="001E4F46" w:rsidRDefault="00D14317" w:rsidP="00EB73C1">
            <w:pPr>
              <w:jc w:val="both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</w:t>
            </w:r>
            <w:r w:rsidR="0041107F" w:rsidRPr="001E4F46">
              <w:rPr>
                <w:rFonts w:cs="Arial"/>
                <w:sz w:val="20"/>
                <w:szCs w:val="20"/>
              </w:rPr>
              <w:t>3 mois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E11171" w14:textId="773381D3" w:rsidR="0041107F" w:rsidRPr="001E4F46" w:rsidRDefault="00D14317" w:rsidP="00EB73C1">
            <w:pPr>
              <w:jc w:val="both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</w:t>
            </w:r>
            <w:r w:rsidR="0041107F" w:rsidRPr="001E4F46">
              <w:rPr>
                <w:rFonts w:cs="Arial"/>
                <w:sz w:val="20"/>
                <w:szCs w:val="20"/>
              </w:rPr>
              <w:t>6 mois</w:t>
            </w:r>
          </w:p>
        </w:tc>
      </w:tr>
      <w:tr w:rsidR="00794B84" w:rsidRPr="001E4F46" w14:paraId="2FA0A76F" w14:textId="77777777" w:rsidTr="007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0A766" w14:textId="2459B19C" w:rsidR="00794B84" w:rsidRPr="001E4F46" w:rsidRDefault="00794B84" w:rsidP="0041107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88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2EC51" w14:textId="73F85C30" w:rsidR="00794B84" w:rsidRPr="001E4F46" w:rsidRDefault="00794B84" w:rsidP="00EB73C1">
            <w:pPr>
              <w:tabs>
                <w:tab w:val="left" w:pos="6010"/>
                <w:tab w:val="left" w:pos="6804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Toutes les parties demandent la prolongation du délai d’inscription</w:t>
            </w:r>
            <w:r w:rsidRPr="001E4F46">
              <w:rPr>
                <w:rFonts w:cs="Arial"/>
                <w:sz w:val="20"/>
                <w:szCs w:val="20"/>
              </w:rPr>
              <w:tab/>
            </w:r>
            <w:r w:rsidR="00D14317"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317"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="00D14317" w:rsidRPr="001E4F46">
              <w:rPr>
                <w:rFonts w:cs="Arial"/>
                <w:sz w:val="20"/>
                <w:szCs w:val="20"/>
              </w:rPr>
              <w:fldChar w:fldCharType="end"/>
            </w:r>
            <w:r w:rsidR="00D14317" w:rsidRPr="001E4F46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="00A2538B" w:rsidRPr="001E4F46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="00D14317"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317"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="00D14317" w:rsidRPr="001E4F46">
              <w:rPr>
                <w:rFonts w:cs="Arial"/>
                <w:sz w:val="20"/>
                <w:szCs w:val="20"/>
              </w:rPr>
              <w:fldChar w:fldCharType="end"/>
            </w:r>
            <w:r w:rsidR="00D14317" w:rsidRPr="001E4F46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</w:tr>
      <w:tr w:rsidR="00794B84" w:rsidRPr="001E4F46" w14:paraId="5E60F4F7" w14:textId="77777777" w:rsidTr="00EB7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41628" w14:textId="77777777" w:rsidR="00794B84" w:rsidRPr="001E4F46" w:rsidRDefault="00794B84" w:rsidP="0041107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  <w:vAlign w:val="center"/>
          </w:tcPr>
          <w:p w14:paraId="6C12C549" w14:textId="7D883B83" w:rsidR="00794B84" w:rsidRPr="001E4F46" w:rsidRDefault="00D14317" w:rsidP="0041107F">
            <w:pPr>
              <w:jc w:val="both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</w:t>
            </w:r>
            <w:r w:rsidR="00794B84" w:rsidRPr="001E4F46">
              <w:rPr>
                <w:rFonts w:cs="Arial"/>
                <w:sz w:val="20"/>
                <w:szCs w:val="20"/>
              </w:rPr>
              <w:t>3 mois</w:t>
            </w:r>
          </w:p>
        </w:tc>
        <w:tc>
          <w:tcPr>
            <w:tcW w:w="3062" w:type="dxa"/>
            <w:gridSpan w:val="2"/>
            <w:vAlign w:val="center"/>
          </w:tcPr>
          <w:p w14:paraId="272769AC" w14:textId="772BE502" w:rsidR="00794B84" w:rsidRPr="001E4F46" w:rsidRDefault="00D14317" w:rsidP="00EB73C1">
            <w:pPr>
              <w:jc w:val="both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</w:t>
            </w:r>
            <w:r w:rsidR="00794B84" w:rsidRPr="001E4F46">
              <w:rPr>
                <w:rFonts w:cs="Arial"/>
                <w:sz w:val="20"/>
                <w:szCs w:val="20"/>
              </w:rPr>
              <w:t>6 mois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14:paraId="2E0DB18B" w14:textId="3CE064B1" w:rsidR="00794B84" w:rsidRPr="001E4F46" w:rsidRDefault="00D14317" w:rsidP="00EB73C1">
            <w:pPr>
              <w:jc w:val="both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</w:t>
            </w:r>
            <w:r w:rsidR="00794B84" w:rsidRPr="001E4F46">
              <w:rPr>
                <w:rFonts w:cs="Arial"/>
                <w:sz w:val="20"/>
                <w:szCs w:val="20"/>
              </w:rPr>
              <w:t>9 mois</w:t>
            </w:r>
          </w:p>
        </w:tc>
      </w:tr>
      <w:tr w:rsidR="00794B84" w:rsidRPr="001E4F46" w14:paraId="617DCA43" w14:textId="77777777" w:rsidTr="00D66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5094" w14:textId="77777777" w:rsidR="00794B84" w:rsidRPr="001E4F46" w:rsidRDefault="00794B84" w:rsidP="0041107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8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12ED" w14:textId="304B6F5A" w:rsidR="00794B84" w:rsidRPr="00CD5922" w:rsidRDefault="00CD5922" w:rsidP="00EB73C1">
            <w:pPr>
              <w:tabs>
                <w:tab w:val="left" w:pos="6124"/>
              </w:tabs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D5922">
              <w:rPr>
                <w:rFonts w:cs="Arial"/>
                <w:b/>
                <w:bCs/>
                <w:sz w:val="20"/>
                <w:szCs w:val="20"/>
              </w:rPr>
              <w:t>(voir ligne 37)</w:t>
            </w:r>
            <w:r w:rsidR="00794B84" w:rsidRPr="00CD5922">
              <w:rPr>
                <w:rFonts w:cs="Arial"/>
                <w:b/>
                <w:bCs/>
                <w:sz w:val="20"/>
                <w:szCs w:val="20"/>
              </w:rPr>
              <w:tab/>
            </w:r>
          </w:p>
        </w:tc>
      </w:tr>
      <w:tr w:rsidR="0041107F" w:rsidRPr="001E4F46" w14:paraId="09F8B30C" w14:textId="77777777" w:rsidTr="007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8EE8" w14:textId="237DFDA2" w:rsidR="0041107F" w:rsidRPr="001E4F46" w:rsidRDefault="00794B84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7</w:t>
            </w:r>
            <w:r w:rsidR="0041107F"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8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138B1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La tenue d’une conférence de règlement à l’amiable :</w:t>
            </w:r>
          </w:p>
        </w:tc>
      </w:tr>
      <w:tr w:rsidR="0041107F" w:rsidRPr="001E4F46" w14:paraId="63EE1920" w14:textId="77777777" w:rsidTr="007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978C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379494" w14:textId="61244BF3" w:rsidR="0041107F" w:rsidRPr="001E4F46" w:rsidRDefault="00D14317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="0041107F" w:rsidRPr="001E4F46">
              <w:rPr>
                <w:rFonts w:cs="Arial"/>
                <w:sz w:val="20"/>
                <w:szCs w:val="20"/>
              </w:rPr>
              <w:t>est demandée par tous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D4BA683" w14:textId="4544F803" w:rsidR="0041107F" w:rsidRPr="001E4F46" w:rsidRDefault="00D14317" w:rsidP="0041107F">
            <w:pPr>
              <w:tabs>
                <w:tab w:val="left" w:pos="113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="0041107F" w:rsidRPr="001E4F46">
              <w:rPr>
                <w:rFonts w:cs="Arial"/>
                <w:sz w:val="20"/>
                <w:szCs w:val="20"/>
              </w:rPr>
              <w:t>est probable</w:t>
            </w: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  <w:vAlign w:val="center"/>
          </w:tcPr>
          <w:p w14:paraId="0A3FEB00" w14:textId="3EF90B38" w:rsidR="0041107F" w:rsidRPr="001E4F46" w:rsidRDefault="00D14317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="0041107F" w:rsidRPr="001E4F46">
              <w:rPr>
                <w:rFonts w:cs="Arial"/>
                <w:sz w:val="20"/>
                <w:szCs w:val="20"/>
              </w:rPr>
              <w:t>est possible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2718C5" w14:textId="1C1E22F6" w:rsidR="0041107F" w:rsidRPr="001E4F46" w:rsidRDefault="00D14317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="0041107F" w:rsidRPr="001E4F46">
              <w:rPr>
                <w:rFonts w:cs="Arial"/>
                <w:sz w:val="20"/>
                <w:szCs w:val="20"/>
              </w:rPr>
              <w:t>est exclue</w:t>
            </w:r>
          </w:p>
        </w:tc>
      </w:tr>
    </w:tbl>
    <w:p w14:paraId="010D1815" w14:textId="77777777" w:rsidR="00463EE1" w:rsidRPr="00B938DB" w:rsidRDefault="00463EE1" w:rsidP="00EB73C1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8" w:type="dxa"/>
        <w:tblInd w:w="-5" w:type="dxa"/>
        <w:tblLook w:val="04A0" w:firstRow="1" w:lastRow="0" w:firstColumn="1" w:lastColumn="0" w:noHBand="0" w:noVBand="1"/>
      </w:tblPr>
      <w:tblGrid>
        <w:gridCol w:w="510"/>
        <w:gridCol w:w="7003"/>
        <w:gridCol w:w="1845"/>
      </w:tblGrid>
      <w:tr w:rsidR="0041107F" w:rsidRPr="001E4F46" w14:paraId="0BDAE302" w14:textId="77777777" w:rsidTr="00D12A1C">
        <w:trPr>
          <w:trHeight w:val="510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79F83903" w14:textId="77777777" w:rsidR="0041107F" w:rsidRPr="00B938DB" w:rsidRDefault="0041107F" w:rsidP="0041107F">
            <w:pPr>
              <w:tabs>
                <w:tab w:val="left" w:pos="7484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lastRenderedPageBreak/>
              <w:t>Moyens préliminaires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42B0254C" w14:textId="77777777" w:rsidR="0041107F" w:rsidRPr="00B938DB" w:rsidRDefault="0041107F" w:rsidP="0041107F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>Date limite</w:t>
            </w:r>
          </w:p>
          <w:p w14:paraId="7A939C2A" w14:textId="77777777" w:rsidR="0041107F" w:rsidRPr="00B938DB" w:rsidRDefault="0041107F" w:rsidP="0041107F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>du dépôt</w:t>
            </w:r>
          </w:p>
        </w:tc>
      </w:tr>
      <w:tr w:rsidR="0041107F" w:rsidRPr="001E4F46" w14:paraId="167BC4B5" w14:textId="77777777" w:rsidTr="00D12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7EFE" w14:textId="33C78498" w:rsidR="0041107F" w:rsidRPr="001E4F46" w:rsidRDefault="00794B84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8</w:t>
            </w:r>
            <w:r w:rsidR="0041107F"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CA1D" w14:textId="5D56617F" w:rsidR="0041107F" w:rsidRPr="001E4F46" w:rsidRDefault="00D14317" w:rsidP="00B938DB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="0041107F" w:rsidRPr="001E4F46">
              <w:rPr>
                <w:rFonts w:cs="Arial"/>
                <w:sz w:val="20"/>
                <w:szCs w:val="20"/>
              </w:rPr>
              <w:t xml:space="preserve">Déclinatoire </w:t>
            </w:r>
            <w:r w:rsidR="0041107F" w:rsidRPr="00B938DB">
              <w:rPr>
                <w:rFonts w:cs="Arial"/>
                <w:sz w:val="20"/>
                <w:szCs w:val="20"/>
              </w:rPr>
              <w:t>(art. 167 C.p.c.)</w:t>
            </w:r>
            <w:r w:rsidR="0041107F" w:rsidRPr="00B938DB">
              <w:rPr>
                <w:rFonts w:cs="Arial"/>
                <w:sz w:val="20"/>
                <w:szCs w:val="20"/>
              </w:rPr>
              <w:tab/>
            </w:r>
            <w:r w:rsidR="0041107F" w:rsidRPr="001E4F46">
              <w:rPr>
                <w:rFonts w:cs="Arial"/>
                <w:sz w:val="20"/>
                <w:szCs w:val="20"/>
              </w:rPr>
              <w:t>par </w:t>
            </w:r>
            <w:r w:rsidR="00DC416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 w:rsidR="00DC416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C416C">
              <w:rPr>
                <w:rFonts w:cs="Arial"/>
                <w:sz w:val="20"/>
                <w:szCs w:val="20"/>
              </w:rPr>
            </w:r>
            <w:r w:rsidR="00DC416C">
              <w:rPr>
                <w:rFonts w:cs="Arial"/>
                <w:sz w:val="20"/>
                <w:szCs w:val="20"/>
              </w:rPr>
              <w:fldChar w:fldCharType="separate"/>
            </w:r>
            <w:r w:rsidR="00DC416C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DC416C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643429314"/>
            <w:placeholder>
              <w:docPart w:val="D9E5F49EA4B943D79D9F55D338B51434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358D54" w14:textId="15E03F8F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10A040AD" w14:textId="77777777" w:rsidTr="00D12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0A87" w14:textId="2DF3554D" w:rsidR="0041107F" w:rsidRPr="001E4F46" w:rsidRDefault="00794B84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9</w:t>
            </w:r>
            <w:r w:rsidR="0041107F" w:rsidRPr="001E4F46">
              <w:rPr>
                <w:rFonts w:cs="Arial"/>
                <w:sz w:val="20"/>
                <w:szCs w:val="20"/>
              </w:rPr>
              <w:t>.</w:t>
            </w:r>
          </w:p>
        </w:tc>
        <w:bookmarkStart w:id="12" w:name="_Hlk158279185"/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E6B" w14:textId="20093E12" w:rsidR="0041107F" w:rsidRPr="001E4F46" w:rsidRDefault="00D14317" w:rsidP="00B938DB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="0041107F" w:rsidRPr="001E4F46">
              <w:rPr>
                <w:rFonts w:cs="Arial"/>
                <w:sz w:val="20"/>
                <w:szCs w:val="20"/>
              </w:rPr>
              <w:t xml:space="preserve">Irrecevabilité / abus </w:t>
            </w:r>
            <w:r w:rsidR="0041107F" w:rsidRPr="00B938DB">
              <w:rPr>
                <w:rFonts w:cs="Arial"/>
                <w:sz w:val="20"/>
                <w:szCs w:val="20"/>
              </w:rPr>
              <w:t>(art. 168 / 51 C.p.c.)</w:t>
            </w:r>
            <w:r w:rsidR="0041107F" w:rsidRPr="00B938DB">
              <w:rPr>
                <w:rFonts w:cs="Arial"/>
                <w:sz w:val="20"/>
                <w:szCs w:val="20"/>
              </w:rPr>
              <w:tab/>
            </w:r>
            <w:r w:rsidR="0041107F" w:rsidRPr="001E4F46">
              <w:rPr>
                <w:rFonts w:cs="Arial"/>
                <w:sz w:val="20"/>
                <w:szCs w:val="20"/>
              </w:rPr>
              <w:t>par </w:t>
            </w:r>
            <w:r w:rsidR="003A08F1"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 w:rsidR="003A08F1"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A08F1" w:rsidRPr="001E4F46">
              <w:rPr>
                <w:rFonts w:cs="Arial"/>
                <w:sz w:val="20"/>
                <w:szCs w:val="20"/>
              </w:rPr>
            </w:r>
            <w:r w:rsidR="003A08F1" w:rsidRPr="001E4F46">
              <w:rPr>
                <w:rFonts w:cs="Arial"/>
                <w:sz w:val="20"/>
                <w:szCs w:val="20"/>
              </w:rPr>
              <w:fldChar w:fldCharType="separate"/>
            </w:r>
            <w:r w:rsidR="003A08F1" w:rsidRPr="001E4F46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3A08F1"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2078581716"/>
            <w:placeholder>
              <w:docPart w:val="72F4F34EDE034CDA9EF725CDB31B104B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B5FC62" w14:textId="17350B63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bookmarkEnd w:id="12"/>
      <w:tr w:rsidR="0041107F" w:rsidRPr="001E4F46" w14:paraId="0AD1729B" w14:textId="77777777" w:rsidTr="00D12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F719" w14:textId="31F9A5BE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1</w:t>
            </w:r>
            <w:r w:rsidR="00794B84" w:rsidRPr="001E4F46">
              <w:rPr>
                <w:rFonts w:cs="Arial"/>
                <w:sz w:val="20"/>
                <w:szCs w:val="20"/>
              </w:rPr>
              <w:t>0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7A82" w14:textId="76CDF03B" w:rsidR="0041107F" w:rsidRPr="001E4F46" w:rsidRDefault="00D14317" w:rsidP="00B938DB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="0041107F" w:rsidRPr="001E4F46">
              <w:rPr>
                <w:rFonts w:cs="Arial"/>
                <w:sz w:val="20"/>
                <w:szCs w:val="20"/>
              </w:rPr>
              <w:t xml:space="preserve">Précisions / comm. de documents </w:t>
            </w:r>
            <w:r w:rsidR="0041107F" w:rsidRPr="00B938DB">
              <w:rPr>
                <w:rFonts w:cs="Arial"/>
                <w:sz w:val="20"/>
                <w:szCs w:val="20"/>
              </w:rPr>
              <w:t>(art. 169 C.p.c.)</w:t>
            </w:r>
            <w:r w:rsidR="0041107F" w:rsidRPr="00B938DB">
              <w:rPr>
                <w:rFonts w:cs="Arial"/>
                <w:sz w:val="20"/>
                <w:szCs w:val="20"/>
              </w:rPr>
              <w:tab/>
            </w:r>
            <w:r w:rsidR="0041107F" w:rsidRPr="001E4F46">
              <w:rPr>
                <w:rFonts w:cs="Arial"/>
                <w:sz w:val="20"/>
                <w:szCs w:val="20"/>
              </w:rPr>
              <w:t>par </w:t>
            </w:r>
            <w:r w:rsidR="003A08F1"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 w:rsidR="003A08F1"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A08F1" w:rsidRPr="001E4F46">
              <w:rPr>
                <w:rFonts w:cs="Arial"/>
                <w:sz w:val="20"/>
                <w:szCs w:val="20"/>
              </w:rPr>
            </w:r>
            <w:r w:rsidR="003A08F1" w:rsidRPr="001E4F46">
              <w:rPr>
                <w:rFonts w:cs="Arial"/>
                <w:sz w:val="20"/>
                <w:szCs w:val="20"/>
              </w:rPr>
              <w:fldChar w:fldCharType="separate"/>
            </w:r>
            <w:r w:rsidR="003A08F1" w:rsidRPr="001E4F46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3A08F1"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1623105296"/>
            <w:placeholder>
              <w:docPart w:val="D8EE21573D60437E8F6476A6782CF256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31B3F5" w14:textId="116AE395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12470FBB" w14:textId="77777777" w:rsidTr="00D12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B6B" w14:textId="3FE5E15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1</w:t>
            </w:r>
            <w:r w:rsidR="00794B84" w:rsidRPr="001E4F46">
              <w:rPr>
                <w:rFonts w:cs="Arial"/>
                <w:sz w:val="20"/>
                <w:szCs w:val="20"/>
              </w:rPr>
              <w:t>1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A9CE" w14:textId="11BA6BB9" w:rsidR="0041107F" w:rsidRPr="001E4F46" w:rsidRDefault="00D14317" w:rsidP="00B938DB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="0041107F" w:rsidRPr="001E4F46">
              <w:rPr>
                <w:rFonts w:cs="Arial"/>
                <w:sz w:val="20"/>
                <w:szCs w:val="20"/>
              </w:rPr>
              <w:t xml:space="preserve">Radiation d’allégations </w:t>
            </w:r>
            <w:r w:rsidR="0041107F" w:rsidRPr="00B938DB">
              <w:rPr>
                <w:rFonts w:cs="Arial"/>
                <w:sz w:val="20"/>
                <w:szCs w:val="20"/>
              </w:rPr>
              <w:t>(art. 169 C.p.c.)</w:t>
            </w:r>
            <w:r w:rsidR="0041107F" w:rsidRPr="00B938DB">
              <w:rPr>
                <w:rFonts w:cs="Arial"/>
                <w:sz w:val="20"/>
                <w:szCs w:val="20"/>
              </w:rPr>
              <w:tab/>
            </w:r>
            <w:r w:rsidR="0041107F" w:rsidRPr="001E4F46">
              <w:rPr>
                <w:rFonts w:cs="Arial"/>
                <w:sz w:val="20"/>
                <w:szCs w:val="20"/>
              </w:rPr>
              <w:t>par </w:t>
            </w:r>
            <w:r w:rsidR="003A08F1"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 w:rsidR="003A08F1"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A08F1" w:rsidRPr="001E4F46">
              <w:rPr>
                <w:rFonts w:cs="Arial"/>
                <w:sz w:val="20"/>
                <w:szCs w:val="20"/>
              </w:rPr>
            </w:r>
            <w:r w:rsidR="003A08F1" w:rsidRPr="001E4F46">
              <w:rPr>
                <w:rFonts w:cs="Arial"/>
                <w:sz w:val="20"/>
                <w:szCs w:val="20"/>
              </w:rPr>
              <w:fldChar w:fldCharType="separate"/>
            </w:r>
            <w:r w:rsidR="003A08F1" w:rsidRPr="001E4F46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3A08F1"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623073493"/>
            <w:placeholder>
              <w:docPart w:val="87B137F0F03D459CBCB482E7D8D66909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C63E0C" w14:textId="473210FB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4058391E" w14:textId="77777777" w:rsidTr="00D12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2358" w14:textId="0C424D8E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1</w:t>
            </w:r>
            <w:r w:rsidR="00794B84" w:rsidRPr="001E4F46">
              <w:rPr>
                <w:rFonts w:cs="Arial"/>
                <w:sz w:val="20"/>
                <w:szCs w:val="20"/>
              </w:rPr>
              <w:t>2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B978" w14:textId="58C87AEE" w:rsidR="0041107F" w:rsidRPr="001E4F46" w:rsidRDefault="00D14317" w:rsidP="00B938DB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eastAsia="MS Gothic" w:cs="Arial"/>
                <w:sz w:val="20"/>
                <w:szCs w:val="20"/>
              </w:rPr>
              <w:t xml:space="preserve"> </w:t>
            </w:r>
            <w:r w:rsidR="0041107F" w:rsidRPr="001E4F46">
              <w:rPr>
                <w:rFonts w:cs="Arial"/>
                <w:sz w:val="20"/>
                <w:szCs w:val="20"/>
              </w:rPr>
              <w:t xml:space="preserve">Cautionnement pour frais </w:t>
            </w:r>
            <w:r w:rsidR="0041107F" w:rsidRPr="00B938DB">
              <w:rPr>
                <w:rFonts w:cs="Arial"/>
                <w:sz w:val="20"/>
                <w:szCs w:val="20"/>
              </w:rPr>
              <w:t>(art. 492 C.p.c.)</w:t>
            </w:r>
            <w:r w:rsidR="0041107F" w:rsidRPr="00B938DB">
              <w:rPr>
                <w:rFonts w:cs="Arial"/>
                <w:sz w:val="20"/>
                <w:szCs w:val="20"/>
              </w:rPr>
              <w:tab/>
            </w:r>
            <w:r w:rsidR="0041107F" w:rsidRPr="001E4F46">
              <w:rPr>
                <w:rFonts w:cs="Arial"/>
                <w:sz w:val="20"/>
                <w:szCs w:val="20"/>
              </w:rPr>
              <w:t>par </w:t>
            </w:r>
            <w:r w:rsidR="003A08F1"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 w:rsidR="003A08F1"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A08F1" w:rsidRPr="001E4F46">
              <w:rPr>
                <w:rFonts w:cs="Arial"/>
                <w:sz w:val="20"/>
                <w:szCs w:val="20"/>
              </w:rPr>
            </w:r>
            <w:r w:rsidR="003A08F1" w:rsidRPr="001E4F46">
              <w:rPr>
                <w:rFonts w:cs="Arial"/>
                <w:sz w:val="20"/>
                <w:szCs w:val="20"/>
              </w:rPr>
              <w:fldChar w:fldCharType="separate"/>
            </w:r>
            <w:r w:rsidR="003A08F1" w:rsidRPr="001E4F46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3A08F1"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202769878"/>
            <w:placeholder>
              <w:docPart w:val="7C1E3BB0DACC483FAF9066AB4CED9D1B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DAE38C" w14:textId="63A44B32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5AEE7D53" w14:textId="77777777" w:rsidTr="00D12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03C6" w14:textId="09A1C3B1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1</w:t>
            </w:r>
            <w:r w:rsidR="00794B84" w:rsidRPr="001E4F46">
              <w:rPr>
                <w:rFonts w:cs="Arial"/>
                <w:sz w:val="20"/>
                <w:szCs w:val="20"/>
              </w:rPr>
              <w:t>3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8E89" w14:textId="6BE703DC" w:rsidR="0041107F" w:rsidRPr="001E4F46" w:rsidRDefault="00D14317" w:rsidP="00B938DB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="0041107F" w:rsidRPr="001E4F46">
              <w:rPr>
                <w:rFonts w:cs="Arial"/>
                <w:sz w:val="20"/>
                <w:szCs w:val="20"/>
              </w:rPr>
              <w:t xml:space="preserve">Autre : </w:t>
            </w:r>
            <w:bookmarkStart w:id="13" w:name="Texte89"/>
            <w:r w:rsidR="0041107F"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="0041107F"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1107F" w:rsidRPr="001E4F46">
              <w:rPr>
                <w:rFonts w:cs="Arial"/>
                <w:sz w:val="20"/>
                <w:szCs w:val="20"/>
              </w:rPr>
            </w:r>
            <w:r w:rsidR="0041107F" w:rsidRPr="001E4F46">
              <w:rPr>
                <w:rFonts w:cs="Arial"/>
                <w:sz w:val="20"/>
                <w:szCs w:val="20"/>
              </w:rPr>
              <w:fldChar w:fldCharType="separate"/>
            </w:r>
            <w:r w:rsidR="0041107F"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="0041107F"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="0041107F"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="0041107F"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="0041107F"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="0041107F" w:rsidRPr="001E4F46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="0041107F" w:rsidRPr="001E4F46">
              <w:rPr>
                <w:rFonts w:cs="Arial"/>
                <w:sz w:val="20"/>
                <w:szCs w:val="20"/>
              </w:rPr>
              <w:tab/>
              <w:t>par </w:t>
            </w:r>
            <w:r w:rsidR="003A08F1"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 w:rsidR="003A08F1"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A08F1" w:rsidRPr="001E4F46">
              <w:rPr>
                <w:rFonts w:cs="Arial"/>
                <w:sz w:val="20"/>
                <w:szCs w:val="20"/>
              </w:rPr>
            </w:r>
            <w:r w:rsidR="003A08F1" w:rsidRPr="001E4F46">
              <w:rPr>
                <w:rFonts w:cs="Arial"/>
                <w:sz w:val="20"/>
                <w:szCs w:val="20"/>
              </w:rPr>
              <w:fldChar w:fldCharType="separate"/>
            </w:r>
            <w:r w:rsidR="003A08F1" w:rsidRPr="001E4F46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3A08F1"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1513036436"/>
            <w:placeholder>
              <w:docPart w:val="9CB79422C77C45BCB070BB12901C4BCA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A5DBD0" w14:textId="6BABD91A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</w:tbl>
    <w:p w14:paraId="0A4AACED" w14:textId="77777777" w:rsidR="00557338" w:rsidRPr="00B938DB" w:rsidRDefault="00557338" w:rsidP="00EB73C1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7003"/>
        <w:gridCol w:w="1843"/>
      </w:tblGrid>
      <w:tr w:rsidR="008660B4" w:rsidRPr="001E4F46" w14:paraId="2B307D2E" w14:textId="77777777" w:rsidTr="005D4D8A">
        <w:trPr>
          <w:trHeight w:val="510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6DD8B66B" w14:textId="77777777" w:rsidR="008660B4" w:rsidRPr="00B938DB" w:rsidRDefault="008660B4" w:rsidP="00852345">
            <w:pPr>
              <w:tabs>
                <w:tab w:val="left" w:pos="7484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>Incidents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DDB1B29" w14:textId="77777777" w:rsidR="008660B4" w:rsidRPr="00B938DB" w:rsidRDefault="008660B4" w:rsidP="00C2092D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>Date limite</w:t>
            </w:r>
          </w:p>
          <w:p w14:paraId="49ADCA23" w14:textId="77777777" w:rsidR="008660B4" w:rsidRPr="00B938DB" w:rsidRDefault="008660B4" w:rsidP="00C2092D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>du dépôt</w:t>
            </w:r>
          </w:p>
        </w:tc>
      </w:tr>
      <w:tr w:rsidR="0041107F" w:rsidRPr="001E4F46" w14:paraId="34F4F08B" w14:textId="77777777" w:rsidTr="00595A1D">
        <w:trPr>
          <w:cantSplit/>
          <w:trHeight w:val="397"/>
        </w:trPr>
        <w:tc>
          <w:tcPr>
            <w:tcW w:w="510" w:type="dxa"/>
            <w:vAlign w:val="center"/>
          </w:tcPr>
          <w:p w14:paraId="7E3F06BA" w14:textId="46212539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1</w:t>
            </w:r>
            <w:r w:rsidR="00794B84" w:rsidRPr="001E4F46">
              <w:rPr>
                <w:rFonts w:cs="Arial"/>
                <w:sz w:val="20"/>
                <w:szCs w:val="20"/>
              </w:rPr>
              <w:t>4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vAlign w:val="center"/>
          </w:tcPr>
          <w:p w14:paraId="52F2168A" w14:textId="4D27D33C" w:rsidR="0041107F" w:rsidRPr="001E4F46" w:rsidRDefault="00D14317" w:rsidP="00B938DB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="0041107F" w:rsidRPr="001E4F46">
              <w:rPr>
                <w:rFonts w:cs="Arial"/>
                <w:sz w:val="20"/>
                <w:szCs w:val="20"/>
              </w:rPr>
              <w:t xml:space="preserve">Intervention forcée </w:t>
            </w:r>
            <w:r w:rsidR="0041107F" w:rsidRPr="00B938DB">
              <w:rPr>
                <w:rFonts w:cs="Arial"/>
                <w:sz w:val="20"/>
                <w:szCs w:val="20"/>
              </w:rPr>
              <w:t>(art. 188 C.p.c.)</w:t>
            </w:r>
            <w:r w:rsidR="0041107F" w:rsidRPr="00B938DB">
              <w:rPr>
                <w:rFonts w:cs="Arial"/>
                <w:sz w:val="20"/>
                <w:szCs w:val="20"/>
              </w:rPr>
              <w:tab/>
            </w:r>
            <w:r w:rsidR="0041107F" w:rsidRPr="001E4F46">
              <w:rPr>
                <w:rFonts w:cs="Arial"/>
                <w:sz w:val="20"/>
                <w:szCs w:val="20"/>
              </w:rPr>
              <w:t>par </w:t>
            </w:r>
            <w:r w:rsidR="003A08F1"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 w:rsidR="003A08F1"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A08F1" w:rsidRPr="001E4F46">
              <w:rPr>
                <w:rFonts w:cs="Arial"/>
                <w:sz w:val="20"/>
                <w:szCs w:val="20"/>
              </w:rPr>
            </w:r>
            <w:r w:rsidR="003A08F1" w:rsidRPr="001E4F46">
              <w:rPr>
                <w:rFonts w:cs="Arial"/>
                <w:sz w:val="20"/>
                <w:szCs w:val="20"/>
              </w:rPr>
              <w:fldChar w:fldCharType="separate"/>
            </w:r>
            <w:r w:rsidR="003A08F1" w:rsidRPr="001E4F46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3A08F1"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1369454623"/>
            <w:placeholder>
              <w:docPart w:val="879EB54D52674C5EACBCD3E6B48B5333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2C578779" w14:textId="5F08FA04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210112BB" w14:textId="77777777" w:rsidTr="00595A1D">
        <w:trPr>
          <w:cantSplit/>
          <w:trHeight w:val="397"/>
        </w:trPr>
        <w:tc>
          <w:tcPr>
            <w:tcW w:w="510" w:type="dxa"/>
            <w:vAlign w:val="center"/>
          </w:tcPr>
          <w:p w14:paraId="33BCD831" w14:textId="409ABE9A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1</w:t>
            </w:r>
            <w:r w:rsidR="00794B84" w:rsidRPr="001E4F46">
              <w:rPr>
                <w:rFonts w:cs="Arial"/>
                <w:sz w:val="20"/>
                <w:szCs w:val="20"/>
              </w:rPr>
              <w:t>5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vAlign w:val="center"/>
          </w:tcPr>
          <w:p w14:paraId="6EBEA584" w14:textId="19771477" w:rsidR="0041107F" w:rsidRPr="001E4F46" w:rsidRDefault="00D14317" w:rsidP="00B938DB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="0041107F" w:rsidRPr="001E4F46">
              <w:rPr>
                <w:rFonts w:cs="Arial"/>
                <w:sz w:val="20"/>
                <w:szCs w:val="20"/>
              </w:rPr>
              <w:t xml:space="preserve">Appel en garantie </w:t>
            </w:r>
            <w:r w:rsidR="0041107F" w:rsidRPr="00B938DB">
              <w:rPr>
                <w:rFonts w:cs="Arial"/>
                <w:sz w:val="20"/>
                <w:szCs w:val="20"/>
              </w:rPr>
              <w:t>(art. 189 C.p.c.)</w:t>
            </w:r>
            <w:r w:rsidR="0041107F" w:rsidRPr="00B938DB">
              <w:rPr>
                <w:rFonts w:cs="Arial"/>
                <w:sz w:val="20"/>
                <w:szCs w:val="20"/>
              </w:rPr>
              <w:tab/>
            </w:r>
            <w:r w:rsidR="0041107F" w:rsidRPr="001E4F46">
              <w:rPr>
                <w:rFonts w:cs="Arial"/>
                <w:sz w:val="20"/>
                <w:szCs w:val="20"/>
              </w:rPr>
              <w:t>par </w:t>
            </w:r>
            <w:r w:rsidR="003A08F1"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 w:rsidR="003A08F1"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A08F1" w:rsidRPr="001E4F46">
              <w:rPr>
                <w:rFonts w:cs="Arial"/>
                <w:sz w:val="20"/>
                <w:szCs w:val="20"/>
              </w:rPr>
            </w:r>
            <w:r w:rsidR="003A08F1" w:rsidRPr="001E4F46">
              <w:rPr>
                <w:rFonts w:cs="Arial"/>
                <w:sz w:val="20"/>
                <w:szCs w:val="20"/>
              </w:rPr>
              <w:fldChar w:fldCharType="separate"/>
            </w:r>
            <w:r w:rsidR="003A08F1" w:rsidRPr="001E4F46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3A08F1"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1213113780"/>
            <w:placeholder>
              <w:docPart w:val="F0C51B462F2E434A8F9B50D135165797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22E0B15D" w14:textId="797D1DDE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4DA66822" w14:textId="77777777" w:rsidTr="00595A1D">
        <w:trPr>
          <w:cantSplit/>
          <w:trHeight w:val="397"/>
        </w:trPr>
        <w:tc>
          <w:tcPr>
            <w:tcW w:w="510" w:type="dxa"/>
            <w:vAlign w:val="center"/>
          </w:tcPr>
          <w:p w14:paraId="41385086" w14:textId="0722780A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1</w:t>
            </w:r>
            <w:r w:rsidR="00794B84" w:rsidRPr="001E4F46">
              <w:rPr>
                <w:rFonts w:cs="Arial"/>
                <w:sz w:val="20"/>
                <w:szCs w:val="20"/>
              </w:rPr>
              <w:t>6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vAlign w:val="center"/>
          </w:tcPr>
          <w:p w14:paraId="2875EE30" w14:textId="53AED689" w:rsidR="0041107F" w:rsidRPr="00B938DB" w:rsidRDefault="00D14317" w:rsidP="00B938DB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="0041107F" w:rsidRPr="001E4F46">
              <w:rPr>
                <w:rFonts w:cs="Arial"/>
                <w:sz w:val="20"/>
                <w:szCs w:val="20"/>
              </w:rPr>
              <w:t xml:space="preserve">Déclaration d’inhabilité </w:t>
            </w:r>
            <w:r w:rsidR="0041107F" w:rsidRPr="00B938DB">
              <w:rPr>
                <w:rFonts w:cs="Arial"/>
                <w:sz w:val="20"/>
                <w:szCs w:val="20"/>
              </w:rPr>
              <w:t>(art. 193 C.p.c.)</w:t>
            </w:r>
            <w:r w:rsidR="0041107F" w:rsidRPr="00B938DB">
              <w:rPr>
                <w:rFonts w:cs="Arial"/>
                <w:sz w:val="20"/>
                <w:szCs w:val="20"/>
              </w:rPr>
              <w:tab/>
            </w:r>
            <w:r w:rsidR="0041107F" w:rsidRPr="001E4F46">
              <w:rPr>
                <w:rFonts w:cs="Arial"/>
                <w:sz w:val="20"/>
                <w:szCs w:val="20"/>
              </w:rPr>
              <w:t>par </w:t>
            </w:r>
            <w:r w:rsidR="003A08F1"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 w:rsidR="003A08F1"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A08F1" w:rsidRPr="001E4F46">
              <w:rPr>
                <w:rFonts w:cs="Arial"/>
                <w:sz w:val="20"/>
                <w:szCs w:val="20"/>
              </w:rPr>
            </w:r>
            <w:r w:rsidR="003A08F1" w:rsidRPr="001E4F46">
              <w:rPr>
                <w:rFonts w:cs="Arial"/>
                <w:sz w:val="20"/>
                <w:szCs w:val="20"/>
              </w:rPr>
              <w:fldChar w:fldCharType="separate"/>
            </w:r>
            <w:r w:rsidR="003A08F1" w:rsidRPr="001E4F46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3A08F1"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1659456518"/>
            <w:placeholder>
              <w:docPart w:val="47CA1517548948AB82804DE5BE6EC518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4F3F622E" w14:textId="7EC727C2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6592518F" w14:textId="77777777" w:rsidTr="00595A1D">
        <w:trPr>
          <w:cantSplit/>
          <w:trHeight w:val="397"/>
        </w:trPr>
        <w:tc>
          <w:tcPr>
            <w:tcW w:w="510" w:type="dxa"/>
            <w:vAlign w:val="center"/>
          </w:tcPr>
          <w:p w14:paraId="03F5D000" w14:textId="1CD0413D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1</w:t>
            </w:r>
            <w:r w:rsidR="00794B84" w:rsidRPr="001E4F46">
              <w:rPr>
                <w:rFonts w:cs="Arial"/>
                <w:sz w:val="20"/>
                <w:szCs w:val="20"/>
              </w:rPr>
              <w:t>7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vAlign w:val="center"/>
          </w:tcPr>
          <w:p w14:paraId="083935D8" w14:textId="5CC91706" w:rsidR="0041107F" w:rsidRPr="001E4F46" w:rsidRDefault="00D14317" w:rsidP="00B938DB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="0041107F" w:rsidRPr="001E4F46">
              <w:rPr>
                <w:rFonts w:cs="Arial"/>
                <w:sz w:val="20"/>
                <w:szCs w:val="20"/>
              </w:rPr>
              <w:t xml:space="preserve">Modification d’acte de procédure </w:t>
            </w:r>
            <w:r w:rsidR="0041107F" w:rsidRPr="00B938DB">
              <w:rPr>
                <w:rFonts w:cs="Arial"/>
                <w:sz w:val="20"/>
                <w:szCs w:val="20"/>
              </w:rPr>
              <w:t>(art. 206 C.p.c.)</w:t>
            </w:r>
            <w:r w:rsidR="0041107F" w:rsidRPr="00B938DB">
              <w:rPr>
                <w:rFonts w:cs="Arial"/>
                <w:sz w:val="20"/>
                <w:szCs w:val="20"/>
              </w:rPr>
              <w:tab/>
            </w:r>
            <w:r w:rsidR="0041107F" w:rsidRPr="001E4F46">
              <w:rPr>
                <w:rFonts w:cs="Arial"/>
                <w:sz w:val="20"/>
                <w:szCs w:val="20"/>
              </w:rPr>
              <w:t>par </w:t>
            </w:r>
            <w:r w:rsidR="003A08F1"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 w:rsidR="003A08F1"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A08F1" w:rsidRPr="001E4F46">
              <w:rPr>
                <w:rFonts w:cs="Arial"/>
                <w:sz w:val="20"/>
                <w:szCs w:val="20"/>
              </w:rPr>
            </w:r>
            <w:r w:rsidR="003A08F1" w:rsidRPr="001E4F46">
              <w:rPr>
                <w:rFonts w:cs="Arial"/>
                <w:sz w:val="20"/>
                <w:szCs w:val="20"/>
              </w:rPr>
              <w:fldChar w:fldCharType="separate"/>
            </w:r>
            <w:r w:rsidR="003A08F1" w:rsidRPr="001E4F46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3A08F1"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1789499154"/>
            <w:placeholder>
              <w:docPart w:val="66231E86FFBC49F1BF61C6BC66E6B7C7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15D34888" w14:textId="5D1AB61E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45DF230C" w14:textId="77777777" w:rsidTr="00595A1D">
        <w:trPr>
          <w:cantSplit/>
          <w:trHeight w:val="397"/>
        </w:trPr>
        <w:tc>
          <w:tcPr>
            <w:tcW w:w="510" w:type="dxa"/>
            <w:vAlign w:val="center"/>
          </w:tcPr>
          <w:p w14:paraId="394FD815" w14:textId="0FD47380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1</w:t>
            </w:r>
            <w:r w:rsidR="00794B84" w:rsidRPr="001E4F46">
              <w:rPr>
                <w:rFonts w:cs="Arial"/>
                <w:sz w:val="20"/>
                <w:szCs w:val="20"/>
              </w:rPr>
              <w:t>8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vAlign w:val="center"/>
          </w:tcPr>
          <w:p w14:paraId="47215E24" w14:textId="74A386E1" w:rsidR="0041107F" w:rsidRPr="001E4F46" w:rsidRDefault="00D14317" w:rsidP="00B938DB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="0041107F" w:rsidRPr="001E4F46">
              <w:rPr>
                <w:rFonts w:cs="Arial"/>
                <w:sz w:val="20"/>
                <w:szCs w:val="20"/>
              </w:rPr>
              <w:t xml:space="preserve">Autre : </w:t>
            </w:r>
            <w:r w:rsidR="0041107F"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="0041107F"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1107F" w:rsidRPr="001E4F46">
              <w:rPr>
                <w:rFonts w:cs="Arial"/>
                <w:sz w:val="20"/>
                <w:szCs w:val="20"/>
              </w:rPr>
            </w:r>
            <w:r w:rsidR="0041107F" w:rsidRPr="001E4F46">
              <w:rPr>
                <w:rFonts w:cs="Arial"/>
                <w:sz w:val="20"/>
                <w:szCs w:val="20"/>
              </w:rPr>
              <w:fldChar w:fldCharType="separate"/>
            </w:r>
            <w:r w:rsidR="0041107F"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="0041107F"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="0041107F"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="0041107F"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="0041107F"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="0041107F" w:rsidRPr="001E4F46">
              <w:rPr>
                <w:rFonts w:cs="Arial"/>
                <w:sz w:val="20"/>
                <w:szCs w:val="20"/>
              </w:rPr>
              <w:fldChar w:fldCharType="end"/>
            </w:r>
            <w:r w:rsidR="0041107F" w:rsidRPr="001E4F46">
              <w:rPr>
                <w:rFonts w:cs="Arial"/>
                <w:sz w:val="20"/>
                <w:szCs w:val="20"/>
              </w:rPr>
              <w:tab/>
              <w:t>par </w:t>
            </w:r>
            <w:r w:rsidR="003A08F1"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 w:rsidR="003A08F1"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A08F1" w:rsidRPr="001E4F46">
              <w:rPr>
                <w:rFonts w:cs="Arial"/>
                <w:sz w:val="20"/>
                <w:szCs w:val="20"/>
              </w:rPr>
            </w:r>
            <w:r w:rsidR="003A08F1" w:rsidRPr="001E4F46">
              <w:rPr>
                <w:rFonts w:cs="Arial"/>
                <w:sz w:val="20"/>
                <w:szCs w:val="20"/>
              </w:rPr>
              <w:fldChar w:fldCharType="separate"/>
            </w:r>
            <w:r w:rsidR="003A08F1" w:rsidRPr="001E4F46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3A08F1"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1227024867"/>
            <w:placeholder>
              <w:docPart w:val="1C69B597DC424F8EA32B440BD1BA7AFD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662573FA" w14:textId="64CC5D0C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</w:tbl>
    <w:p w14:paraId="1C506C69" w14:textId="77777777" w:rsidR="00595A1D" w:rsidRPr="00B938DB" w:rsidRDefault="00595A1D" w:rsidP="00EB73C1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7003"/>
        <w:gridCol w:w="1843"/>
      </w:tblGrid>
      <w:tr w:rsidR="008660B4" w:rsidRPr="001E4F46" w14:paraId="5CDAB23D" w14:textId="77777777" w:rsidTr="005D4D8A">
        <w:trPr>
          <w:trHeight w:val="510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545BC4F2" w14:textId="77777777" w:rsidR="008660B4" w:rsidRPr="00B938DB" w:rsidRDefault="008660B4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>Mesures de sauvegarde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B938DB">
              <w:rPr>
                <w:rFonts w:cs="Arial"/>
                <w:sz w:val="20"/>
                <w:szCs w:val="20"/>
              </w:rPr>
              <w:t>(art. 158 al. 5 et 169 al. 1 C.p.c.)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9F58B8" w14:textId="77777777" w:rsidR="008660B4" w:rsidRPr="00B938DB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>Date limite</w:t>
            </w:r>
          </w:p>
          <w:p w14:paraId="7F1B7EC1" w14:textId="77777777" w:rsidR="008660B4" w:rsidRPr="00B938DB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>du dépôt</w:t>
            </w:r>
          </w:p>
        </w:tc>
      </w:tr>
      <w:tr w:rsidR="0041107F" w:rsidRPr="001E4F46" w14:paraId="77AFF1D2" w14:textId="77777777" w:rsidTr="00EB73C1">
        <w:trPr>
          <w:cantSplit/>
          <w:trHeight w:val="680"/>
        </w:trPr>
        <w:tc>
          <w:tcPr>
            <w:tcW w:w="510" w:type="dxa"/>
            <w:vAlign w:val="center"/>
          </w:tcPr>
          <w:p w14:paraId="4CF4BF60" w14:textId="625EA392" w:rsidR="0041107F" w:rsidRPr="001E4F46" w:rsidRDefault="00794B84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19</w:t>
            </w:r>
            <w:r w:rsidR="0041107F"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vAlign w:val="center"/>
          </w:tcPr>
          <w:p w14:paraId="645EB152" w14:textId="24BA0285" w:rsidR="0041107F" w:rsidRPr="001E4F46" w:rsidRDefault="0041107F" w:rsidP="00EB73C1">
            <w:pPr>
              <w:spacing w:after="60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Demandées par </w:t>
            </w:r>
            <w:r w:rsidR="003A08F1"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bookmarkStart w:id="14" w:name="Texte103"/>
            <w:r w:rsidR="003A08F1"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A08F1" w:rsidRPr="001E4F46">
              <w:rPr>
                <w:rFonts w:cs="Arial"/>
                <w:sz w:val="20"/>
                <w:szCs w:val="20"/>
              </w:rPr>
            </w:r>
            <w:r w:rsidR="003A08F1" w:rsidRPr="001E4F46">
              <w:rPr>
                <w:rFonts w:cs="Arial"/>
                <w:sz w:val="20"/>
                <w:szCs w:val="20"/>
              </w:rPr>
              <w:fldChar w:fldCharType="separate"/>
            </w:r>
            <w:r w:rsidR="003A08F1" w:rsidRPr="001E4F46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3A08F1" w:rsidRPr="001E4F46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  <w:p w14:paraId="1FC582C3" w14:textId="77777777" w:rsidR="0041107F" w:rsidRPr="001E4F46" w:rsidRDefault="0041107F" w:rsidP="0041107F">
            <w:pPr>
              <w:tabs>
                <w:tab w:val="left" w:pos="5387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Nature : </w:t>
            </w:r>
            <w:bookmarkStart w:id="15" w:name="Texte91"/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sdt>
          <w:sdtPr>
            <w:rPr>
              <w:rFonts w:cs="Arial"/>
              <w:sz w:val="20"/>
              <w:szCs w:val="20"/>
            </w:rPr>
            <w:id w:val="1943642069"/>
            <w:placeholder>
              <w:docPart w:val="13908B718E5A4BFEACDCB64B7EAE2ABB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773642DC" w14:textId="41F7615E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</w:tbl>
    <w:p w14:paraId="33DD07E4" w14:textId="77777777" w:rsidR="000E4B2F" w:rsidRPr="00B938DB" w:rsidRDefault="000E4B2F" w:rsidP="00B655F6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1"/>
        <w:gridCol w:w="3739"/>
        <w:gridCol w:w="1559"/>
        <w:gridCol w:w="1704"/>
        <w:gridCol w:w="1843"/>
      </w:tblGrid>
      <w:tr w:rsidR="00004633" w:rsidRPr="001E4F46" w14:paraId="4C733771" w14:textId="77777777" w:rsidTr="005D4D8A">
        <w:trPr>
          <w:trHeight w:val="510"/>
        </w:trPr>
        <w:tc>
          <w:tcPr>
            <w:tcW w:w="7513" w:type="dxa"/>
            <w:gridSpan w:val="4"/>
            <w:shd w:val="clear" w:color="auto" w:fill="D9D9D9" w:themeFill="background1" w:themeFillShade="D9"/>
            <w:vAlign w:val="center"/>
          </w:tcPr>
          <w:p w14:paraId="41848062" w14:textId="77777777" w:rsidR="00004633" w:rsidRPr="00B938DB" w:rsidRDefault="00004633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>Interrogatoires préalables nécessaires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B938DB">
              <w:rPr>
                <w:rFonts w:cs="Arial"/>
                <w:sz w:val="20"/>
                <w:szCs w:val="20"/>
              </w:rPr>
              <w:t>(art. 221 C.p.c.)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33DFF2E" w14:textId="77777777" w:rsidR="00004633" w:rsidRPr="00B938DB" w:rsidRDefault="00004633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 xml:space="preserve">Date </w:t>
            </w:r>
            <w:r w:rsidR="00444EDB" w:rsidRPr="00B938DB">
              <w:rPr>
                <w:rFonts w:cs="Arial"/>
                <w:b/>
                <w:bCs/>
                <w:sz w:val="20"/>
                <w:szCs w:val="20"/>
              </w:rPr>
              <w:t>convenue</w:t>
            </w:r>
          </w:p>
        </w:tc>
      </w:tr>
      <w:tr w:rsidR="00AD47E5" w:rsidRPr="001E4F46" w14:paraId="3E53397A" w14:textId="77777777" w:rsidTr="00444EDB">
        <w:trPr>
          <w:cantSplit/>
          <w:trHeight w:val="283"/>
        </w:trPr>
        <w:tc>
          <w:tcPr>
            <w:tcW w:w="511" w:type="dxa"/>
            <w:vMerge w:val="restart"/>
            <w:vAlign w:val="center"/>
          </w:tcPr>
          <w:p w14:paraId="7B22B893" w14:textId="5A4305E9" w:rsidR="00AD47E5" w:rsidRPr="001E4F46" w:rsidRDefault="00AD47E5" w:rsidP="00BC336C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2</w:t>
            </w:r>
            <w:r w:rsidR="00794B84" w:rsidRPr="001E4F46">
              <w:rPr>
                <w:rFonts w:cs="Arial"/>
                <w:sz w:val="20"/>
                <w:szCs w:val="20"/>
              </w:rPr>
              <w:t>0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845" w:type="dxa"/>
            <w:gridSpan w:val="4"/>
            <w:vAlign w:val="center"/>
          </w:tcPr>
          <w:p w14:paraId="7E0FC706" w14:textId="77777777" w:rsidR="00AD47E5" w:rsidRPr="001E4F46" w:rsidRDefault="00AD47E5" w:rsidP="00392F2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E4F46">
              <w:rPr>
                <w:rFonts w:cs="Arial"/>
                <w:b/>
                <w:bCs/>
                <w:sz w:val="20"/>
                <w:szCs w:val="20"/>
              </w:rPr>
              <w:t>Des témoins au soutien de la demande</w:t>
            </w:r>
          </w:p>
        </w:tc>
      </w:tr>
      <w:tr w:rsidR="0041107F" w:rsidRPr="001E4F46" w14:paraId="3D6A384B" w14:textId="77777777" w:rsidTr="00004633">
        <w:trPr>
          <w:cantSplit/>
          <w:trHeight w:val="397"/>
        </w:trPr>
        <w:tc>
          <w:tcPr>
            <w:tcW w:w="511" w:type="dxa"/>
            <w:vMerge/>
            <w:vAlign w:val="center"/>
          </w:tcPr>
          <w:p w14:paraId="19D0C062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739" w:type="dxa"/>
            <w:tcBorders>
              <w:right w:val="nil"/>
            </w:tcBorders>
            <w:vAlign w:val="center"/>
          </w:tcPr>
          <w:p w14:paraId="787138E1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Nom : </w:t>
            </w:r>
            <w:bookmarkStart w:id="16" w:name="Texte92"/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AA0024E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durée :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>
                    <w:default w:val="  h  "/>
                  </w:textInput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  h  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bookmarkEnd w:id="16"/>
        <w:tc>
          <w:tcPr>
            <w:tcW w:w="1704" w:type="dxa"/>
            <w:tcBorders>
              <w:left w:val="nil"/>
            </w:tcBorders>
            <w:vAlign w:val="center"/>
          </w:tcPr>
          <w:p w14:paraId="578539D5" w14:textId="1AB8AA86" w:rsidR="0041107F" w:rsidRPr="001E4F46" w:rsidRDefault="00D14317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="0041107F" w:rsidRPr="001E4F46">
              <w:rPr>
                <w:rFonts w:cs="Arial"/>
                <w:b/>
                <w:bCs/>
                <w:sz w:val="20"/>
                <w:szCs w:val="20"/>
              </w:rPr>
              <w:t>oral</w:t>
            </w:r>
            <w:r w:rsidR="00A2538B" w:rsidRPr="001E4F4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="0041107F" w:rsidRPr="001E4F46">
              <w:rPr>
                <w:rFonts w:cs="Arial"/>
                <w:b/>
                <w:bCs/>
                <w:sz w:val="20"/>
                <w:szCs w:val="20"/>
              </w:rPr>
              <w:t>écrit</w:t>
            </w:r>
          </w:p>
        </w:tc>
        <w:sdt>
          <w:sdtPr>
            <w:rPr>
              <w:rFonts w:cs="Arial"/>
              <w:sz w:val="20"/>
              <w:szCs w:val="20"/>
            </w:rPr>
            <w:id w:val="987286672"/>
            <w:placeholder>
              <w:docPart w:val="EB5D28A62D894D38BF66C81BF45FE244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2D0895DE" w14:textId="39F52139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6EF49C91" w14:textId="77777777" w:rsidTr="00004633">
        <w:trPr>
          <w:trHeight w:val="397"/>
        </w:trPr>
        <w:tc>
          <w:tcPr>
            <w:tcW w:w="511" w:type="dxa"/>
            <w:vMerge/>
            <w:vAlign w:val="center"/>
          </w:tcPr>
          <w:p w14:paraId="2EFE7C80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739" w:type="dxa"/>
            <w:tcBorders>
              <w:right w:val="nil"/>
            </w:tcBorders>
            <w:vAlign w:val="center"/>
          </w:tcPr>
          <w:p w14:paraId="73FAF983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Nom :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7E430D93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durée :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>
                    <w:default w:val="  h  "/>
                  </w:textInput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  h  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tcBorders>
              <w:left w:val="nil"/>
            </w:tcBorders>
            <w:vAlign w:val="center"/>
          </w:tcPr>
          <w:p w14:paraId="6D6CAB53" w14:textId="15CD4DB5" w:rsidR="0041107F" w:rsidRPr="001E4F46" w:rsidRDefault="00D14317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>oral</w:t>
            </w:r>
            <w:r w:rsidR="00A2538B" w:rsidRPr="001E4F4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>écrit</w:t>
            </w:r>
          </w:p>
        </w:tc>
        <w:sdt>
          <w:sdtPr>
            <w:rPr>
              <w:rFonts w:cs="Arial"/>
              <w:sz w:val="20"/>
              <w:szCs w:val="20"/>
            </w:rPr>
            <w:id w:val="858857459"/>
            <w:placeholder>
              <w:docPart w:val="0DC1B6BD5C6544088C466AC80993805E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7CF570C8" w14:textId="266A6F99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739A5067" w14:textId="77777777" w:rsidTr="00444EDB">
        <w:trPr>
          <w:cantSplit/>
          <w:trHeight w:val="283"/>
        </w:trPr>
        <w:tc>
          <w:tcPr>
            <w:tcW w:w="511" w:type="dxa"/>
            <w:vMerge w:val="restart"/>
            <w:vAlign w:val="center"/>
          </w:tcPr>
          <w:p w14:paraId="392766E1" w14:textId="2AEF3909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2</w:t>
            </w:r>
            <w:r w:rsidR="00794B84" w:rsidRPr="001E4F46">
              <w:rPr>
                <w:rFonts w:cs="Arial"/>
                <w:sz w:val="20"/>
                <w:szCs w:val="20"/>
              </w:rPr>
              <w:t>1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845" w:type="dxa"/>
            <w:gridSpan w:val="4"/>
            <w:vAlign w:val="center"/>
          </w:tcPr>
          <w:p w14:paraId="37A2977C" w14:textId="77777777" w:rsidR="0041107F" w:rsidRPr="001E4F46" w:rsidRDefault="0041107F" w:rsidP="0041107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E4F46">
              <w:rPr>
                <w:rFonts w:cs="Arial"/>
                <w:b/>
                <w:bCs/>
                <w:sz w:val="20"/>
                <w:szCs w:val="20"/>
              </w:rPr>
              <w:t>Des témoins au soutien de la défense</w:t>
            </w:r>
          </w:p>
        </w:tc>
      </w:tr>
      <w:tr w:rsidR="0041107F" w:rsidRPr="001E4F46" w14:paraId="2430EF78" w14:textId="77777777" w:rsidTr="00004633">
        <w:trPr>
          <w:cantSplit/>
          <w:trHeight w:val="397"/>
        </w:trPr>
        <w:tc>
          <w:tcPr>
            <w:tcW w:w="511" w:type="dxa"/>
            <w:vMerge/>
            <w:vAlign w:val="center"/>
          </w:tcPr>
          <w:p w14:paraId="020B6FE4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739" w:type="dxa"/>
            <w:tcBorders>
              <w:right w:val="nil"/>
            </w:tcBorders>
            <w:vAlign w:val="center"/>
          </w:tcPr>
          <w:p w14:paraId="0BD023AC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Nom :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4AF5268C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durée :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>
                    <w:default w:val="  h  "/>
                  </w:textInput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  h  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tcBorders>
              <w:left w:val="nil"/>
            </w:tcBorders>
            <w:vAlign w:val="center"/>
          </w:tcPr>
          <w:p w14:paraId="39D4A802" w14:textId="6DB0A487" w:rsidR="0041107F" w:rsidRPr="001E4F46" w:rsidRDefault="00A2538B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oral 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>écrit</w:t>
            </w:r>
          </w:p>
        </w:tc>
        <w:sdt>
          <w:sdtPr>
            <w:rPr>
              <w:rFonts w:cs="Arial"/>
              <w:sz w:val="20"/>
              <w:szCs w:val="20"/>
            </w:rPr>
            <w:id w:val="-1891952380"/>
            <w:placeholder>
              <w:docPart w:val="43BAD869E78C4B3CB514AE25B1B94CC7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2E3E3982" w14:textId="4081D712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25D95D13" w14:textId="77777777" w:rsidTr="00004633">
        <w:trPr>
          <w:trHeight w:val="397"/>
        </w:trPr>
        <w:tc>
          <w:tcPr>
            <w:tcW w:w="511" w:type="dxa"/>
            <w:vMerge/>
            <w:vAlign w:val="center"/>
          </w:tcPr>
          <w:p w14:paraId="045F8DC3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739" w:type="dxa"/>
            <w:tcBorders>
              <w:right w:val="nil"/>
            </w:tcBorders>
            <w:vAlign w:val="center"/>
          </w:tcPr>
          <w:p w14:paraId="60CE2A09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Nom :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602F7DF3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durée :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>
                    <w:default w:val="  h  "/>
                  </w:textInput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  h  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tcBorders>
              <w:left w:val="nil"/>
            </w:tcBorders>
            <w:vAlign w:val="center"/>
          </w:tcPr>
          <w:p w14:paraId="18FFB596" w14:textId="3FAAF9A0" w:rsidR="0041107F" w:rsidRPr="001E4F46" w:rsidRDefault="00A2538B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oral 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>écrit</w:t>
            </w:r>
          </w:p>
        </w:tc>
        <w:sdt>
          <w:sdtPr>
            <w:rPr>
              <w:rFonts w:cs="Arial"/>
              <w:sz w:val="20"/>
              <w:szCs w:val="20"/>
            </w:rPr>
            <w:id w:val="1705046917"/>
            <w:placeholder>
              <w:docPart w:val="F02F954C5E1243248F4B37C2ED1C0FF6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24E5FAF5" w14:textId="41DF98B7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02B8CA36" w14:textId="77777777" w:rsidTr="00444EDB">
        <w:trPr>
          <w:cantSplit/>
          <w:trHeight w:val="283"/>
        </w:trPr>
        <w:tc>
          <w:tcPr>
            <w:tcW w:w="511" w:type="dxa"/>
            <w:vMerge w:val="restart"/>
            <w:vAlign w:val="center"/>
          </w:tcPr>
          <w:p w14:paraId="1ED4741A" w14:textId="60282038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2</w:t>
            </w:r>
            <w:r w:rsidR="00794B84" w:rsidRPr="001E4F46">
              <w:rPr>
                <w:rFonts w:cs="Arial"/>
                <w:sz w:val="20"/>
                <w:szCs w:val="20"/>
              </w:rPr>
              <w:t>2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845" w:type="dxa"/>
            <w:gridSpan w:val="4"/>
            <w:vAlign w:val="center"/>
          </w:tcPr>
          <w:p w14:paraId="5776C6E3" w14:textId="77777777" w:rsidR="0041107F" w:rsidRPr="001E4F46" w:rsidRDefault="0041107F" w:rsidP="0041107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Des témoins au soutien de la partie </w:t>
            </w:r>
            <w:bookmarkStart w:id="17" w:name="Texte93"/>
            <w:r w:rsidRPr="001E4F46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93"/>
                  <w:enabled/>
                  <w:calcOnExit w:val="0"/>
                  <w:textInput>
                    <w:default w:val="[Autre partie]"/>
                  </w:textInput>
                </w:ffData>
              </w:fldChar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b/>
                <w:bCs/>
                <w:sz w:val="20"/>
                <w:szCs w:val="20"/>
              </w:rPr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b/>
                <w:bCs/>
                <w:noProof/>
                <w:sz w:val="20"/>
                <w:szCs w:val="20"/>
              </w:rPr>
              <w:t>[Autre partie]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bookmarkEnd w:id="17"/>
          </w:p>
        </w:tc>
      </w:tr>
      <w:tr w:rsidR="0041107F" w:rsidRPr="001E4F46" w14:paraId="66E553DE" w14:textId="77777777" w:rsidTr="00004633">
        <w:trPr>
          <w:cantSplit/>
          <w:trHeight w:val="397"/>
        </w:trPr>
        <w:tc>
          <w:tcPr>
            <w:tcW w:w="511" w:type="dxa"/>
            <w:vMerge/>
            <w:vAlign w:val="center"/>
          </w:tcPr>
          <w:p w14:paraId="063221A2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739" w:type="dxa"/>
            <w:tcBorders>
              <w:right w:val="nil"/>
            </w:tcBorders>
            <w:vAlign w:val="center"/>
          </w:tcPr>
          <w:p w14:paraId="4C40F72E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Nom :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73577A70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durée :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>
                    <w:default w:val="  h  "/>
                  </w:textInput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  h  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tcBorders>
              <w:left w:val="nil"/>
            </w:tcBorders>
            <w:vAlign w:val="center"/>
          </w:tcPr>
          <w:p w14:paraId="7E010A54" w14:textId="1327E38E" w:rsidR="0041107F" w:rsidRPr="001E4F46" w:rsidRDefault="00A2538B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oral 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>écrit</w:t>
            </w:r>
          </w:p>
        </w:tc>
        <w:sdt>
          <w:sdtPr>
            <w:rPr>
              <w:rFonts w:cs="Arial"/>
              <w:sz w:val="20"/>
              <w:szCs w:val="20"/>
            </w:rPr>
            <w:id w:val="-1227065356"/>
            <w:placeholder>
              <w:docPart w:val="9EC2D18211304B9385F738F3E4188267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08F62B3C" w14:textId="60B9985A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19B2C680" w14:textId="77777777" w:rsidTr="00004633">
        <w:trPr>
          <w:trHeight w:val="397"/>
        </w:trPr>
        <w:tc>
          <w:tcPr>
            <w:tcW w:w="511" w:type="dxa"/>
            <w:vMerge/>
            <w:vAlign w:val="center"/>
          </w:tcPr>
          <w:p w14:paraId="06CF58E6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739" w:type="dxa"/>
            <w:tcBorders>
              <w:right w:val="nil"/>
            </w:tcBorders>
            <w:vAlign w:val="center"/>
          </w:tcPr>
          <w:p w14:paraId="5B921C96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Nom :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0F5F86B4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durée :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>
                    <w:default w:val="  h  "/>
                  </w:textInput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  h  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tcBorders>
              <w:left w:val="nil"/>
            </w:tcBorders>
            <w:vAlign w:val="center"/>
          </w:tcPr>
          <w:p w14:paraId="5EBF638E" w14:textId="39E6ADF9" w:rsidR="0041107F" w:rsidRPr="001E4F46" w:rsidRDefault="00A2538B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oral 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B938DB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>écrit</w:t>
            </w:r>
          </w:p>
        </w:tc>
        <w:sdt>
          <w:sdtPr>
            <w:rPr>
              <w:rFonts w:cs="Arial"/>
              <w:sz w:val="20"/>
              <w:szCs w:val="20"/>
            </w:rPr>
            <w:id w:val="601699467"/>
            <w:placeholder>
              <w:docPart w:val="1F58F4B6B0AC45EEBF6F31B602202EC2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6F5B3951" w14:textId="29EB249E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78BED790" w14:textId="77777777" w:rsidTr="000F2ED1">
        <w:trPr>
          <w:trHeight w:val="397"/>
        </w:trPr>
        <w:tc>
          <w:tcPr>
            <w:tcW w:w="511" w:type="dxa"/>
            <w:tcBorders>
              <w:left w:val="nil"/>
              <w:bottom w:val="nil"/>
            </w:tcBorders>
            <w:vAlign w:val="center"/>
          </w:tcPr>
          <w:p w14:paraId="7A75C987" w14:textId="77777777" w:rsidR="0041107F" w:rsidRPr="00B938DB" w:rsidRDefault="0041107F" w:rsidP="0041107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845" w:type="dxa"/>
            <w:gridSpan w:val="4"/>
            <w:vAlign w:val="center"/>
          </w:tcPr>
          <w:p w14:paraId="13C1469E" w14:textId="77777777" w:rsidR="0041107F" w:rsidRPr="001E4F46" w:rsidRDefault="0041107F" w:rsidP="0041107F">
            <w:pPr>
              <w:tabs>
                <w:tab w:val="left" w:pos="567"/>
              </w:tabs>
              <w:spacing w:before="120" w:after="120"/>
              <w:ind w:left="567" w:hanging="567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E4F46">
              <w:rPr>
                <w:rFonts w:cs="Arial"/>
                <w:b/>
                <w:bCs/>
                <w:i/>
                <w:iCs/>
                <w:sz w:val="20"/>
                <w:szCs w:val="20"/>
              </w:rPr>
              <w:t>N.B.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> :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ab/>
              <w:t xml:space="preserve">La partie qui interroge requerra, </w:t>
            </w:r>
            <w:r w:rsidRPr="001E4F46">
              <w:rPr>
                <w:rFonts w:cs="Arial"/>
                <w:b/>
                <w:bCs/>
                <w:sz w:val="20"/>
                <w:szCs w:val="20"/>
                <w:u w:val="single"/>
              </w:rPr>
              <w:t>au moins 14 jours à l’avance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, tous les documents à être discutés avec le témoin, qui </w:t>
            </w:r>
            <w:r w:rsidRPr="001E4F46">
              <w:rPr>
                <w:rFonts w:cs="Arial"/>
                <w:b/>
                <w:bCs/>
                <w:sz w:val="20"/>
                <w:szCs w:val="20"/>
                <w:u w:val="single"/>
              </w:rPr>
              <w:t>devra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 les communiquer </w:t>
            </w:r>
            <w:r w:rsidRPr="001E4F46">
              <w:rPr>
                <w:rFonts w:cs="Arial"/>
                <w:b/>
                <w:bCs/>
                <w:sz w:val="20"/>
                <w:szCs w:val="20"/>
                <w:u w:val="single"/>
              </w:rPr>
              <w:t>au moins 3 jours avant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 l’interrogatoire; les engagements toujours manquants seront communiqués à toutes les parties au plus tard </w:t>
            </w:r>
            <w:r w:rsidRPr="001E4F46">
              <w:rPr>
                <w:rFonts w:cs="Arial"/>
                <w:b/>
                <w:bCs/>
                <w:sz w:val="20"/>
                <w:szCs w:val="20"/>
                <w:u w:val="single"/>
              </w:rPr>
              <w:t>14 jours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 après l’interrogatoire, les avocats étant fortement encouragés à ne pas attendre les notes sténographiques pour ce faire.</w:t>
            </w:r>
          </w:p>
        </w:tc>
      </w:tr>
    </w:tbl>
    <w:p w14:paraId="4C60AA0B" w14:textId="77777777" w:rsidR="00BC7920" w:rsidRPr="00B938DB" w:rsidRDefault="00BC7920" w:rsidP="00BC7920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5302"/>
        <w:gridCol w:w="1701"/>
        <w:gridCol w:w="1843"/>
      </w:tblGrid>
      <w:tr w:rsidR="008660B4" w:rsidRPr="001E4F46" w14:paraId="171CEBEF" w14:textId="77777777" w:rsidTr="005D4D8A">
        <w:trPr>
          <w:trHeight w:val="510"/>
        </w:trPr>
        <w:tc>
          <w:tcPr>
            <w:tcW w:w="7513" w:type="dxa"/>
            <w:gridSpan w:val="3"/>
            <w:shd w:val="clear" w:color="auto" w:fill="D9D9D9" w:themeFill="background1" w:themeFillShade="D9"/>
            <w:vAlign w:val="center"/>
          </w:tcPr>
          <w:p w14:paraId="33685637" w14:textId="77777777" w:rsidR="008660B4" w:rsidRPr="00B938DB" w:rsidRDefault="008660B4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lastRenderedPageBreak/>
              <w:t>Expertises nécessaires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B938DB">
              <w:rPr>
                <w:rFonts w:cs="Arial"/>
                <w:sz w:val="20"/>
                <w:szCs w:val="20"/>
              </w:rPr>
              <w:t>(art. 232 C.p.c.)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4C05D3D" w14:textId="77777777" w:rsidR="008660B4" w:rsidRPr="00B938DB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>Date limite</w:t>
            </w:r>
          </w:p>
          <w:p w14:paraId="22C5BE29" w14:textId="77777777" w:rsidR="008660B4" w:rsidRPr="00B938DB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>du dépôt</w:t>
            </w:r>
          </w:p>
        </w:tc>
      </w:tr>
      <w:tr w:rsidR="0041107F" w:rsidRPr="001E4F46" w14:paraId="6A42E504" w14:textId="77777777" w:rsidTr="005D74E8">
        <w:trPr>
          <w:cantSplit/>
          <w:trHeight w:val="340"/>
        </w:trPr>
        <w:tc>
          <w:tcPr>
            <w:tcW w:w="510" w:type="dxa"/>
            <w:vMerge w:val="restart"/>
            <w:vAlign w:val="center"/>
          </w:tcPr>
          <w:p w14:paraId="4B93FCC6" w14:textId="1AF7C20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2</w:t>
            </w:r>
            <w:r w:rsidR="00794B84" w:rsidRPr="001E4F46">
              <w:rPr>
                <w:rFonts w:cs="Arial"/>
                <w:sz w:val="20"/>
                <w:szCs w:val="20"/>
              </w:rPr>
              <w:t>3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302" w:type="dxa"/>
            <w:tcBorders>
              <w:bottom w:val="nil"/>
              <w:right w:val="nil"/>
            </w:tcBorders>
            <w:vAlign w:val="center"/>
          </w:tcPr>
          <w:p w14:paraId="075526AD" w14:textId="77777777" w:rsidR="0041107F" w:rsidRPr="001E4F46" w:rsidRDefault="0041107F" w:rsidP="0041107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E4F46">
              <w:rPr>
                <w:rFonts w:cs="Arial"/>
                <w:b/>
                <w:bCs/>
                <w:sz w:val="20"/>
                <w:szCs w:val="20"/>
              </w:rPr>
              <w:t>Expertise commune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68B98027" w14:textId="1C7AEDC6" w:rsidR="0041107F" w:rsidRPr="001E4F46" w:rsidRDefault="001E4F46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oui 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  <w:sdt>
          <w:sdtPr>
            <w:rPr>
              <w:rFonts w:cs="Arial"/>
              <w:sz w:val="20"/>
              <w:szCs w:val="20"/>
            </w:rPr>
            <w:id w:val="-591553776"/>
            <w:placeholder>
              <w:docPart w:val="EF0C957B96914436AA27F4CFBB7521CA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Merge w:val="restart"/>
                <w:vAlign w:val="center"/>
              </w:tcPr>
              <w:p w14:paraId="2F76590C" w14:textId="7AC0C412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67449AE9" w14:textId="77777777" w:rsidTr="00D67736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2358CB7B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082FF48" w14:textId="77777777" w:rsidR="0041107F" w:rsidRPr="001E4F46" w:rsidRDefault="0041107F" w:rsidP="0041107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Si oui, nature : </w:t>
            </w:r>
            <w:bookmarkStart w:id="18" w:name="Texte71"/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</w:p>
          <w:bookmarkEnd w:id="18"/>
          <w:p w14:paraId="5C883F93" w14:textId="77777777" w:rsidR="0041107F" w:rsidRPr="001E4F46" w:rsidRDefault="0041107F" w:rsidP="0041107F">
            <w:pPr>
              <w:spacing w:after="60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Si non, motifs de refus : </w:t>
            </w:r>
            <w:bookmarkStart w:id="19" w:name="Texte94"/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43" w:type="dxa"/>
            <w:vMerge/>
            <w:vAlign w:val="center"/>
          </w:tcPr>
          <w:p w14:paraId="71FBE31C" w14:textId="77777777" w:rsidR="0041107F" w:rsidRPr="001E4F46" w:rsidRDefault="0041107F" w:rsidP="004110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1107F" w:rsidRPr="001E4F46" w14:paraId="502D3AB3" w14:textId="77777777" w:rsidTr="005D74E8">
        <w:trPr>
          <w:cantSplit/>
          <w:trHeight w:val="340"/>
        </w:trPr>
        <w:tc>
          <w:tcPr>
            <w:tcW w:w="510" w:type="dxa"/>
            <w:vMerge w:val="restart"/>
            <w:vAlign w:val="center"/>
          </w:tcPr>
          <w:p w14:paraId="4DF7D2A8" w14:textId="52F96DB0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2</w:t>
            </w:r>
            <w:r w:rsidR="00794B84" w:rsidRPr="001E4F46">
              <w:rPr>
                <w:rFonts w:cs="Arial"/>
                <w:sz w:val="20"/>
                <w:szCs w:val="20"/>
              </w:rPr>
              <w:t>4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302" w:type="dxa"/>
            <w:tcBorders>
              <w:bottom w:val="nil"/>
              <w:right w:val="nil"/>
            </w:tcBorders>
            <w:vAlign w:val="center"/>
          </w:tcPr>
          <w:p w14:paraId="37595418" w14:textId="12D83798" w:rsidR="0041107F" w:rsidRPr="001E4F46" w:rsidRDefault="0041107F" w:rsidP="0041107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Expertises par la </w:t>
            </w:r>
            <w:r w:rsidR="00890517">
              <w:rPr>
                <w:rFonts w:cs="Arial"/>
                <w:b/>
                <w:bCs/>
                <w:sz w:val="20"/>
                <w:szCs w:val="20"/>
              </w:rPr>
              <w:t>partie demanderesse</w:t>
            </w:r>
          </w:p>
          <w:p w14:paraId="78FBE71F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>(une seule par discipline)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72DE7842" w14:textId="14E3E193" w:rsidR="0041107F" w:rsidRPr="001E4F46" w:rsidRDefault="001E4F46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oui 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  <w:sdt>
          <w:sdtPr>
            <w:rPr>
              <w:rFonts w:cs="Arial"/>
              <w:sz w:val="20"/>
              <w:szCs w:val="20"/>
            </w:rPr>
            <w:id w:val="-1348945965"/>
            <w:placeholder>
              <w:docPart w:val="7FDDCBC7125647F6978E10F7DAEE5027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Merge w:val="restart"/>
                <w:vAlign w:val="center"/>
              </w:tcPr>
              <w:p w14:paraId="5BB880AC" w14:textId="1C460193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412F1EAC" w14:textId="77777777" w:rsidTr="00D67736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7231B44C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7DECE8D" w14:textId="77777777" w:rsidR="0041107F" w:rsidRPr="001E4F46" w:rsidRDefault="0041107F" w:rsidP="0041107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Nature :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</w:p>
          <w:p w14:paraId="39A6FCAC" w14:textId="77777777" w:rsidR="0041107F" w:rsidRPr="001E4F46" w:rsidRDefault="0041107F" w:rsidP="0041107F">
            <w:pPr>
              <w:spacing w:after="60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Nature :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/>
            <w:vAlign w:val="center"/>
          </w:tcPr>
          <w:p w14:paraId="5638194A" w14:textId="77777777" w:rsidR="0041107F" w:rsidRPr="001E4F46" w:rsidRDefault="0041107F" w:rsidP="004110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1107F" w:rsidRPr="001E4F46" w14:paraId="3D2BDABF" w14:textId="77777777" w:rsidTr="005D74E8">
        <w:trPr>
          <w:cantSplit/>
          <w:trHeight w:val="340"/>
        </w:trPr>
        <w:tc>
          <w:tcPr>
            <w:tcW w:w="510" w:type="dxa"/>
            <w:vMerge w:val="restart"/>
            <w:vAlign w:val="center"/>
          </w:tcPr>
          <w:p w14:paraId="47B890D0" w14:textId="6AEA9A0C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2</w:t>
            </w:r>
            <w:r w:rsidR="00794B84" w:rsidRPr="001E4F46">
              <w:rPr>
                <w:rFonts w:cs="Arial"/>
                <w:sz w:val="20"/>
                <w:szCs w:val="20"/>
              </w:rPr>
              <w:t>5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302" w:type="dxa"/>
            <w:tcBorders>
              <w:bottom w:val="nil"/>
              <w:right w:val="nil"/>
            </w:tcBorders>
            <w:vAlign w:val="center"/>
          </w:tcPr>
          <w:p w14:paraId="0E985DB9" w14:textId="11EECA7A" w:rsidR="0041107F" w:rsidRPr="001E4F46" w:rsidRDefault="0041107F" w:rsidP="0041107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Expertises par la </w:t>
            </w:r>
            <w:r w:rsidR="00890517">
              <w:rPr>
                <w:rFonts w:cs="Arial"/>
                <w:b/>
                <w:bCs/>
                <w:sz w:val="20"/>
                <w:szCs w:val="20"/>
              </w:rPr>
              <w:t>partie défenderesse</w:t>
            </w:r>
          </w:p>
          <w:p w14:paraId="065033BD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>(une seule par discipline)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4DDD8F9C" w14:textId="5716EABC" w:rsidR="0041107F" w:rsidRPr="001E4F46" w:rsidRDefault="001E4F46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oui 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  <w:sdt>
          <w:sdtPr>
            <w:rPr>
              <w:rFonts w:cs="Arial"/>
              <w:sz w:val="20"/>
              <w:szCs w:val="20"/>
            </w:rPr>
            <w:id w:val="373752209"/>
            <w:placeholder>
              <w:docPart w:val="19EAC8BEECBF42F1A3A5BA8C0C03FF71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Merge w:val="restart"/>
                <w:vAlign w:val="center"/>
              </w:tcPr>
              <w:p w14:paraId="47DB251E" w14:textId="33A7F54B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752FD8BD" w14:textId="77777777" w:rsidTr="00D67736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5673ABF9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E996073" w14:textId="77777777" w:rsidR="0041107F" w:rsidRPr="001E4F46" w:rsidRDefault="0041107F" w:rsidP="0041107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Nature :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</w:p>
          <w:p w14:paraId="4D15F252" w14:textId="77777777" w:rsidR="0041107F" w:rsidRPr="001E4F46" w:rsidRDefault="0041107F" w:rsidP="0041107F">
            <w:pPr>
              <w:spacing w:after="60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Nature :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/>
            <w:vAlign w:val="center"/>
          </w:tcPr>
          <w:p w14:paraId="5DFE05C2" w14:textId="77777777" w:rsidR="0041107F" w:rsidRPr="001E4F46" w:rsidRDefault="0041107F" w:rsidP="004110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1107F" w:rsidRPr="001E4F46" w14:paraId="4610ED8F" w14:textId="77777777" w:rsidTr="005D74E8">
        <w:trPr>
          <w:cantSplit/>
          <w:trHeight w:val="340"/>
        </w:trPr>
        <w:tc>
          <w:tcPr>
            <w:tcW w:w="510" w:type="dxa"/>
            <w:vMerge w:val="restart"/>
            <w:vAlign w:val="center"/>
          </w:tcPr>
          <w:p w14:paraId="479AAEC4" w14:textId="2A7F10CA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2</w:t>
            </w:r>
            <w:r w:rsidR="00794B84" w:rsidRPr="001E4F46">
              <w:rPr>
                <w:rFonts w:cs="Arial"/>
                <w:sz w:val="20"/>
                <w:szCs w:val="20"/>
              </w:rPr>
              <w:t>6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302" w:type="dxa"/>
            <w:tcBorders>
              <w:bottom w:val="nil"/>
              <w:right w:val="nil"/>
            </w:tcBorders>
            <w:vAlign w:val="center"/>
          </w:tcPr>
          <w:p w14:paraId="142F6275" w14:textId="77777777" w:rsidR="0041107F" w:rsidRPr="001E4F46" w:rsidRDefault="0041107F" w:rsidP="0041107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Expertises par la partie </w:t>
            </w:r>
            <w:bookmarkStart w:id="20" w:name="Texte95"/>
            <w:r w:rsidRPr="001E4F46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95"/>
                  <w:enabled/>
                  <w:calcOnExit w:val="0"/>
                  <w:textInput>
                    <w:default w:val="[Autre partie]"/>
                  </w:textInput>
                </w:ffData>
              </w:fldChar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b/>
                <w:bCs/>
                <w:sz w:val="20"/>
                <w:szCs w:val="20"/>
              </w:rPr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b/>
                <w:bCs/>
                <w:noProof/>
                <w:sz w:val="20"/>
                <w:szCs w:val="20"/>
              </w:rPr>
              <w:t>[Autre partie]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bookmarkEnd w:id="20"/>
          </w:p>
          <w:p w14:paraId="78E0E064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>(une seule par discipline)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660D5DE1" w14:textId="1E120C43" w:rsidR="0041107F" w:rsidRPr="001E4F46" w:rsidRDefault="001E4F46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oui 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  <w:sdt>
          <w:sdtPr>
            <w:rPr>
              <w:rFonts w:cs="Arial"/>
              <w:sz w:val="20"/>
              <w:szCs w:val="20"/>
            </w:rPr>
            <w:id w:val="605242055"/>
            <w:placeholder>
              <w:docPart w:val="C95713D9B13C4D65BABC423956A54222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Merge w:val="restart"/>
                <w:vAlign w:val="center"/>
              </w:tcPr>
              <w:p w14:paraId="29D75CD4" w14:textId="4C0AAF7C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26C5A556" w14:textId="77777777" w:rsidTr="00D67736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127657CD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2"/>
            <w:tcBorders>
              <w:top w:val="nil"/>
            </w:tcBorders>
            <w:vAlign w:val="center"/>
          </w:tcPr>
          <w:p w14:paraId="61130692" w14:textId="77777777" w:rsidR="0041107F" w:rsidRPr="001E4F46" w:rsidRDefault="0041107F" w:rsidP="0041107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Nature :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</w:p>
          <w:p w14:paraId="31F00A99" w14:textId="77777777" w:rsidR="0041107F" w:rsidRPr="001E4F46" w:rsidRDefault="0041107F" w:rsidP="0041107F">
            <w:pPr>
              <w:spacing w:after="60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Nature :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/>
            <w:vAlign w:val="center"/>
          </w:tcPr>
          <w:p w14:paraId="60D35736" w14:textId="77777777" w:rsidR="0041107F" w:rsidRPr="001E4F46" w:rsidRDefault="0041107F" w:rsidP="004110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7648B3E" w14:textId="77777777" w:rsidR="00A261C3" w:rsidRPr="00B938DB" w:rsidRDefault="00A261C3" w:rsidP="002F440D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5302"/>
        <w:gridCol w:w="1701"/>
        <w:gridCol w:w="1843"/>
      </w:tblGrid>
      <w:tr w:rsidR="008660B4" w:rsidRPr="001E4F46" w14:paraId="6689AE55" w14:textId="77777777" w:rsidTr="005D4D8A">
        <w:trPr>
          <w:trHeight w:val="510"/>
        </w:trPr>
        <w:tc>
          <w:tcPr>
            <w:tcW w:w="7513" w:type="dxa"/>
            <w:gridSpan w:val="3"/>
            <w:shd w:val="clear" w:color="auto" w:fill="D9D9D9" w:themeFill="background1" w:themeFillShade="D9"/>
            <w:vAlign w:val="center"/>
          </w:tcPr>
          <w:p w14:paraId="373E8970" w14:textId="77777777" w:rsidR="008660B4" w:rsidRPr="00B938DB" w:rsidRDefault="008660B4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>Défense</w:t>
            </w:r>
            <w:r w:rsidRPr="001E4F46">
              <w:rPr>
                <w:rFonts w:cs="Arial"/>
                <w:b/>
                <w:bCs/>
                <w:smallCaps/>
                <w:sz w:val="20"/>
                <w:szCs w:val="20"/>
              </w:rPr>
              <w:t xml:space="preserve"> </w:t>
            </w:r>
            <w:r w:rsidRPr="00B938DB">
              <w:rPr>
                <w:rFonts w:cs="Arial"/>
                <w:sz w:val="20"/>
                <w:szCs w:val="20"/>
              </w:rPr>
              <w:t>(art. 171 C.p.c.)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52B6533" w14:textId="77777777" w:rsidR="008660B4" w:rsidRPr="00B938DB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>Date limite</w:t>
            </w:r>
          </w:p>
          <w:p w14:paraId="1CD65BBA" w14:textId="77777777" w:rsidR="008660B4" w:rsidRPr="00B938DB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>du dépôt</w:t>
            </w:r>
          </w:p>
        </w:tc>
      </w:tr>
      <w:tr w:rsidR="0041107F" w:rsidRPr="001E4F46" w14:paraId="5D6E6702" w14:textId="77777777" w:rsidTr="00004633">
        <w:trPr>
          <w:cantSplit/>
          <w:trHeight w:val="397"/>
        </w:trPr>
        <w:tc>
          <w:tcPr>
            <w:tcW w:w="510" w:type="dxa"/>
            <w:vAlign w:val="center"/>
          </w:tcPr>
          <w:p w14:paraId="4AF1E2D2" w14:textId="7B12E4B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2</w:t>
            </w:r>
            <w:r w:rsidR="00794B84" w:rsidRPr="001E4F46">
              <w:rPr>
                <w:rFonts w:cs="Arial"/>
                <w:sz w:val="20"/>
                <w:szCs w:val="20"/>
              </w:rPr>
              <w:t>7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gridSpan w:val="2"/>
            <w:tcBorders>
              <w:bottom w:val="nil"/>
            </w:tcBorders>
            <w:vAlign w:val="center"/>
          </w:tcPr>
          <w:p w14:paraId="3C977A5D" w14:textId="0A0C5629" w:rsidR="0041107F" w:rsidRPr="001E4F46" w:rsidRDefault="001E4F46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</w:t>
            </w:r>
            <w:r w:rsidR="00843C1D">
              <w:rPr>
                <w:rFonts w:cs="Arial"/>
                <w:sz w:val="20"/>
                <w:szCs w:val="20"/>
              </w:rPr>
              <w:t>L</w:t>
            </w:r>
            <w:r w:rsidR="00E80BF9">
              <w:rPr>
                <w:rFonts w:cs="Arial"/>
                <w:sz w:val="20"/>
                <w:szCs w:val="20"/>
              </w:rPr>
              <w:t>a défense sera produite</w:t>
            </w:r>
            <w:r w:rsidR="0041107F" w:rsidRPr="001E4F46">
              <w:rPr>
                <w:rFonts w:cs="Arial"/>
                <w:sz w:val="20"/>
                <w:szCs w:val="20"/>
              </w:rPr>
              <w:t xml:space="preserve"> par exposé </w:t>
            </w:r>
            <w:r w:rsidR="0041107F" w:rsidRPr="001E4F46">
              <w:rPr>
                <w:rFonts w:cs="Arial"/>
                <w:b/>
                <w:bCs/>
                <w:sz w:val="20"/>
                <w:szCs w:val="20"/>
              </w:rPr>
              <w:t>sommaire</w:t>
            </w:r>
          </w:p>
        </w:tc>
        <w:sdt>
          <w:sdtPr>
            <w:rPr>
              <w:rFonts w:cs="Arial"/>
              <w:sz w:val="20"/>
              <w:szCs w:val="20"/>
            </w:rPr>
            <w:id w:val="346228505"/>
            <w:placeholder>
              <w:docPart w:val="3F61B11D2C3341F29D6FBA26DE9CB942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1A3E2717" w14:textId="09AEF6F6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7105E4AF" w14:textId="77777777" w:rsidTr="00004633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6F72A6C5" w14:textId="2760BE42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2</w:t>
            </w:r>
            <w:r w:rsidR="00794B84" w:rsidRPr="001E4F46">
              <w:rPr>
                <w:rFonts w:cs="Arial"/>
                <w:sz w:val="20"/>
                <w:szCs w:val="20"/>
              </w:rPr>
              <w:t>8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gridSpan w:val="2"/>
            <w:tcBorders>
              <w:bottom w:val="nil"/>
            </w:tcBorders>
            <w:vAlign w:val="center"/>
          </w:tcPr>
          <w:p w14:paraId="1C74B4C0" w14:textId="6DC91F15" w:rsidR="0041107F" w:rsidRPr="001E4F46" w:rsidRDefault="001E4F46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</w:t>
            </w:r>
            <w:r w:rsidR="00E80BF9">
              <w:rPr>
                <w:rFonts w:cs="Arial"/>
                <w:sz w:val="20"/>
                <w:szCs w:val="20"/>
              </w:rPr>
              <w:t>Autorisation est demandée de produire une défense écrite</w:t>
            </w:r>
          </w:p>
        </w:tc>
        <w:sdt>
          <w:sdtPr>
            <w:rPr>
              <w:rFonts w:cs="Arial"/>
              <w:sz w:val="20"/>
              <w:szCs w:val="20"/>
            </w:rPr>
            <w:id w:val="-137036180"/>
            <w:placeholder>
              <w:docPart w:val="07388150EB9346D588ED5E180EE0690F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Merge w:val="restart"/>
                <w:vAlign w:val="center"/>
              </w:tcPr>
              <w:p w14:paraId="4446F3DB" w14:textId="38C14744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0BC2B37D" w14:textId="77777777" w:rsidTr="00444EDB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0A22FC66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2"/>
            <w:tcBorders>
              <w:top w:val="nil"/>
            </w:tcBorders>
          </w:tcPr>
          <w:p w14:paraId="7B397B0A" w14:textId="77777777" w:rsidR="0041107F" w:rsidRPr="001E4F46" w:rsidRDefault="0041107F" w:rsidP="0041107F">
            <w:pPr>
              <w:spacing w:before="60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Énoncez les motifs justifiant l’écrit : </w:t>
            </w:r>
            <w:bookmarkStart w:id="21" w:name="Texte98"/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843" w:type="dxa"/>
            <w:vMerge/>
            <w:vAlign w:val="center"/>
          </w:tcPr>
          <w:p w14:paraId="6732325B" w14:textId="77777777" w:rsidR="0041107F" w:rsidRPr="001E4F46" w:rsidRDefault="0041107F" w:rsidP="004110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1107F" w:rsidRPr="001E4F46" w14:paraId="0C914838" w14:textId="77777777" w:rsidTr="005D74E8">
        <w:trPr>
          <w:cantSplit/>
          <w:trHeight w:val="397"/>
        </w:trPr>
        <w:tc>
          <w:tcPr>
            <w:tcW w:w="510" w:type="dxa"/>
            <w:vAlign w:val="center"/>
          </w:tcPr>
          <w:p w14:paraId="476C8180" w14:textId="5F00DB53" w:rsidR="0041107F" w:rsidRPr="001E4F46" w:rsidRDefault="00794B84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29</w:t>
            </w:r>
            <w:r w:rsidR="0041107F"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302" w:type="dxa"/>
            <w:tcBorders>
              <w:right w:val="nil"/>
            </w:tcBorders>
            <w:vAlign w:val="center"/>
          </w:tcPr>
          <w:p w14:paraId="28B0E318" w14:textId="11E6EEC1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Demande reconventionnelle par </w:t>
            </w:r>
            <w:r w:rsidR="00A726E1"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 w:rsidR="00A726E1"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726E1" w:rsidRPr="001E4F46">
              <w:rPr>
                <w:rFonts w:cs="Arial"/>
                <w:sz w:val="20"/>
                <w:szCs w:val="20"/>
              </w:rPr>
            </w:r>
            <w:r w:rsidR="00A726E1" w:rsidRPr="001E4F46">
              <w:rPr>
                <w:rFonts w:cs="Arial"/>
                <w:sz w:val="20"/>
                <w:szCs w:val="20"/>
              </w:rPr>
              <w:fldChar w:fldCharType="separate"/>
            </w:r>
            <w:r w:rsidR="00A726E1" w:rsidRPr="001E4F46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A726E1"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2504D029" w14:textId="4B9A57E0" w:rsidR="0041107F" w:rsidRPr="001E4F46" w:rsidRDefault="001E4F46" w:rsidP="00B60454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oui  </w:t>
            </w: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  <w:sdt>
          <w:sdtPr>
            <w:rPr>
              <w:rFonts w:cs="Arial"/>
              <w:sz w:val="20"/>
              <w:szCs w:val="20"/>
            </w:rPr>
            <w:id w:val="194887975"/>
            <w:placeholder>
              <w:docPart w:val="AF2A8AEE511D41939204ACCE8B3BCC9C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44B27076" w14:textId="2093316F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15E292ED" w14:textId="77777777" w:rsidTr="00267B58">
        <w:trPr>
          <w:cantSplit/>
          <w:trHeight w:val="397"/>
        </w:trPr>
        <w:tc>
          <w:tcPr>
            <w:tcW w:w="510" w:type="dxa"/>
            <w:vAlign w:val="center"/>
          </w:tcPr>
          <w:p w14:paraId="3C8C4EA8" w14:textId="55FD32A1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3</w:t>
            </w:r>
            <w:r w:rsidR="00794B84" w:rsidRPr="001E4F46">
              <w:rPr>
                <w:rFonts w:cs="Arial"/>
                <w:sz w:val="20"/>
                <w:szCs w:val="20"/>
              </w:rPr>
              <w:t>0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gridSpan w:val="2"/>
            <w:vAlign w:val="center"/>
          </w:tcPr>
          <w:p w14:paraId="6DB2535A" w14:textId="407085E1" w:rsidR="0041107F" w:rsidRPr="001E4F46" w:rsidRDefault="0041107F" w:rsidP="00116F56">
            <w:pPr>
              <w:tabs>
                <w:tab w:val="left" w:pos="4536"/>
                <w:tab w:val="left" w:pos="5897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Défense reconventionnelle</w:t>
            </w:r>
            <w:r w:rsidRPr="001E4F46">
              <w:rPr>
                <w:rFonts w:cs="Arial"/>
                <w:sz w:val="20"/>
                <w:szCs w:val="20"/>
              </w:rPr>
              <w:tab/>
            </w:r>
            <w:r w:rsidR="001E4F46"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F46"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="001E4F46" w:rsidRPr="001E4F46">
              <w:rPr>
                <w:rFonts w:cs="Arial"/>
                <w:sz w:val="20"/>
                <w:szCs w:val="20"/>
              </w:rPr>
              <w:fldChar w:fldCharType="end"/>
            </w:r>
            <w:r w:rsidR="001E4F46" w:rsidRPr="001E4F46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>sommaire</w:t>
            </w:r>
            <w:r w:rsidR="001E4F46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="001E4F46"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4F46"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="001E4F46" w:rsidRPr="001E4F46">
              <w:rPr>
                <w:rFonts w:cs="Arial"/>
                <w:sz w:val="20"/>
                <w:szCs w:val="20"/>
              </w:rPr>
              <w:fldChar w:fldCharType="end"/>
            </w:r>
            <w:r w:rsidR="001E4F46" w:rsidRPr="001E4F46">
              <w:rPr>
                <w:rFonts w:cs="Arial"/>
                <w:sz w:val="20"/>
                <w:szCs w:val="20"/>
              </w:rPr>
              <w:t xml:space="preserve">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t>écrite</w:t>
            </w:r>
          </w:p>
        </w:tc>
        <w:sdt>
          <w:sdtPr>
            <w:rPr>
              <w:rFonts w:cs="Arial"/>
              <w:sz w:val="20"/>
              <w:szCs w:val="20"/>
            </w:rPr>
            <w:id w:val="-1375531397"/>
            <w:placeholder>
              <w:docPart w:val="A8AEA93B8F994478B07F1B93E7B4307C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6D34991B" w14:textId="7396A639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</w:tbl>
    <w:p w14:paraId="302B5A27" w14:textId="77777777" w:rsidR="002B103D" w:rsidRPr="00B938DB" w:rsidRDefault="002B103D" w:rsidP="000F2ED1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7003"/>
        <w:gridCol w:w="1843"/>
      </w:tblGrid>
      <w:tr w:rsidR="008660B4" w:rsidRPr="001E4F46" w14:paraId="1CFAEDBE" w14:textId="77777777" w:rsidTr="005D4D8A">
        <w:trPr>
          <w:trHeight w:val="510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0A2E4BA9" w14:textId="77777777" w:rsidR="008660B4" w:rsidRPr="00B938DB" w:rsidRDefault="008660B4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 xml:space="preserve">Communication de la preuve </w:t>
            </w:r>
            <w:r w:rsidRPr="00B938DB">
              <w:rPr>
                <w:rFonts w:cs="Arial"/>
                <w:sz w:val="20"/>
                <w:szCs w:val="20"/>
              </w:rPr>
              <w:t>(art. 248 C.p.c.)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D193C6E" w14:textId="77777777" w:rsidR="008660B4" w:rsidRPr="00B938DB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>Date limite</w:t>
            </w:r>
          </w:p>
          <w:p w14:paraId="3C301DFB" w14:textId="77777777" w:rsidR="008660B4" w:rsidRPr="00B938DB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>du dépôt</w:t>
            </w:r>
          </w:p>
        </w:tc>
      </w:tr>
      <w:tr w:rsidR="005C3464" w:rsidRPr="001E4F46" w14:paraId="274E7A3F" w14:textId="77777777" w:rsidTr="00444EDB">
        <w:trPr>
          <w:cantSplit/>
          <w:trHeight w:val="283"/>
        </w:trPr>
        <w:tc>
          <w:tcPr>
            <w:tcW w:w="510" w:type="dxa"/>
            <w:vMerge w:val="restart"/>
            <w:vAlign w:val="center"/>
          </w:tcPr>
          <w:p w14:paraId="617F5768" w14:textId="36432634" w:rsidR="005C3464" w:rsidRPr="001E4F46" w:rsidRDefault="005C3464" w:rsidP="00BC336C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3</w:t>
            </w:r>
            <w:r w:rsidR="00794B84" w:rsidRPr="001E4F46">
              <w:rPr>
                <w:rFonts w:cs="Arial"/>
                <w:sz w:val="20"/>
                <w:szCs w:val="20"/>
              </w:rPr>
              <w:t>1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846" w:type="dxa"/>
            <w:gridSpan w:val="2"/>
            <w:vAlign w:val="center"/>
          </w:tcPr>
          <w:p w14:paraId="6D491243" w14:textId="1E2F9020" w:rsidR="005C3464" w:rsidRPr="001E4F46" w:rsidRDefault="005C3464" w:rsidP="00BC336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Par la </w:t>
            </w:r>
            <w:r w:rsidR="00890517">
              <w:rPr>
                <w:rFonts w:cs="Arial"/>
                <w:b/>
                <w:bCs/>
                <w:sz w:val="20"/>
                <w:szCs w:val="20"/>
              </w:rPr>
              <w:t>partie demanderesse</w:t>
            </w:r>
          </w:p>
        </w:tc>
      </w:tr>
      <w:tr w:rsidR="0041107F" w:rsidRPr="001E4F46" w14:paraId="1D9836AA" w14:textId="77777777" w:rsidTr="00444EDB">
        <w:trPr>
          <w:trHeight w:val="397"/>
        </w:trPr>
        <w:tc>
          <w:tcPr>
            <w:tcW w:w="510" w:type="dxa"/>
            <w:vMerge/>
            <w:vAlign w:val="center"/>
          </w:tcPr>
          <w:p w14:paraId="08B47791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vAlign w:val="center"/>
          </w:tcPr>
          <w:p w14:paraId="0E5B9D64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Pièces et déclarations écrites (pour valoir témoignage)</w:t>
            </w:r>
          </w:p>
        </w:tc>
        <w:sdt>
          <w:sdtPr>
            <w:rPr>
              <w:rFonts w:cs="Arial"/>
              <w:sz w:val="20"/>
              <w:szCs w:val="20"/>
            </w:rPr>
            <w:id w:val="1793094948"/>
            <w:placeholder>
              <w:docPart w:val="560E61C07D3B478CB538A9D018B65DA5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6BB1C324" w14:textId="04DECBF2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713B29F2" w14:textId="77777777" w:rsidTr="00444EDB">
        <w:trPr>
          <w:cantSplit/>
          <w:trHeight w:val="283"/>
        </w:trPr>
        <w:tc>
          <w:tcPr>
            <w:tcW w:w="510" w:type="dxa"/>
            <w:vMerge w:val="restart"/>
            <w:vAlign w:val="center"/>
          </w:tcPr>
          <w:p w14:paraId="7375D186" w14:textId="0834D3B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3</w:t>
            </w:r>
            <w:r w:rsidR="00794B84" w:rsidRPr="001E4F46">
              <w:rPr>
                <w:rFonts w:cs="Arial"/>
                <w:sz w:val="20"/>
                <w:szCs w:val="20"/>
              </w:rPr>
              <w:t>2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846" w:type="dxa"/>
            <w:gridSpan w:val="2"/>
            <w:vAlign w:val="center"/>
          </w:tcPr>
          <w:p w14:paraId="09F4039C" w14:textId="2559BB16" w:rsidR="0041107F" w:rsidRPr="001E4F46" w:rsidRDefault="0041107F" w:rsidP="0041107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Par la </w:t>
            </w:r>
            <w:r w:rsidR="00890517">
              <w:rPr>
                <w:rFonts w:cs="Arial"/>
                <w:b/>
                <w:bCs/>
                <w:sz w:val="20"/>
                <w:szCs w:val="20"/>
              </w:rPr>
              <w:t>partie défenderesse</w:t>
            </w:r>
          </w:p>
        </w:tc>
      </w:tr>
      <w:tr w:rsidR="0041107F" w:rsidRPr="001E4F46" w14:paraId="5A3E30BF" w14:textId="77777777" w:rsidTr="00444EDB">
        <w:trPr>
          <w:trHeight w:val="397"/>
        </w:trPr>
        <w:tc>
          <w:tcPr>
            <w:tcW w:w="510" w:type="dxa"/>
            <w:vMerge/>
            <w:vAlign w:val="center"/>
          </w:tcPr>
          <w:p w14:paraId="05C5248D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vAlign w:val="center"/>
          </w:tcPr>
          <w:p w14:paraId="7717DD9B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Pièces et déclarations écrites (pour valoir témoignage)</w:t>
            </w:r>
          </w:p>
        </w:tc>
        <w:sdt>
          <w:sdtPr>
            <w:rPr>
              <w:rFonts w:cs="Arial"/>
              <w:sz w:val="20"/>
              <w:szCs w:val="20"/>
            </w:rPr>
            <w:id w:val="824699000"/>
            <w:placeholder>
              <w:docPart w:val="F48EB64DFAAA45B6ACE075498F7BD566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699D7FD6" w14:textId="16398F8B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1E4F46" w14:paraId="7585C8F8" w14:textId="77777777" w:rsidTr="00444EDB">
        <w:trPr>
          <w:cantSplit/>
          <w:trHeight w:val="283"/>
        </w:trPr>
        <w:tc>
          <w:tcPr>
            <w:tcW w:w="510" w:type="dxa"/>
            <w:vMerge w:val="restart"/>
            <w:vAlign w:val="center"/>
          </w:tcPr>
          <w:p w14:paraId="1EE100D5" w14:textId="4BC7B4DD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3</w:t>
            </w:r>
            <w:r w:rsidR="00794B84" w:rsidRPr="001E4F46">
              <w:rPr>
                <w:rFonts w:cs="Arial"/>
                <w:sz w:val="20"/>
                <w:szCs w:val="20"/>
              </w:rPr>
              <w:t>3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846" w:type="dxa"/>
            <w:gridSpan w:val="2"/>
            <w:vAlign w:val="center"/>
          </w:tcPr>
          <w:p w14:paraId="38E99F01" w14:textId="77777777" w:rsidR="0041107F" w:rsidRPr="001E4F46" w:rsidRDefault="0041107F" w:rsidP="0041107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E4F46">
              <w:rPr>
                <w:rFonts w:cs="Arial"/>
                <w:b/>
                <w:bCs/>
                <w:sz w:val="20"/>
                <w:szCs w:val="20"/>
              </w:rPr>
              <w:t xml:space="preserve">Par la partie </w:t>
            </w:r>
            <w:bookmarkStart w:id="22" w:name="Texte100"/>
            <w:r w:rsidRPr="001E4F46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100"/>
                  <w:enabled/>
                  <w:calcOnExit w:val="0"/>
                  <w:textInput>
                    <w:default w:val="[Autre partie]"/>
                  </w:textInput>
                </w:ffData>
              </w:fldChar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b/>
                <w:bCs/>
                <w:sz w:val="20"/>
                <w:szCs w:val="20"/>
              </w:rPr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b/>
                <w:bCs/>
                <w:noProof/>
                <w:sz w:val="20"/>
                <w:szCs w:val="20"/>
              </w:rPr>
              <w:t>[Autre partie]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bookmarkEnd w:id="22"/>
          </w:p>
        </w:tc>
      </w:tr>
      <w:tr w:rsidR="0041107F" w:rsidRPr="001E4F46" w14:paraId="3139C975" w14:textId="77777777" w:rsidTr="00444EDB">
        <w:trPr>
          <w:trHeight w:val="397"/>
        </w:trPr>
        <w:tc>
          <w:tcPr>
            <w:tcW w:w="510" w:type="dxa"/>
            <w:vMerge/>
            <w:vAlign w:val="center"/>
          </w:tcPr>
          <w:p w14:paraId="287BC99B" w14:textId="77777777" w:rsidR="0041107F" w:rsidRPr="001E4F46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vAlign w:val="center"/>
          </w:tcPr>
          <w:p w14:paraId="2FF20E5C" w14:textId="77777777" w:rsidR="0041107F" w:rsidRPr="001E4F46" w:rsidRDefault="0041107F" w:rsidP="0041107F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Pièces et déclarations écrites (pour valoir témoignage)</w:t>
            </w:r>
          </w:p>
        </w:tc>
        <w:sdt>
          <w:sdtPr>
            <w:rPr>
              <w:rFonts w:cs="Arial"/>
              <w:sz w:val="20"/>
              <w:szCs w:val="20"/>
            </w:rPr>
            <w:id w:val="-364673963"/>
            <w:placeholder>
              <w:docPart w:val="2382C0C5D91F43279D9658623C0DA849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741DAB19" w14:textId="08373338" w:rsidR="0041107F" w:rsidRPr="001E4F46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4F46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</w:tbl>
    <w:p w14:paraId="10F24C39" w14:textId="77777777" w:rsidR="00C81AC2" w:rsidRPr="00B938DB" w:rsidRDefault="00C81AC2" w:rsidP="000B7ECB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7003"/>
        <w:gridCol w:w="1843"/>
      </w:tblGrid>
      <w:tr w:rsidR="008660B4" w:rsidRPr="001E4F46" w14:paraId="2F4496EB" w14:textId="77777777" w:rsidTr="005D4D8A">
        <w:trPr>
          <w:trHeight w:val="510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3A62DB75" w14:textId="77777777" w:rsidR="008660B4" w:rsidRPr="00B938DB" w:rsidRDefault="008660B4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>Frais de justice</w:t>
            </w:r>
            <w:r w:rsidRPr="001E4F46">
              <w:rPr>
                <w:rFonts w:cs="Arial"/>
                <w:b/>
                <w:bCs/>
                <w:smallCaps/>
                <w:sz w:val="20"/>
                <w:szCs w:val="20"/>
              </w:rPr>
              <w:t xml:space="preserve"> </w:t>
            </w:r>
            <w:r w:rsidRPr="00B938DB">
              <w:rPr>
                <w:rFonts w:cs="Arial"/>
                <w:sz w:val="20"/>
                <w:szCs w:val="20"/>
              </w:rPr>
              <w:t>(art. 339 C.p.c.)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D89EC8B" w14:textId="77777777" w:rsidR="008660B4" w:rsidRPr="00B938DB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>Coûts prévisibles</w:t>
            </w:r>
          </w:p>
        </w:tc>
      </w:tr>
      <w:tr w:rsidR="000B7ECB" w:rsidRPr="001E4F46" w14:paraId="322AA99C" w14:textId="77777777" w:rsidTr="008660B4">
        <w:trPr>
          <w:trHeight w:val="397"/>
        </w:trPr>
        <w:tc>
          <w:tcPr>
            <w:tcW w:w="510" w:type="dxa"/>
            <w:vAlign w:val="center"/>
          </w:tcPr>
          <w:p w14:paraId="755E8A1D" w14:textId="0C0DE93A" w:rsidR="000B7ECB" w:rsidRPr="001E4F46" w:rsidRDefault="000B7ECB" w:rsidP="00BC336C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3</w:t>
            </w:r>
            <w:r w:rsidR="00794B84" w:rsidRPr="001E4F46">
              <w:rPr>
                <w:rFonts w:cs="Arial"/>
                <w:sz w:val="20"/>
                <w:szCs w:val="20"/>
              </w:rPr>
              <w:t>4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vAlign w:val="center"/>
          </w:tcPr>
          <w:p w14:paraId="46E56515" w14:textId="77777777" w:rsidR="000B7ECB" w:rsidRPr="001E4F46" w:rsidRDefault="000B7ECB" w:rsidP="00BC336C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Évaluation des frais de justice en demande (incluant les expertises)</w:t>
            </w:r>
          </w:p>
        </w:tc>
        <w:bookmarkStart w:id="23" w:name="Texte102"/>
        <w:tc>
          <w:tcPr>
            <w:tcW w:w="1843" w:type="dxa"/>
            <w:vAlign w:val="center"/>
          </w:tcPr>
          <w:p w14:paraId="6963BBDB" w14:textId="77777777" w:rsidR="000B7ECB" w:rsidRPr="001E4F46" w:rsidRDefault="000B7ECB" w:rsidP="00BC336C">
            <w:pPr>
              <w:jc w:val="center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102"/>
                  <w:enabled/>
                  <w:calcOnExit w:val="0"/>
                  <w:textInput>
                    <w:default w:val="[Montant]"/>
                  </w:textInput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[Montant]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bookmarkEnd w:id="23"/>
            <w:r w:rsidRPr="001E4F46">
              <w:rPr>
                <w:rFonts w:cs="Arial"/>
                <w:sz w:val="20"/>
                <w:szCs w:val="20"/>
              </w:rPr>
              <w:t> $</w:t>
            </w:r>
          </w:p>
        </w:tc>
      </w:tr>
      <w:tr w:rsidR="000B7ECB" w:rsidRPr="001E4F46" w14:paraId="0A862DE2" w14:textId="77777777" w:rsidTr="008660B4">
        <w:trPr>
          <w:trHeight w:val="397"/>
        </w:trPr>
        <w:tc>
          <w:tcPr>
            <w:tcW w:w="510" w:type="dxa"/>
            <w:vAlign w:val="center"/>
          </w:tcPr>
          <w:p w14:paraId="29B9927A" w14:textId="33AFBA83" w:rsidR="000B7ECB" w:rsidRPr="001E4F46" w:rsidRDefault="000B7ECB" w:rsidP="00BC336C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3</w:t>
            </w:r>
            <w:r w:rsidR="00794B84" w:rsidRPr="001E4F46">
              <w:rPr>
                <w:rFonts w:cs="Arial"/>
                <w:sz w:val="20"/>
                <w:szCs w:val="20"/>
              </w:rPr>
              <w:t>5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vAlign w:val="center"/>
          </w:tcPr>
          <w:p w14:paraId="4F350CC4" w14:textId="77777777" w:rsidR="000B7ECB" w:rsidRPr="001E4F46" w:rsidRDefault="000B7ECB" w:rsidP="00BC336C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Évaluation des frais de justice en défense (incluant les expertises)</w:t>
            </w:r>
          </w:p>
        </w:tc>
        <w:tc>
          <w:tcPr>
            <w:tcW w:w="1843" w:type="dxa"/>
            <w:vAlign w:val="center"/>
          </w:tcPr>
          <w:p w14:paraId="413788C1" w14:textId="77777777" w:rsidR="000B7ECB" w:rsidRPr="001E4F46" w:rsidRDefault="000B7ECB" w:rsidP="00BC336C">
            <w:pPr>
              <w:jc w:val="center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102"/>
                  <w:enabled/>
                  <w:calcOnExit w:val="0"/>
                  <w:textInput>
                    <w:default w:val="[Montant]"/>
                  </w:textInput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[Montant]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> $</w:t>
            </w:r>
          </w:p>
        </w:tc>
      </w:tr>
      <w:tr w:rsidR="000B7ECB" w:rsidRPr="001E4F46" w14:paraId="463C2788" w14:textId="77777777" w:rsidTr="008660B4">
        <w:trPr>
          <w:trHeight w:val="397"/>
        </w:trPr>
        <w:tc>
          <w:tcPr>
            <w:tcW w:w="510" w:type="dxa"/>
            <w:vAlign w:val="center"/>
          </w:tcPr>
          <w:p w14:paraId="589ADB71" w14:textId="5EB38F6D" w:rsidR="000B7ECB" w:rsidRPr="001E4F46" w:rsidRDefault="000B7ECB" w:rsidP="00BC336C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3</w:t>
            </w:r>
            <w:r w:rsidR="00794B84" w:rsidRPr="001E4F46">
              <w:rPr>
                <w:rFonts w:cs="Arial"/>
                <w:sz w:val="20"/>
                <w:szCs w:val="20"/>
              </w:rPr>
              <w:t>6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vAlign w:val="center"/>
          </w:tcPr>
          <w:p w14:paraId="47E15B90" w14:textId="77777777" w:rsidR="000B7ECB" w:rsidRPr="001E4F46" w:rsidRDefault="000B7ECB" w:rsidP="00BC336C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 xml:space="preserve">Évaluation des frais de justice de 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100"/>
                  <w:enabled/>
                  <w:calcOnExit w:val="0"/>
                  <w:textInput>
                    <w:default w:val="[Autre partie]"/>
                  </w:textInput>
                </w:ffData>
              </w:fldChar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b/>
                <w:bCs/>
                <w:sz w:val="20"/>
                <w:szCs w:val="20"/>
              </w:rPr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b/>
                <w:bCs/>
                <w:noProof/>
                <w:sz w:val="20"/>
                <w:szCs w:val="20"/>
              </w:rPr>
              <w:t>[Autre partie]</w:t>
            </w:r>
            <w:r w:rsidRPr="001E4F4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(incluant les expertises)</w:t>
            </w:r>
          </w:p>
        </w:tc>
        <w:tc>
          <w:tcPr>
            <w:tcW w:w="1843" w:type="dxa"/>
            <w:vAlign w:val="center"/>
          </w:tcPr>
          <w:p w14:paraId="2B82712A" w14:textId="77777777" w:rsidR="000B7ECB" w:rsidRPr="001E4F46" w:rsidRDefault="000B7ECB" w:rsidP="00BC336C">
            <w:pPr>
              <w:jc w:val="center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102"/>
                  <w:enabled/>
                  <w:calcOnExit w:val="0"/>
                  <w:textInput>
                    <w:default w:val="[Montant]"/>
                  </w:textInput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4F46">
              <w:rPr>
                <w:rFonts w:cs="Arial"/>
                <w:sz w:val="20"/>
                <w:szCs w:val="20"/>
              </w:rPr>
            </w:r>
            <w:r w:rsidRPr="001E4F46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noProof/>
                <w:sz w:val="20"/>
                <w:szCs w:val="20"/>
              </w:rPr>
              <w:t>[Montant]</w:t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> $</w:t>
            </w:r>
          </w:p>
        </w:tc>
      </w:tr>
    </w:tbl>
    <w:p w14:paraId="0CC56CFE" w14:textId="77777777" w:rsidR="00EB45DC" w:rsidRPr="00B938DB" w:rsidRDefault="00EB45DC" w:rsidP="000B7ECB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61" w:type="dxa"/>
        <w:tblInd w:w="-5" w:type="dxa"/>
        <w:tblLook w:val="04A0" w:firstRow="1" w:lastRow="0" w:firstColumn="1" w:lastColumn="0" w:noHBand="0" w:noVBand="1"/>
      </w:tblPr>
      <w:tblGrid>
        <w:gridCol w:w="510"/>
        <w:gridCol w:w="8851"/>
      </w:tblGrid>
      <w:tr w:rsidR="00EB45DC" w:rsidRPr="001E4F46" w14:paraId="6210917F" w14:textId="77777777" w:rsidTr="005D4D8A">
        <w:trPr>
          <w:trHeight w:val="510"/>
        </w:trPr>
        <w:tc>
          <w:tcPr>
            <w:tcW w:w="9361" w:type="dxa"/>
            <w:gridSpan w:val="2"/>
            <w:shd w:val="clear" w:color="auto" w:fill="D9D9D9" w:themeFill="background1" w:themeFillShade="D9"/>
            <w:vAlign w:val="center"/>
          </w:tcPr>
          <w:p w14:paraId="0CF304EC" w14:textId="77777777" w:rsidR="00EB45DC" w:rsidRPr="001E4F46" w:rsidRDefault="008660B4" w:rsidP="000B7ECB">
            <w:pPr>
              <w:rPr>
                <w:rFonts w:cs="Arial"/>
                <w:smallCaps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lastRenderedPageBreak/>
              <w:t>D</w:t>
            </w:r>
            <w:r w:rsidR="00EB45DC" w:rsidRPr="00B938DB">
              <w:rPr>
                <w:rFonts w:cs="Arial"/>
                <w:b/>
                <w:bCs/>
                <w:sz w:val="20"/>
                <w:szCs w:val="20"/>
              </w:rPr>
              <w:t>emande d’inscription pour instruction et jugement</w:t>
            </w:r>
            <w:r w:rsidR="00EB45DC" w:rsidRPr="001E4F46">
              <w:rPr>
                <w:rFonts w:cs="Arial"/>
                <w:b/>
                <w:bCs/>
                <w:smallCaps/>
                <w:sz w:val="20"/>
                <w:szCs w:val="20"/>
              </w:rPr>
              <w:t xml:space="preserve"> </w:t>
            </w:r>
            <w:r w:rsidR="00EB45DC" w:rsidRPr="00B938DB">
              <w:rPr>
                <w:rFonts w:cs="Arial"/>
                <w:sz w:val="20"/>
                <w:szCs w:val="20"/>
              </w:rPr>
              <w:t>(art. 173 et 174 C.p.c.)</w:t>
            </w:r>
          </w:p>
        </w:tc>
      </w:tr>
      <w:tr w:rsidR="00FA533B" w:rsidRPr="001E4F46" w14:paraId="001D523C" w14:textId="77777777" w:rsidTr="006C36FD">
        <w:tc>
          <w:tcPr>
            <w:tcW w:w="510" w:type="dxa"/>
            <w:vAlign w:val="center"/>
          </w:tcPr>
          <w:p w14:paraId="30AAA515" w14:textId="67F4E0B3" w:rsidR="00FA533B" w:rsidRPr="001E4F46" w:rsidRDefault="00FA533B" w:rsidP="00FA533B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3</w:t>
            </w:r>
            <w:r w:rsidR="00794B84" w:rsidRPr="001E4F46">
              <w:rPr>
                <w:rFonts w:cs="Arial"/>
                <w:sz w:val="20"/>
                <w:szCs w:val="20"/>
              </w:rPr>
              <w:t>7</w:t>
            </w:r>
            <w:r w:rsidRPr="001E4F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851" w:type="dxa"/>
          </w:tcPr>
          <w:p w14:paraId="1D8BD858" w14:textId="702CCB46" w:rsidR="00FA533B" w:rsidRPr="001E4F46" w:rsidRDefault="00CE09CB" w:rsidP="00FA533B">
            <w:pPr>
              <w:tabs>
                <w:tab w:val="left" w:pos="397"/>
              </w:tabs>
              <w:spacing w:before="120"/>
              <w:ind w:left="397" w:hanging="397"/>
              <w:jc w:val="both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</w:t>
            </w:r>
            <w:r w:rsidR="00FA533B" w:rsidRPr="001E4F46">
              <w:rPr>
                <w:rFonts w:cs="Arial"/>
                <w:sz w:val="20"/>
                <w:szCs w:val="20"/>
              </w:rPr>
              <w:t xml:space="preserve">Elle sera produite </w:t>
            </w:r>
            <w:r w:rsidR="00FA533B" w:rsidRPr="001E4F46">
              <w:rPr>
                <w:rFonts w:cs="Arial"/>
                <w:sz w:val="20"/>
                <w:szCs w:val="20"/>
                <w:u w:val="single"/>
              </w:rPr>
              <w:t>à l’intérieur du délai de rigueur</w:t>
            </w:r>
            <w:r w:rsidR="00FA533B" w:rsidRPr="001E4F46">
              <w:rPr>
                <w:rFonts w:cs="Arial"/>
                <w:sz w:val="20"/>
                <w:szCs w:val="20"/>
              </w:rPr>
              <w:t xml:space="preserve"> déterminé selon l’article 173 </w:t>
            </w:r>
            <w:r w:rsidR="00FA533B" w:rsidRPr="00B938DB">
              <w:rPr>
                <w:rFonts w:cs="Arial"/>
                <w:sz w:val="20"/>
                <w:szCs w:val="20"/>
              </w:rPr>
              <w:t>C.p.c.</w:t>
            </w:r>
          </w:p>
          <w:p w14:paraId="6AB1CCA7" w14:textId="77777777" w:rsidR="00FA533B" w:rsidRPr="00D86FA9" w:rsidRDefault="00FA533B" w:rsidP="0041107F">
            <w:pPr>
              <w:tabs>
                <w:tab w:val="left" w:pos="1418"/>
              </w:tabs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ab/>
            </w:r>
            <w:proofErr w:type="gramStart"/>
            <w:r w:rsidRPr="00D86FA9">
              <w:rPr>
                <w:rFonts w:cs="Arial"/>
                <w:sz w:val="20"/>
                <w:szCs w:val="20"/>
              </w:rPr>
              <w:t>ou</w:t>
            </w:r>
            <w:proofErr w:type="gramEnd"/>
          </w:p>
          <w:p w14:paraId="55718C39" w14:textId="073D9C16" w:rsidR="00FA533B" w:rsidRPr="001E4F46" w:rsidRDefault="00CE09CB" w:rsidP="0041107F">
            <w:pPr>
              <w:tabs>
                <w:tab w:val="left" w:pos="397"/>
              </w:tabs>
              <w:spacing w:after="120"/>
              <w:ind w:left="397" w:hanging="397"/>
              <w:jc w:val="both"/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</w:t>
            </w:r>
            <w:r w:rsidR="00FA533B" w:rsidRPr="001E4F46">
              <w:rPr>
                <w:rFonts w:cs="Arial"/>
                <w:sz w:val="20"/>
                <w:szCs w:val="20"/>
              </w:rPr>
              <w:t>L</w:t>
            </w:r>
            <w:r w:rsidR="00D12A1C" w:rsidRPr="001E4F46">
              <w:rPr>
                <w:rFonts w:cs="Arial"/>
                <w:sz w:val="20"/>
                <w:szCs w:val="20"/>
              </w:rPr>
              <w:t xml:space="preserve">a prolongation sollicitée portera la date </w:t>
            </w:r>
            <w:r w:rsidR="0028399D" w:rsidRPr="001E4F46">
              <w:rPr>
                <w:rFonts w:cs="Arial"/>
                <w:sz w:val="20"/>
                <w:szCs w:val="20"/>
              </w:rPr>
              <w:t>d’inscription</w:t>
            </w:r>
            <w:r w:rsidR="003A08F1" w:rsidRPr="001E4F46">
              <w:rPr>
                <w:rFonts w:cs="Arial"/>
                <w:sz w:val="20"/>
                <w:szCs w:val="20"/>
              </w:rPr>
              <w:t xml:space="preserve"> </w:t>
            </w:r>
            <w:r w:rsidR="003A08F1" w:rsidRPr="00D86FA9">
              <w:rPr>
                <w:rFonts w:cs="Arial"/>
                <w:sz w:val="20"/>
                <w:szCs w:val="20"/>
              </w:rPr>
              <w:t>au</w:t>
            </w:r>
            <w:r w:rsidR="003A08F1" w:rsidRPr="001E4F4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486209524"/>
                <w:placeholder>
                  <w:docPart w:val="C2DB4C1BBA914565BB8DF0EBB9B5CF6E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3A08F1" w:rsidRPr="001E4F46">
                  <w:rPr>
                    <w:rFonts w:cs="Arial"/>
                    <w:b/>
                    <w:bCs/>
                    <w:sz w:val="20"/>
                    <w:szCs w:val="20"/>
                  </w:rPr>
                  <w:t>Indiquez la date</w:t>
                </w:r>
              </w:sdtContent>
            </w:sdt>
            <w:r w:rsidR="003A08F1" w:rsidRPr="001E4F46"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7FE86E02" w14:textId="77777777" w:rsidR="006C36FD" w:rsidRPr="00B938DB" w:rsidRDefault="006C36FD" w:rsidP="006C36FD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65" w:type="dxa"/>
        <w:tblInd w:w="-5" w:type="dxa"/>
        <w:tblLook w:val="04A0" w:firstRow="1" w:lastRow="0" w:firstColumn="1" w:lastColumn="0" w:noHBand="0" w:noVBand="1"/>
      </w:tblPr>
      <w:tblGrid>
        <w:gridCol w:w="509"/>
        <w:gridCol w:w="2665"/>
        <w:gridCol w:w="3526"/>
        <w:gridCol w:w="2665"/>
      </w:tblGrid>
      <w:tr w:rsidR="00FA533B" w:rsidRPr="001E4F46" w14:paraId="7EEADCA5" w14:textId="77777777" w:rsidTr="00B52FDD">
        <w:trPr>
          <w:trHeight w:val="510"/>
        </w:trPr>
        <w:tc>
          <w:tcPr>
            <w:tcW w:w="9365" w:type="dxa"/>
            <w:gridSpan w:val="4"/>
            <w:shd w:val="clear" w:color="auto" w:fill="D9D9D9" w:themeFill="background1" w:themeFillShade="D9"/>
            <w:vAlign w:val="center"/>
          </w:tcPr>
          <w:p w14:paraId="12D134FF" w14:textId="77777777" w:rsidR="00FA533B" w:rsidRPr="001E4F46" w:rsidRDefault="00FA533B" w:rsidP="00AF0867">
            <w:pPr>
              <w:rPr>
                <w:rFonts w:cs="Arial"/>
                <w:smallCaps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>Les parties entendent utiliser le mode de notification suivant</w:t>
            </w:r>
            <w:r w:rsidRPr="001E4F46">
              <w:rPr>
                <w:rFonts w:cs="Arial"/>
                <w:b/>
                <w:bCs/>
                <w:smallCaps/>
                <w:sz w:val="20"/>
                <w:szCs w:val="20"/>
              </w:rPr>
              <w:t xml:space="preserve"> </w:t>
            </w:r>
            <w:r w:rsidRPr="00B938DB">
              <w:rPr>
                <w:rFonts w:cs="Arial"/>
                <w:sz w:val="20"/>
                <w:szCs w:val="20"/>
              </w:rPr>
              <w:t>(art. 110 et s</w:t>
            </w:r>
            <w:r w:rsidR="0096412D" w:rsidRPr="00B938DB">
              <w:rPr>
                <w:rFonts w:cs="Arial"/>
                <w:sz w:val="20"/>
                <w:szCs w:val="20"/>
              </w:rPr>
              <w:t>uivants</w:t>
            </w:r>
            <w:r w:rsidRPr="00B938DB">
              <w:rPr>
                <w:rFonts w:cs="Arial"/>
                <w:sz w:val="20"/>
                <w:szCs w:val="20"/>
              </w:rPr>
              <w:t> C.p.c.)</w:t>
            </w:r>
            <w:r w:rsidR="00D918E0" w:rsidRPr="00B938DB">
              <w:rPr>
                <w:rStyle w:val="Appelnotedebasdep"/>
                <w:rFonts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B52FDD" w:rsidRPr="001E4F46" w14:paraId="14B795D8" w14:textId="77777777" w:rsidTr="00B52FDD">
        <w:trPr>
          <w:cantSplit/>
          <w:trHeight w:val="397"/>
        </w:trPr>
        <w:tc>
          <w:tcPr>
            <w:tcW w:w="509" w:type="dxa"/>
            <w:vAlign w:val="center"/>
          </w:tcPr>
          <w:p w14:paraId="6F959E70" w14:textId="4FF6E78D" w:rsidR="00B52FDD" w:rsidRPr="001E4F46" w:rsidRDefault="00B52FDD" w:rsidP="001F4E56">
            <w:pPr>
              <w:rPr>
                <w:rFonts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t>38.</w:t>
            </w:r>
          </w:p>
        </w:tc>
        <w:tc>
          <w:tcPr>
            <w:tcW w:w="2665" w:type="dxa"/>
            <w:vAlign w:val="center"/>
          </w:tcPr>
          <w:p w14:paraId="34B92C71" w14:textId="5E262558" w:rsidR="00B52FDD" w:rsidRPr="00B938DB" w:rsidRDefault="00471DE1" w:rsidP="001F4E56">
            <w:pPr>
              <w:rPr>
                <w:rFonts w:eastAsia="MS Gothic"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</w:t>
            </w:r>
            <w:r w:rsidR="00B52FDD" w:rsidRPr="001E4F46">
              <w:rPr>
                <w:rFonts w:cs="Arial"/>
                <w:sz w:val="20"/>
                <w:szCs w:val="20"/>
              </w:rPr>
              <w:t>huissier</w:t>
            </w:r>
          </w:p>
        </w:tc>
        <w:tc>
          <w:tcPr>
            <w:tcW w:w="3526" w:type="dxa"/>
            <w:vAlign w:val="center"/>
          </w:tcPr>
          <w:p w14:paraId="3EEAB588" w14:textId="04F85DCF" w:rsidR="00B52FDD" w:rsidRPr="00B938DB" w:rsidRDefault="00471DE1" w:rsidP="001F4E56">
            <w:pPr>
              <w:rPr>
                <w:rFonts w:eastAsia="MS Gothic"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</w:t>
            </w:r>
            <w:r w:rsidR="00B52FDD" w:rsidRPr="001E4F46">
              <w:rPr>
                <w:rFonts w:cs="Arial"/>
                <w:sz w:val="20"/>
                <w:szCs w:val="20"/>
              </w:rPr>
              <w:t>courriel</w:t>
            </w:r>
            <w:r w:rsidR="005D0C01" w:rsidRPr="001E4F46">
              <w:rPr>
                <w:rFonts w:cs="Arial"/>
                <w:sz w:val="20"/>
                <w:szCs w:val="20"/>
              </w:rPr>
              <w:t> </w:t>
            </w:r>
            <w:r w:rsidR="00B52FDD" w:rsidRPr="001E4F46">
              <w:rPr>
                <w:rFonts w:cs="Arial"/>
                <w:sz w:val="20"/>
                <w:szCs w:val="20"/>
              </w:rPr>
              <w:t>(adresse ci-dessous)</w:t>
            </w:r>
          </w:p>
        </w:tc>
        <w:tc>
          <w:tcPr>
            <w:tcW w:w="2665" w:type="dxa"/>
            <w:vAlign w:val="center"/>
          </w:tcPr>
          <w:p w14:paraId="0DB5DBA2" w14:textId="1F448D0A" w:rsidR="00B52FDD" w:rsidRPr="00B938DB" w:rsidRDefault="00471DE1" w:rsidP="001F4E56">
            <w:pPr>
              <w:rPr>
                <w:rFonts w:eastAsia="MS Gothic" w:cs="Arial"/>
                <w:sz w:val="20"/>
                <w:szCs w:val="20"/>
              </w:rPr>
            </w:pPr>
            <w:r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30A4">
              <w:rPr>
                <w:rFonts w:cs="Arial"/>
                <w:sz w:val="20"/>
                <w:szCs w:val="20"/>
              </w:rPr>
            </w:r>
            <w:r w:rsidR="007E30A4">
              <w:rPr>
                <w:rFonts w:cs="Arial"/>
                <w:sz w:val="20"/>
                <w:szCs w:val="20"/>
              </w:rPr>
              <w:fldChar w:fldCharType="separate"/>
            </w:r>
            <w:r w:rsidRPr="001E4F46">
              <w:rPr>
                <w:rFonts w:cs="Arial"/>
                <w:sz w:val="20"/>
                <w:szCs w:val="20"/>
              </w:rPr>
              <w:fldChar w:fldCharType="end"/>
            </w:r>
            <w:r w:rsidRPr="001E4F46">
              <w:rPr>
                <w:rFonts w:cs="Arial"/>
                <w:sz w:val="20"/>
                <w:szCs w:val="20"/>
              </w:rPr>
              <w:t xml:space="preserve"> </w:t>
            </w:r>
            <w:r w:rsidR="00B52FDD" w:rsidRPr="001E4F46">
              <w:rPr>
                <w:rFonts w:cs="Arial"/>
                <w:sz w:val="20"/>
                <w:szCs w:val="20"/>
              </w:rPr>
              <w:t xml:space="preserve">autre : </w:t>
            </w:r>
            <w:r w:rsidR="00B52FDD" w:rsidRPr="001E4F46">
              <w:rPr>
                <w:rFonts w:cs="Arial"/>
                <w:sz w:val="20"/>
                <w:szCs w:val="20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="00B52FDD" w:rsidRPr="001E4F4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52FDD" w:rsidRPr="001E4F46">
              <w:rPr>
                <w:rFonts w:cs="Arial"/>
                <w:sz w:val="20"/>
                <w:szCs w:val="20"/>
              </w:rPr>
            </w:r>
            <w:r w:rsidR="00B52FDD" w:rsidRPr="001E4F46">
              <w:rPr>
                <w:rFonts w:cs="Arial"/>
                <w:sz w:val="20"/>
                <w:szCs w:val="20"/>
              </w:rPr>
              <w:fldChar w:fldCharType="separate"/>
            </w:r>
            <w:r w:rsidR="00B52FDD"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="00B52FDD"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="00B52FDD"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="00B52FDD"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="00B52FDD" w:rsidRPr="001E4F46">
              <w:rPr>
                <w:rFonts w:cs="Arial"/>
                <w:noProof/>
                <w:sz w:val="20"/>
                <w:szCs w:val="20"/>
              </w:rPr>
              <w:t> </w:t>
            </w:r>
            <w:r w:rsidR="00B52FDD" w:rsidRPr="001E4F46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C757DC2" w14:textId="23E36A76" w:rsidR="00776130" w:rsidRPr="001E4F46" w:rsidRDefault="001F4E56" w:rsidP="008660B4">
      <w:pPr>
        <w:tabs>
          <w:tab w:val="left" w:pos="1134"/>
        </w:tabs>
        <w:spacing w:before="120" w:after="120" w:line="240" w:lineRule="auto"/>
        <w:ind w:left="1134" w:hanging="567"/>
        <w:rPr>
          <w:rFonts w:cs="Arial"/>
          <w:b/>
          <w:bCs/>
          <w:sz w:val="20"/>
          <w:szCs w:val="20"/>
        </w:rPr>
      </w:pPr>
      <w:r w:rsidRPr="001E4F46">
        <w:rPr>
          <w:rFonts w:cs="Arial"/>
          <w:b/>
          <w:bCs/>
          <w:i/>
          <w:iCs/>
          <w:sz w:val="20"/>
          <w:szCs w:val="20"/>
        </w:rPr>
        <w:t>N</w:t>
      </w:r>
      <w:r w:rsidR="002762A6" w:rsidRPr="001E4F46">
        <w:rPr>
          <w:rFonts w:cs="Arial"/>
          <w:b/>
          <w:bCs/>
          <w:i/>
          <w:iCs/>
          <w:sz w:val="20"/>
          <w:szCs w:val="20"/>
        </w:rPr>
        <w:t>.</w:t>
      </w:r>
      <w:r w:rsidRPr="001E4F46">
        <w:rPr>
          <w:rFonts w:cs="Arial"/>
          <w:b/>
          <w:bCs/>
          <w:i/>
          <w:iCs/>
          <w:sz w:val="20"/>
          <w:szCs w:val="20"/>
        </w:rPr>
        <w:t>B</w:t>
      </w:r>
      <w:r w:rsidR="002762A6" w:rsidRPr="001E4F46">
        <w:rPr>
          <w:rFonts w:cs="Arial"/>
          <w:b/>
          <w:bCs/>
          <w:i/>
          <w:iCs/>
          <w:sz w:val="20"/>
          <w:szCs w:val="20"/>
        </w:rPr>
        <w:t>.</w:t>
      </w:r>
      <w:r w:rsidRPr="001E4F46">
        <w:rPr>
          <w:rFonts w:cs="Arial"/>
          <w:b/>
          <w:bCs/>
          <w:sz w:val="20"/>
          <w:szCs w:val="20"/>
        </w:rPr>
        <w:t> :</w:t>
      </w:r>
      <w:r w:rsidR="008660B4" w:rsidRPr="001E4F46">
        <w:rPr>
          <w:rFonts w:cs="Arial"/>
          <w:b/>
          <w:bCs/>
          <w:sz w:val="20"/>
          <w:szCs w:val="20"/>
        </w:rPr>
        <w:tab/>
      </w:r>
      <w:r w:rsidRPr="001E4F46">
        <w:rPr>
          <w:rFonts w:cs="Arial"/>
          <w:b/>
          <w:bCs/>
          <w:sz w:val="20"/>
          <w:szCs w:val="20"/>
        </w:rPr>
        <w:t>Le non</w:t>
      </w:r>
      <w:r w:rsidR="005F4C96">
        <w:rPr>
          <w:rFonts w:cs="Arial"/>
          <w:b/>
          <w:bCs/>
          <w:sz w:val="20"/>
          <w:szCs w:val="20"/>
        </w:rPr>
        <w:t>-</w:t>
      </w:r>
      <w:r w:rsidRPr="001E4F46">
        <w:rPr>
          <w:rFonts w:cs="Arial"/>
          <w:b/>
          <w:bCs/>
          <w:sz w:val="20"/>
          <w:szCs w:val="20"/>
        </w:rPr>
        <w:t xml:space="preserve">respect du protocole peut constituer un manquement sanctionné par les articles 341 et 342 </w:t>
      </w:r>
      <w:r w:rsidRPr="00B938DB">
        <w:rPr>
          <w:rFonts w:cs="Arial"/>
          <w:b/>
          <w:bCs/>
          <w:sz w:val="20"/>
          <w:szCs w:val="20"/>
        </w:rPr>
        <w:t>C.p.c</w:t>
      </w:r>
      <w:r w:rsidRPr="005F4C96">
        <w:rPr>
          <w:rFonts w:cs="Arial"/>
          <w:b/>
          <w:bCs/>
          <w:sz w:val="20"/>
          <w:szCs w:val="20"/>
        </w:rPr>
        <w:t>.</w:t>
      </w:r>
    </w:p>
    <w:p w14:paraId="026651A6" w14:textId="77777777" w:rsidR="00776130" w:rsidRPr="00B938DB" w:rsidRDefault="00776130" w:rsidP="00FA533B">
      <w:pPr>
        <w:spacing w:after="12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850"/>
        <w:gridCol w:w="4252"/>
      </w:tblGrid>
      <w:tr w:rsidR="003E5651" w:rsidRPr="001E4F46" w14:paraId="6B7CCC0A" w14:textId="77777777" w:rsidTr="00C226FD">
        <w:tc>
          <w:tcPr>
            <w:tcW w:w="4252" w:type="dxa"/>
          </w:tcPr>
          <w:p w14:paraId="2A56FC70" w14:textId="1B063629" w:rsidR="003E5651" w:rsidRPr="00B938DB" w:rsidRDefault="00776130" w:rsidP="00D82421">
            <w:pPr>
              <w:spacing w:after="480"/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>Signé, l</w:t>
            </w:r>
            <w:r w:rsidR="003E5651" w:rsidRPr="00B938DB">
              <w:rPr>
                <w:rFonts w:cs="Arial"/>
                <w:sz w:val="20"/>
                <w:szCs w:val="20"/>
              </w:rPr>
              <w:t>e</w:t>
            </w:r>
            <w:r w:rsidR="003A08F1" w:rsidRPr="00B938DB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047883234"/>
                <w:placeholder>
                  <w:docPart w:val="F06B189B183F42EA985E0E5C8F0B8E31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3A08F1" w:rsidRPr="00B938DB">
                  <w:rPr>
                    <w:rFonts w:cs="Arial"/>
                    <w:sz w:val="20"/>
                    <w:szCs w:val="20"/>
                  </w:rPr>
                  <w:t>Indiquez la date</w:t>
                </w:r>
              </w:sdtContent>
            </w:sdt>
          </w:p>
        </w:tc>
        <w:tc>
          <w:tcPr>
            <w:tcW w:w="850" w:type="dxa"/>
          </w:tcPr>
          <w:p w14:paraId="661F11D4" w14:textId="77777777" w:rsidR="003E5651" w:rsidRPr="00B938DB" w:rsidRDefault="003E5651" w:rsidP="00D82421">
            <w:pPr>
              <w:spacing w:after="48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0FBEB40" w14:textId="3CE66479" w:rsidR="003E5651" w:rsidRPr="00B938DB" w:rsidRDefault="00776130" w:rsidP="00D82421">
            <w:pPr>
              <w:spacing w:after="480"/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 xml:space="preserve">Signé, </w:t>
            </w:r>
            <w:r w:rsidR="003A08F1" w:rsidRPr="00B938DB">
              <w:rPr>
                <w:rFonts w:cs="Arial"/>
                <w:sz w:val="20"/>
                <w:szCs w:val="20"/>
              </w:rPr>
              <w:t>le</w:t>
            </w:r>
            <w:r w:rsidR="003A08F1" w:rsidRPr="00B938DB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320582406"/>
                <w:placeholder>
                  <w:docPart w:val="A0FBE7E7EB7D43808424A2761B36CBE0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3A08F1" w:rsidRPr="00B938DB">
                  <w:rPr>
                    <w:rFonts w:cs="Arial"/>
                    <w:sz w:val="20"/>
                    <w:szCs w:val="20"/>
                  </w:rPr>
                  <w:t>Indiquez la date</w:t>
                </w:r>
              </w:sdtContent>
            </w:sdt>
          </w:p>
        </w:tc>
      </w:tr>
      <w:tr w:rsidR="003E5651" w:rsidRPr="001E4F46" w14:paraId="6966048C" w14:textId="77777777" w:rsidTr="00C226FD">
        <w:tc>
          <w:tcPr>
            <w:tcW w:w="4252" w:type="dxa"/>
            <w:tcBorders>
              <w:bottom w:val="single" w:sz="4" w:space="0" w:color="auto"/>
            </w:tcBorders>
          </w:tcPr>
          <w:p w14:paraId="2DAC9B03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C393D6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70B5919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E5651" w:rsidRPr="001E4F46" w14:paraId="548391CE" w14:textId="77777777" w:rsidTr="00C226FD">
        <w:tc>
          <w:tcPr>
            <w:tcW w:w="4252" w:type="dxa"/>
            <w:tcBorders>
              <w:top w:val="single" w:sz="4" w:space="0" w:color="auto"/>
            </w:tcBorders>
          </w:tcPr>
          <w:p w14:paraId="09C9615A" w14:textId="45F44164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>Partie</w:t>
            </w:r>
            <w:r w:rsidR="00A145EF">
              <w:rPr>
                <w:rFonts w:cs="Arial"/>
                <w:sz w:val="20"/>
                <w:szCs w:val="20"/>
              </w:rPr>
              <w:t xml:space="preserve"> demanderesse</w:t>
            </w:r>
          </w:p>
        </w:tc>
        <w:tc>
          <w:tcPr>
            <w:tcW w:w="850" w:type="dxa"/>
          </w:tcPr>
          <w:p w14:paraId="0DA88228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1495DE73" w14:textId="1E5ECE9E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>Partie</w:t>
            </w:r>
            <w:r w:rsidR="00A145EF">
              <w:rPr>
                <w:rFonts w:cs="Arial"/>
                <w:sz w:val="20"/>
                <w:szCs w:val="20"/>
              </w:rPr>
              <w:t xml:space="preserve"> défenderesse</w:t>
            </w:r>
          </w:p>
        </w:tc>
      </w:tr>
      <w:tr w:rsidR="003E5651" w:rsidRPr="001E4F46" w14:paraId="40879CCA" w14:textId="77777777" w:rsidTr="00C226FD">
        <w:tc>
          <w:tcPr>
            <w:tcW w:w="4252" w:type="dxa"/>
          </w:tcPr>
          <w:p w14:paraId="567D763C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>ou</w:t>
            </w:r>
          </w:p>
        </w:tc>
        <w:tc>
          <w:tcPr>
            <w:tcW w:w="850" w:type="dxa"/>
          </w:tcPr>
          <w:p w14:paraId="262DB2F1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236848B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>ou</w:t>
            </w:r>
          </w:p>
        </w:tc>
      </w:tr>
      <w:tr w:rsidR="003E5651" w:rsidRPr="001E4F46" w14:paraId="7CA22F9A" w14:textId="77777777" w:rsidTr="00C226FD">
        <w:tc>
          <w:tcPr>
            <w:tcW w:w="4252" w:type="dxa"/>
          </w:tcPr>
          <w:p w14:paraId="2D96D87C" w14:textId="77777777" w:rsidR="003E5651" w:rsidRPr="00B938DB" w:rsidRDefault="003E5651" w:rsidP="00C226FD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 xml:space="preserve">Me </w:t>
            </w:r>
            <w:r w:rsidRPr="00B938DB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B938DB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938DB">
              <w:rPr>
                <w:rFonts w:cs="Arial"/>
                <w:b/>
                <w:bCs/>
                <w:sz w:val="20"/>
                <w:szCs w:val="20"/>
              </w:rPr>
            </w:r>
            <w:r w:rsidRPr="00B938DB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F97CD8" w:rsidRPr="00B938DB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B938DB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0EFBE47E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796846" w14:textId="77777777" w:rsidR="003E5651" w:rsidRPr="00B938DB" w:rsidRDefault="003E5651" w:rsidP="00C226FD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 xml:space="preserve">Me </w:t>
            </w:r>
            <w:r w:rsidRPr="00B938DB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B938DB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938DB">
              <w:rPr>
                <w:rFonts w:cs="Arial"/>
                <w:b/>
                <w:bCs/>
                <w:sz w:val="20"/>
                <w:szCs w:val="20"/>
              </w:rPr>
            </w:r>
            <w:r w:rsidRPr="00B938DB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F97CD8" w:rsidRPr="00B938DB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B938DB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E5651" w:rsidRPr="001E4F46" w14:paraId="34F19983" w14:textId="77777777" w:rsidTr="00C226FD">
        <w:tc>
          <w:tcPr>
            <w:tcW w:w="4252" w:type="dxa"/>
          </w:tcPr>
          <w:p w14:paraId="75090F9E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>Avocat(e)</w:t>
            </w:r>
            <w:r w:rsidR="00B4135D" w:rsidRPr="00B938DB">
              <w:rPr>
                <w:rFonts w:cs="Arial"/>
                <w:sz w:val="20"/>
                <w:szCs w:val="20"/>
              </w:rPr>
              <w:t>s</w:t>
            </w:r>
            <w:r w:rsidRPr="00B938DB">
              <w:rPr>
                <w:rFonts w:cs="Arial"/>
                <w:sz w:val="20"/>
                <w:szCs w:val="20"/>
              </w:rPr>
              <w:t xml:space="preserve"> en demande</w:t>
            </w:r>
          </w:p>
        </w:tc>
        <w:tc>
          <w:tcPr>
            <w:tcW w:w="850" w:type="dxa"/>
          </w:tcPr>
          <w:p w14:paraId="77A91728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CEA55FD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>Avocat(e)</w:t>
            </w:r>
            <w:r w:rsidR="00B4135D" w:rsidRPr="00B938DB">
              <w:rPr>
                <w:rFonts w:cs="Arial"/>
                <w:sz w:val="20"/>
                <w:szCs w:val="20"/>
              </w:rPr>
              <w:t>s</w:t>
            </w:r>
            <w:r w:rsidRPr="00B938DB">
              <w:rPr>
                <w:rFonts w:cs="Arial"/>
                <w:sz w:val="20"/>
                <w:szCs w:val="20"/>
              </w:rPr>
              <w:t xml:space="preserve"> en défense</w:t>
            </w:r>
          </w:p>
        </w:tc>
      </w:tr>
      <w:tr w:rsidR="003E5651" w:rsidRPr="001E4F46" w14:paraId="28A6DE1A" w14:textId="77777777" w:rsidTr="00C226FD">
        <w:tc>
          <w:tcPr>
            <w:tcW w:w="4252" w:type="dxa"/>
          </w:tcPr>
          <w:p w14:paraId="339AFED2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 xml:space="preserve">Téléphone : </w:t>
            </w:r>
            <w:r w:rsidRPr="00B938DB">
              <w:rPr>
                <w:rFonts w:cs="Arial"/>
                <w:sz w:val="20"/>
                <w:szCs w:val="20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Pr="00B938D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938DB">
              <w:rPr>
                <w:rFonts w:cs="Arial"/>
                <w:sz w:val="20"/>
                <w:szCs w:val="20"/>
              </w:rPr>
            </w:r>
            <w:r w:rsidRPr="00B938DB">
              <w:rPr>
                <w:rFonts w:cs="Arial"/>
                <w:sz w:val="20"/>
                <w:szCs w:val="20"/>
              </w:rPr>
              <w:fldChar w:fldCharType="separate"/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Pr="00B938D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5C2E9C06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32474F0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 xml:space="preserve">Téléphone : </w:t>
            </w:r>
            <w:r w:rsidRPr="00B938DB">
              <w:rPr>
                <w:rFonts w:cs="Arial"/>
                <w:sz w:val="20"/>
                <w:szCs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B938D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938DB">
              <w:rPr>
                <w:rFonts w:cs="Arial"/>
                <w:sz w:val="20"/>
                <w:szCs w:val="20"/>
              </w:rPr>
            </w:r>
            <w:r w:rsidRPr="00B938DB">
              <w:rPr>
                <w:rFonts w:cs="Arial"/>
                <w:sz w:val="20"/>
                <w:szCs w:val="20"/>
              </w:rPr>
              <w:fldChar w:fldCharType="separate"/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Pr="00B938D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E5651" w:rsidRPr="001E4F46" w14:paraId="1BC7B7F0" w14:textId="77777777" w:rsidTr="00C226FD">
        <w:tc>
          <w:tcPr>
            <w:tcW w:w="4252" w:type="dxa"/>
          </w:tcPr>
          <w:p w14:paraId="24A346CB" w14:textId="4385BDE8" w:rsidR="00A145EF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 xml:space="preserve">Courriel : </w:t>
            </w:r>
            <w:r w:rsidRPr="00B938DB">
              <w:rPr>
                <w:rFonts w:cs="Arial"/>
                <w:sz w:val="20"/>
                <w:szCs w:val="20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B938D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938DB">
              <w:rPr>
                <w:rFonts w:cs="Arial"/>
                <w:sz w:val="20"/>
                <w:szCs w:val="20"/>
              </w:rPr>
            </w:r>
            <w:r w:rsidRPr="00B938DB">
              <w:rPr>
                <w:rFonts w:cs="Arial"/>
                <w:sz w:val="20"/>
                <w:szCs w:val="20"/>
              </w:rPr>
              <w:fldChar w:fldCharType="separate"/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Pr="00B938D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26DF9ED5" w14:textId="77777777" w:rsidR="003E5651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D16FC" w14:textId="6AF80754" w:rsidR="00A145EF" w:rsidRPr="00B938DB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 xml:space="preserve">Courriel : </w:t>
            </w:r>
            <w:r w:rsidRPr="00B938DB">
              <w:rPr>
                <w:rFonts w:cs="Arial"/>
                <w:sz w:val="20"/>
                <w:szCs w:val="20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B938D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938DB">
              <w:rPr>
                <w:rFonts w:cs="Arial"/>
                <w:sz w:val="20"/>
                <w:szCs w:val="20"/>
              </w:rPr>
            </w:r>
            <w:r w:rsidRPr="00B938DB">
              <w:rPr>
                <w:rFonts w:cs="Arial"/>
                <w:sz w:val="20"/>
                <w:szCs w:val="20"/>
              </w:rPr>
              <w:fldChar w:fldCharType="separate"/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Pr="00B938DB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7E8255D" w14:textId="77777777" w:rsidR="001B5A95" w:rsidRPr="00B938DB" w:rsidRDefault="001B5A95" w:rsidP="00776130">
      <w:pPr>
        <w:spacing w:after="12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850"/>
        <w:gridCol w:w="4252"/>
      </w:tblGrid>
      <w:tr w:rsidR="001B5A95" w:rsidRPr="001E4F46" w14:paraId="2BC1F6F5" w14:textId="77777777" w:rsidTr="00AE7EB8">
        <w:tc>
          <w:tcPr>
            <w:tcW w:w="4252" w:type="dxa"/>
          </w:tcPr>
          <w:p w14:paraId="7FEE3CF2" w14:textId="00475955" w:rsidR="001B5A95" w:rsidRPr="00B938DB" w:rsidRDefault="00776130" w:rsidP="00AE7EB8">
            <w:pPr>
              <w:spacing w:after="480"/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 xml:space="preserve">Signé, </w:t>
            </w:r>
            <w:r w:rsidR="003A08F1" w:rsidRPr="00B938DB">
              <w:rPr>
                <w:rFonts w:cs="Arial"/>
                <w:sz w:val="20"/>
                <w:szCs w:val="20"/>
              </w:rPr>
              <w:t>le</w:t>
            </w:r>
            <w:r w:rsidR="003A08F1" w:rsidRPr="00B938DB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877310101"/>
                <w:placeholder>
                  <w:docPart w:val="E621613CEE804E7094890198D99146C1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3A08F1" w:rsidRPr="00B938DB">
                  <w:rPr>
                    <w:rFonts w:cs="Arial"/>
                    <w:sz w:val="20"/>
                    <w:szCs w:val="20"/>
                  </w:rPr>
                  <w:t>Indiquez la date</w:t>
                </w:r>
              </w:sdtContent>
            </w:sdt>
          </w:p>
        </w:tc>
        <w:tc>
          <w:tcPr>
            <w:tcW w:w="850" w:type="dxa"/>
          </w:tcPr>
          <w:p w14:paraId="71A4F9C9" w14:textId="77777777" w:rsidR="001B5A95" w:rsidRPr="00B938DB" w:rsidRDefault="001B5A95" w:rsidP="00AE7EB8">
            <w:pPr>
              <w:spacing w:after="48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10F872F" w14:textId="0A5D07F9" w:rsidR="001B5A95" w:rsidRPr="00B938DB" w:rsidRDefault="00776130" w:rsidP="00AE7EB8">
            <w:pPr>
              <w:spacing w:after="480"/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 xml:space="preserve">Signé, </w:t>
            </w:r>
            <w:r w:rsidR="003A08F1" w:rsidRPr="00B938DB">
              <w:rPr>
                <w:rFonts w:cs="Arial"/>
                <w:sz w:val="20"/>
                <w:szCs w:val="20"/>
              </w:rPr>
              <w:t>le</w:t>
            </w:r>
            <w:r w:rsidR="003A08F1" w:rsidRPr="00B938DB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739165411"/>
                <w:placeholder>
                  <w:docPart w:val="EDA21AE29CE34BC3BFD654F72528441F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3A08F1" w:rsidRPr="00B938DB">
                  <w:rPr>
                    <w:rFonts w:cs="Arial"/>
                    <w:sz w:val="20"/>
                    <w:szCs w:val="20"/>
                  </w:rPr>
                  <w:t>Indiquez la date</w:t>
                </w:r>
              </w:sdtContent>
            </w:sdt>
          </w:p>
        </w:tc>
      </w:tr>
      <w:tr w:rsidR="001B5A95" w:rsidRPr="001E4F46" w14:paraId="327F6793" w14:textId="77777777" w:rsidTr="00AE7EB8">
        <w:tc>
          <w:tcPr>
            <w:tcW w:w="4252" w:type="dxa"/>
            <w:tcBorders>
              <w:bottom w:val="single" w:sz="4" w:space="0" w:color="auto"/>
            </w:tcBorders>
          </w:tcPr>
          <w:p w14:paraId="4B2BE986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AA8F52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0492E3C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B5A95" w:rsidRPr="001E4F46" w14:paraId="53282652" w14:textId="77777777" w:rsidTr="00AE7EB8">
        <w:tc>
          <w:tcPr>
            <w:tcW w:w="4252" w:type="dxa"/>
            <w:tcBorders>
              <w:top w:val="single" w:sz="4" w:space="0" w:color="auto"/>
            </w:tcBorders>
          </w:tcPr>
          <w:p w14:paraId="5CB53995" w14:textId="31E43114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>Partie</w:t>
            </w:r>
            <w:r w:rsidR="00A145EF">
              <w:rPr>
                <w:rFonts w:cs="Arial"/>
                <w:sz w:val="20"/>
                <w:szCs w:val="20"/>
              </w:rPr>
              <w:t xml:space="preserve"> </w:t>
            </w:r>
            <w:r w:rsidR="00A145EF" w:rsidRPr="00B938DB">
              <w:rPr>
                <w:rFonts w:cs="Arial"/>
                <w:sz w:val="20"/>
                <w:szCs w:val="20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="00A145EF" w:rsidRPr="00B938DB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145EF" w:rsidRPr="00B938DB">
              <w:rPr>
                <w:rFonts w:cs="Arial"/>
                <w:sz w:val="20"/>
                <w:szCs w:val="20"/>
              </w:rPr>
            </w:r>
            <w:r w:rsidR="00A145EF" w:rsidRPr="00B938DB">
              <w:rPr>
                <w:rFonts w:cs="Arial"/>
                <w:sz w:val="20"/>
                <w:szCs w:val="20"/>
              </w:rPr>
              <w:fldChar w:fldCharType="separate"/>
            </w:r>
            <w:r w:rsidR="00A145EF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A145EF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A145EF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A145EF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A145EF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A145EF" w:rsidRPr="00B938D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2F6EF866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F3C30C7" w14:textId="7E363229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>Partie</w:t>
            </w:r>
            <w:r w:rsidR="00A145EF">
              <w:rPr>
                <w:rFonts w:cs="Arial"/>
                <w:sz w:val="20"/>
                <w:szCs w:val="20"/>
              </w:rPr>
              <w:t xml:space="preserve"> </w:t>
            </w:r>
            <w:r w:rsidR="00A145EF" w:rsidRPr="00B938DB">
              <w:rPr>
                <w:rFonts w:cs="Arial"/>
                <w:sz w:val="20"/>
                <w:szCs w:val="20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="00A145EF" w:rsidRPr="00B938DB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145EF" w:rsidRPr="00B938DB">
              <w:rPr>
                <w:rFonts w:cs="Arial"/>
                <w:sz w:val="20"/>
                <w:szCs w:val="20"/>
              </w:rPr>
            </w:r>
            <w:r w:rsidR="00A145EF" w:rsidRPr="00B938DB">
              <w:rPr>
                <w:rFonts w:cs="Arial"/>
                <w:sz w:val="20"/>
                <w:szCs w:val="20"/>
              </w:rPr>
              <w:fldChar w:fldCharType="separate"/>
            </w:r>
            <w:r w:rsidR="00A145EF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A145EF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A145EF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A145EF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A145EF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A145EF" w:rsidRPr="00B938D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B5A95" w:rsidRPr="001E4F46" w14:paraId="72175EA3" w14:textId="77777777" w:rsidTr="00AE7EB8">
        <w:tc>
          <w:tcPr>
            <w:tcW w:w="4252" w:type="dxa"/>
          </w:tcPr>
          <w:p w14:paraId="4653046F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>ou</w:t>
            </w:r>
          </w:p>
        </w:tc>
        <w:tc>
          <w:tcPr>
            <w:tcW w:w="850" w:type="dxa"/>
          </w:tcPr>
          <w:p w14:paraId="79DDFEB2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480F3D7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>ou</w:t>
            </w:r>
          </w:p>
        </w:tc>
      </w:tr>
      <w:tr w:rsidR="001B5A95" w:rsidRPr="001E4F46" w14:paraId="45BA0E3E" w14:textId="77777777" w:rsidTr="00AE7EB8">
        <w:tc>
          <w:tcPr>
            <w:tcW w:w="4252" w:type="dxa"/>
          </w:tcPr>
          <w:p w14:paraId="059683C3" w14:textId="77777777" w:rsidR="001B5A95" w:rsidRPr="00B938DB" w:rsidRDefault="001B5A95" w:rsidP="00AE7EB8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 xml:space="preserve">Me </w:t>
            </w:r>
            <w:r w:rsidRPr="00B938DB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B938DB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938DB">
              <w:rPr>
                <w:rFonts w:cs="Arial"/>
                <w:b/>
                <w:bCs/>
                <w:sz w:val="20"/>
                <w:szCs w:val="20"/>
              </w:rPr>
            </w:r>
            <w:r w:rsidRPr="00B938DB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F97CD8" w:rsidRPr="00B938DB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B938DB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7A497CB8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42977A" w14:textId="77777777" w:rsidR="001B5A95" w:rsidRPr="00B938DB" w:rsidRDefault="001B5A95" w:rsidP="00AE7EB8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938DB">
              <w:rPr>
                <w:rFonts w:cs="Arial"/>
                <w:b/>
                <w:bCs/>
                <w:sz w:val="20"/>
                <w:szCs w:val="20"/>
              </w:rPr>
              <w:t xml:space="preserve">Me </w:t>
            </w:r>
            <w:r w:rsidRPr="00B938DB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B938DB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938DB">
              <w:rPr>
                <w:rFonts w:cs="Arial"/>
                <w:b/>
                <w:bCs/>
                <w:sz w:val="20"/>
                <w:szCs w:val="20"/>
              </w:rPr>
            </w:r>
            <w:r w:rsidRPr="00B938DB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F97CD8" w:rsidRPr="00B938DB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B938DB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B5A95" w:rsidRPr="001E4F46" w14:paraId="5E339C81" w14:textId="77777777" w:rsidTr="00AE7EB8">
        <w:tc>
          <w:tcPr>
            <w:tcW w:w="4252" w:type="dxa"/>
          </w:tcPr>
          <w:p w14:paraId="0DC14229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 xml:space="preserve">Avocat(e)s de </w:t>
            </w:r>
            <w:bookmarkStart w:id="24" w:name="Texte86"/>
            <w:r w:rsidRPr="00B938DB">
              <w:rPr>
                <w:rFonts w:cs="Arial"/>
                <w:sz w:val="20"/>
                <w:szCs w:val="20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r w:rsidRPr="00B938D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938DB">
              <w:rPr>
                <w:rFonts w:cs="Arial"/>
                <w:sz w:val="20"/>
                <w:szCs w:val="20"/>
              </w:rPr>
            </w:r>
            <w:r w:rsidRPr="00B938DB">
              <w:rPr>
                <w:rFonts w:cs="Arial"/>
                <w:sz w:val="20"/>
                <w:szCs w:val="20"/>
              </w:rPr>
              <w:fldChar w:fldCharType="separate"/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Pr="00B938DB">
              <w:rPr>
                <w:rFonts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850" w:type="dxa"/>
          </w:tcPr>
          <w:p w14:paraId="4A13C602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3A00D85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 xml:space="preserve">Avocat(e)s de </w:t>
            </w:r>
            <w:bookmarkStart w:id="25" w:name="Texte87"/>
            <w:r w:rsidRPr="00B938DB">
              <w:rPr>
                <w:rFonts w:cs="Arial"/>
                <w:sz w:val="20"/>
                <w:szCs w:val="20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B938D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938DB">
              <w:rPr>
                <w:rFonts w:cs="Arial"/>
                <w:sz w:val="20"/>
                <w:szCs w:val="20"/>
              </w:rPr>
            </w:r>
            <w:r w:rsidRPr="00B938DB">
              <w:rPr>
                <w:rFonts w:cs="Arial"/>
                <w:sz w:val="20"/>
                <w:szCs w:val="20"/>
              </w:rPr>
              <w:fldChar w:fldCharType="separate"/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Pr="00B938DB">
              <w:rPr>
                <w:rFonts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1B5A95" w:rsidRPr="001E4F46" w14:paraId="2DB0A9C8" w14:textId="77777777" w:rsidTr="00AE7EB8">
        <w:tc>
          <w:tcPr>
            <w:tcW w:w="4252" w:type="dxa"/>
          </w:tcPr>
          <w:p w14:paraId="7D07DDFF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 xml:space="preserve">Téléphone : </w:t>
            </w:r>
            <w:r w:rsidRPr="00B938DB">
              <w:rPr>
                <w:rFonts w:cs="Arial"/>
                <w:sz w:val="20"/>
                <w:szCs w:val="20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Pr="00B938D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938DB">
              <w:rPr>
                <w:rFonts w:cs="Arial"/>
                <w:sz w:val="20"/>
                <w:szCs w:val="20"/>
              </w:rPr>
            </w:r>
            <w:r w:rsidRPr="00B938DB">
              <w:rPr>
                <w:rFonts w:cs="Arial"/>
                <w:sz w:val="20"/>
                <w:szCs w:val="20"/>
              </w:rPr>
              <w:fldChar w:fldCharType="separate"/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Pr="00B938D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31DC7760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1DC5B8A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 xml:space="preserve">Téléphone : </w:t>
            </w:r>
            <w:r w:rsidRPr="00B938DB">
              <w:rPr>
                <w:rFonts w:cs="Arial"/>
                <w:sz w:val="20"/>
                <w:szCs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B938D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938DB">
              <w:rPr>
                <w:rFonts w:cs="Arial"/>
                <w:sz w:val="20"/>
                <w:szCs w:val="20"/>
              </w:rPr>
            </w:r>
            <w:r w:rsidRPr="00B938DB">
              <w:rPr>
                <w:rFonts w:cs="Arial"/>
                <w:sz w:val="20"/>
                <w:szCs w:val="20"/>
              </w:rPr>
              <w:fldChar w:fldCharType="separate"/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Pr="00B938D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B5A95" w:rsidRPr="001E4F46" w14:paraId="342F48C0" w14:textId="77777777" w:rsidTr="00AE7EB8">
        <w:tc>
          <w:tcPr>
            <w:tcW w:w="4252" w:type="dxa"/>
          </w:tcPr>
          <w:p w14:paraId="6D6E1FD1" w14:textId="24A4C159" w:rsidR="00A145EF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 xml:space="preserve">Courriel : </w:t>
            </w:r>
            <w:r w:rsidRPr="00B938DB">
              <w:rPr>
                <w:rFonts w:cs="Arial"/>
                <w:sz w:val="20"/>
                <w:szCs w:val="20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B938D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938DB">
              <w:rPr>
                <w:rFonts w:cs="Arial"/>
                <w:sz w:val="20"/>
                <w:szCs w:val="20"/>
              </w:rPr>
            </w:r>
            <w:r w:rsidRPr="00B938DB">
              <w:rPr>
                <w:rFonts w:cs="Arial"/>
                <w:sz w:val="20"/>
                <w:szCs w:val="20"/>
              </w:rPr>
              <w:fldChar w:fldCharType="separate"/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Pr="00B938D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34C77DAD" w14:textId="77777777" w:rsidR="001B5A95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42D2D49" w14:textId="74E84A6E" w:rsidR="00A145EF" w:rsidRPr="00B938DB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 w:rsidRPr="00B938DB">
              <w:rPr>
                <w:rFonts w:cs="Arial"/>
                <w:sz w:val="20"/>
                <w:szCs w:val="20"/>
              </w:rPr>
              <w:t xml:space="preserve">Courriel : </w:t>
            </w:r>
            <w:r w:rsidRPr="00B938DB">
              <w:rPr>
                <w:rFonts w:cs="Arial"/>
                <w:sz w:val="20"/>
                <w:szCs w:val="20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B938D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938DB">
              <w:rPr>
                <w:rFonts w:cs="Arial"/>
                <w:sz w:val="20"/>
                <w:szCs w:val="20"/>
              </w:rPr>
            </w:r>
            <w:r w:rsidRPr="00B938DB">
              <w:rPr>
                <w:rFonts w:cs="Arial"/>
                <w:sz w:val="20"/>
                <w:szCs w:val="20"/>
              </w:rPr>
              <w:fldChar w:fldCharType="separate"/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="00F97CD8" w:rsidRPr="00B938DB">
              <w:rPr>
                <w:rFonts w:cs="Arial"/>
                <w:noProof/>
                <w:sz w:val="20"/>
                <w:szCs w:val="20"/>
              </w:rPr>
              <w:t> </w:t>
            </w:r>
            <w:r w:rsidRPr="00B938DB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506B190" w14:textId="77777777" w:rsidR="001B5A95" w:rsidRPr="00B938DB" w:rsidRDefault="001B5A95" w:rsidP="001B5A95">
      <w:pPr>
        <w:spacing w:after="0" w:line="240" w:lineRule="auto"/>
        <w:rPr>
          <w:rFonts w:cs="Arial"/>
          <w:sz w:val="20"/>
          <w:szCs w:val="20"/>
        </w:rPr>
      </w:pPr>
    </w:p>
    <w:sectPr w:rsidR="001B5A95" w:rsidRPr="00B938DB" w:rsidSect="00A726E1">
      <w:footerReference w:type="default" r:id="rId8"/>
      <w:type w:val="continuous"/>
      <w:pgSz w:w="12240" w:h="15840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A0F7" w14:textId="77777777" w:rsidR="00932F64" w:rsidRDefault="00932F64" w:rsidP="00112A6B">
      <w:pPr>
        <w:spacing w:after="0" w:line="240" w:lineRule="auto"/>
      </w:pPr>
      <w:r>
        <w:separator/>
      </w:r>
    </w:p>
  </w:endnote>
  <w:endnote w:type="continuationSeparator" w:id="0">
    <w:p w14:paraId="58983D56" w14:textId="77777777" w:rsidR="00932F64" w:rsidRDefault="00932F64" w:rsidP="0011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50131322"/>
      <w:docPartObj>
        <w:docPartGallery w:val="Page Numbers (Bottom of Page)"/>
        <w:docPartUnique/>
      </w:docPartObj>
    </w:sdtPr>
    <w:sdtEndPr/>
    <w:sdtContent>
      <w:p w14:paraId="569BF7CA" w14:textId="763F0DEE" w:rsidR="00112A6B" w:rsidRPr="00A726E1" w:rsidRDefault="00D97E33" w:rsidP="00B938DB">
        <w:pPr>
          <w:pStyle w:val="Pieddepage"/>
          <w:tabs>
            <w:tab w:val="clear" w:pos="8640"/>
            <w:tab w:val="right" w:pos="9072"/>
          </w:tabs>
          <w:jc w:val="both"/>
          <w:rPr>
            <w:sz w:val="20"/>
            <w:szCs w:val="20"/>
          </w:rPr>
        </w:pPr>
        <w:r w:rsidRPr="00A726E1">
          <w:rPr>
            <w:sz w:val="20"/>
            <w:szCs w:val="20"/>
          </w:rPr>
          <w:t>SJ-</w:t>
        </w:r>
        <w:r w:rsidR="00811128">
          <w:rPr>
            <w:sz w:val="20"/>
            <w:szCs w:val="20"/>
          </w:rPr>
          <w:t xml:space="preserve">1302 </w:t>
        </w:r>
        <w:r w:rsidRPr="00A726E1">
          <w:rPr>
            <w:sz w:val="20"/>
            <w:szCs w:val="20"/>
          </w:rPr>
          <w:t>(2024-09)</w:t>
        </w:r>
        <w:r w:rsidRPr="00A726E1">
          <w:rPr>
            <w:sz w:val="20"/>
            <w:szCs w:val="20"/>
          </w:rPr>
          <w:tab/>
        </w:r>
        <w:r w:rsidRPr="00A726E1">
          <w:rPr>
            <w:sz w:val="20"/>
            <w:szCs w:val="20"/>
          </w:rPr>
          <w:tab/>
        </w:r>
        <w:sdt>
          <w:sdtPr>
            <w:rPr>
              <w:sz w:val="20"/>
              <w:szCs w:val="20"/>
            </w:rPr>
            <w:id w:val="31396039"/>
            <w:docPartObj>
              <w:docPartGallery w:val="Page Numbers (Top of Page)"/>
              <w:docPartUnique/>
            </w:docPartObj>
          </w:sdtPr>
          <w:sdtEndPr/>
          <w:sdtContent>
            <w:r w:rsidRPr="00A726E1">
              <w:rPr>
                <w:sz w:val="20"/>
                <w:szCs w:val="20"/>
                <w:lang w:val="fr-FR"/>
              </w:rPr>
              <w:t xml:space="preserve">Page </w:t>
            </w:r>
            <w:r w:rsidRPr="00A726E1">
              <w:rPr>
                <w:b/>
                <w:bCs/>
                <w:sz w:val="20"/>
                <w:szCs w:val="20"/>
              </w:rPr>
              <w:fldChar w:fldCharType="begin"/>
            </w:r>
            <w:r w:rsidRPr="00A726E1">
              <w:rPr>
                <w:b/>
                <w:bCs/>
                <w:sz w:val="20"/>
                <w:szCs w:val="20"/>
              </w:rPr>
              <w:instrText>PAGE</w:instrText>
            </w:r>
            <w:r w:rsidRPr="00A726E1">
              <w:rPr>
                <w:b/>
                <w:bCs/>
                <w:sz w:val="20"/>
                <w:szCs w:val="20"/>
              </w:rPr>
              <w:fldChar w:fldCharType="separate"/>
            </w:r>
            <w:r w:rsidRPr="00A726E1">
              <w:rPr>
                <w:b/>
                <w:bCs/>
                <w:sz w:val="20"/>
                <w:szCs w:val="20"/>
                <w:lang w:val="fr-FR"/>
              </w:rPr>
              <w:t>2</w:t>
            </w:r>
            <w:r w:rsidRPr="00A726E1">
              <w:rPr>
                <w:b/>
                <w:bCs/>
                <w:sz w:val="20"/>
                <w:szCs w:val="20"/>
              </w:rPr>
              <w:fldChar w:fldCharType="end"/>
            </w:r>
            <w:r w:rsidRPr="00A726E1">
              <w:rPr>
                <w:sz w:val="20"/>
                <w:szCs w:val="20"/>
                <w:lang w:val="fr-FR"/>
              </w:rPr>
              <w:t xml:space="preserve"> sur </w:t>
            </w:r>
            <w:r w:rsidRPr="00A726E1">
              <w:rPr>
                <w:b/>
                <w:bCs/>
                <w:sz w:val="20"/>
                <w:szCs w:val="20"/>
              </w:rPr>
              <w:fldChar w:fldCharType="begin"/>
            </w:r>
            <w:r w:rsidRPr="00A726E1">
              <w:rPr>
                <w:b/>
                <w:bCs/>
                <w:sz w:val="20"/>
                <w:szCs w:val="20"/>
              </w:rPr>
              <w:instrText>NUMPAGES</w:instrText>
            </w:r>
            <w:r w:rsidRPr="00A726E1">
              <w:rPr>
                <w:b/>
                <w:bCs/>
                <w:sz w:val="20"/>
                <w:szCs w:val="20"/>
              </w:rPr>
              <w:fldChar w:fldCharType="separate"/>
            </w:r>
            <w:r w:rsidRPr="00A726E1">
              <w:rPr>
                <w:b/>
                <w:bCs/>
                <w:sz w:val="20"/>
                <w:szCs w:val="20"/>
                <w:lang w:val="fr-FR"/>
              </w:rPr>
              <w:t>2</w:t>
            </w:r>
            <w:r w:rsidRPr="00A726E1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469F" w14:textId="77777777" w:rsidR="00932F64" w:rsidRPr="009C64A0" w:rsidRDefault="00932F64" w:rsidP="009C64A0">
      <w:pPr>
        <w:pStyle w:val="Pieddepage"/>
      </w:pPr>
      <w:r>
        <w:separator/>
      </w:r>
    </w:p>
  </w:footnote>
  <w:footnote w:type="continuationSeparator" w:id="0">
    <w:p w14:paraId="4E33AD60" w14:textId="77777777" w:rsidR="00932F64" w:rsidRDefault="00932F64" w:rsidP="00112A6B">
      <w:pPr>
        <w:spacing w:after="0" w:line="240" w:lineRule="auto"/>
      </w:pPr>
      <w:r>
        <w:continuationSeparator/>
      </w:r>
    </w:p>
  </w:footnote>
  <w:footnote w:id="1">
    <w:p w14:paraId="3E33CFAD" w14:textId="77777777" w:rsidR="00700596" w:rsidRDefault="00D918E0">
      <w:pPr>
        <w:pStyle w:val="Notedebasdepage"/>
      </w:pPr>
      <w:r w:rsidRPr="008660B4">
        <w:rPr>
          <w:rStyle w:val="Appelnotedebasdep"/>
          <w:b/>
          <w:bCs/>
        </w:rPr>
        <w:footnoteRef/>
      </w:r>
      <w:r w:rsidRPr="008660B4">
        <w:rPr>
          <w:b/>
          <w:bCs/>
        </w:rPr>
        <w:t xml:space="preserve"> </w:t>
      </w:r>
      <w:r w:rsidRPr="008660B4">
        <w:rPr>
          <w:b/>
          <w:bCs/>
        </w:rPr>
        <w:tab/>
        <w:t>Le présent protocole doit être notifié aux parties, à moins qu’elles ne l’aient signé (art. 149 </w:t>
      </w:r>
      <w:r w:rsidRPr="00B938DB">
        <w:rPr>
          <w:b/>
          <w:bCs/>
        </w:rPr>
        <w:t>C.p.c.</w:t>
      </w:r>
      <w:r w:rsidRPr="008660B4">
        <w:rPr>
          <w:b/>
          <w:bCs/>
        </w:rPr>
        <w:t>); la preuve de cette notification doit être jointe au protocole.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sz w:val="20"/>
        <w:szCs w:val="20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sz w:val="20"/>
        <w:szCs w:val="20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20"/>
        <w:szCs w:val="20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pStyle w:val="Listepuces2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174232"/>
    <w:multiLevelType w:val="hybridMultilevel"/>
    <w:tmpl w:val="FFFFFFFF"/>
    <w:lvl w:ilvl="0" w:tplc="F8ACA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C0452B"/>
    <w:multiLevelType w:val="hybridMultilevel"/>
    <w:tmpl w:val="FFFFFFFF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43763B"/>
    <w:multiLevelType w:val="hybridMultilevel"/>
    <w:tmpl w:val="FFFFFFFF"/>
    <w:lvl w:ilvl="0" w:tplc="02AA6F52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931EF6"/>
    <w:multiLevelType w:val="hybridMultilevel"/>
    <w:tmpl w:val="FFFFFFFF"/>
    <w:lvl w:ilvl="0" w:tplc="1E46D852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2C5309"/>
    <w:multiLevelType w:val="hybridMultilevel"/>
    <w:tmpl w:val="FFFFFFFF"/>
    <w:lvl w:ilvl="0" w:tplc="84E234FC">
      <w:start w:val="1"/>
      <w:numFmt w:val="decimal"/>
      <w:pStyle w:val="Titre1"/>
      <w:lvlText w:val="%1."/>
      <w:lvlJc w:val="left"/>
      <w:pPr>
        <w:ind w:left="360" w:hanging="360"/>
      </w:pPr>
      <w:rPr>
        <w:rFonts w:ascii="Arial" w:hAnsi="Arial" w:cs="Times New Roman" w:hint="default"/>
        <w:b/>
        <w:bCs w:val="0"/>
        <w:i w:val="0"/>
        <w:caps/>
        <w:strike w:val="0"/>
        <w:dstrike w:val="0"/>
        <w:vanish w:val="0"/>
        <w:sz w:val="22"/>
        <w:szCs w:val="22"/>
        <w:vertAlign w:val="baseli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6463621">
    <w:abstractNumId w:val="8"/>
  </w:num>
  <w:num w:numId="2" w16cid:durableId="377977900">
    <w:abstractNumId w:val="3"/>
  </w:num>
  <w:num w:numId="3" w16cid:durableId="136460503">
    <w:abstractNumId w:val="2"/>
  </w:num>
  <w:num w:numId="4" w16cid:durableId="880941814">
    <w:abstractNumId w:val="1"/>
  </w:num>
  <w:num w:numId="5" w16cid:durableId="1637373727">
    <w:abstractNumId w:val="9"/>
  </w:num>
  <w:num w:numId="6" w16cid:durableId="1878540027">
    <w:abstractNumId w:val="7"/>
  </w:num>
  <w:num w:numId="7" w16cid:durableId="1344478256">
    <w:abstractNumId w:val="6"/>
  </w:num>
  <w:num w:numId="8" w16cid:durableId="1215235399">
    <w:abstractNumId w:val="14"/>
  </w:num>
  <w:num w:numId="9" w16cid:durableId="808789415">
    <w:abstractNumId w:val="8"/>
  </w:num>
  <w:num w:numId="10" w16cid:durableId="1042094886">
    <w:abstractNumId w:val="3"/>
  </w:num>
  <w:num w:numId="11" w16cid:durableId="1124270317">
    <w:abstractNumId w:val="2"/>
  </w:num>
  <w:num w:numId="12" w16cid:durableId="996031377">
    <w:abstractNumId w:val="1"/>
  </w:num>
  <w:num w:numId="13" w16cid:durableId="1984039998">
    <w:abstractNumId w:val="0"/>
  </w:num>
  <w:num w:numId="14" w16cid:durableId="1739129216">
    <w:abstractNumId w:val="9"/>
  </w:num>
  <w:num w:numId="15" w16cid:durableId="715273496">
    <w:abstractNumId w:val="7"/>
  </w:num>
  <w:num w:numId="16" w16cid:durableId="245500828">
    <w:abstractNumId w:val="6"/>
  </w:num>
  <w:num w:numId="17" w16cid:durableId="216288142">
    <w:abstractNumId w:val="5"/>
  </w:num>
  <w:num w:numId="18" w16cid:durableId="1173111867">
    <w:abstractNumId w:val="4"/>
  </w:num>
  <w:num w:numId="19" w16cid:durableId="1466462226">
    <w:abstractNumId w:val="10"/>
  </w:num>
  <w:num w:numId="20" w16cid:durableId="1000162907">
    <w:abstractNumId w:val="13"/>
  </w:num>
  <w:num w:numId="21" w16cid:durableId="1134374672">
    <w:abstractNumId w:val="11"/>
  </w:num>
  <w:num w:numId="22" w16cid:durableId="8130595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0"/>
    <w:rsid w:val="00003DA1"/>
    <w:rsid w:val="00004633"/>
    <w:rsid w:val="00016111"/>
    <w:rsid w:val="00036BD9"/>
    <w:rsid w:val="0004539F"/>
    <w:rsid w:val="00065B29"/>
    <w:rsid w:val="0007141D"/>
    <w:rsid w:val="00083DDC"/>
    <w:rsid w:val="00084268"/>
    <w:rsid w:val="0009626A"/>
    <w:rsid w:val="000B7ECB"/>
    <w:rsid w:val="000C20CF"/>
    <w:rsid w:val="000E4B2F"/>
    <w:rsid w:val="000F2ED1"/>
    <w:rsid w:val="001000BB"/>
    <w:rsid w:val="00103DAB"/>
    <w:rsid w:val="00104BF8"/>
    <w:rsid w:val="00112A6B"/>
    <w:rsid w:val="001169B7"/>
    <w:rsid w:val="00116F56"/>
    <w:rsid w:val="00121864"/>
    <w:rsid w:val="00121E0F"/>
    <w:rsid w:val="001513AB"/>
    <w:rsid w:val="001642BE"/>
    <w:rsid w:val="001852C9"/>
    <w:rsid w:val="001B3683"/>
    <w:rsid w:val="001B5A95"/>
    <w:rsid w:val="001B6974"/>
    <w:rsid w:val="001E40E1"/>
    <w:rsid w:val="001E4F46"/>
    <w:rsid w:val="001F4E56"/>
    <w:rsid w:val="00201BEA"/>
    <w:rsid w:val="002050AE"/>
    <w:rsid w:val="0021407A"/>
    <w:rsid w:val="00215677"/>
    <w:rsid w:val="002251EC"/>
    <w:rsid w:val="00225284"/>
    <w:rsid w:val="00236EA3"/>
    <w:rsid w:val="002373CA"/>
    <w:rsid w:val="0025218E"/>
    <w:rsid w:val="00267B58"/>
    <w:rsid w:val="002708F5"/>
    <w:rsid w:val="002762A6"/>
    <w:rsid w:val="002826AB"/>
    <w:rsid w:val="0028399D"/>
    <w:rsid w:val="002937C5"/>
    <w:rsid w:val="00297774"/>
    <w:rsid w:val="002B103D"/>
    <w:rsid w:val="002D263D"/>
    <w:rsid w:val="002D518E"/>
    <w:rsid w:val="002E2D88"/>
    <w:rsid w:val="002F440D"/>
    <w:rsid w:val="002F61FE"/>
    <w:rsid w:val="00312274"/>
    <w:rsid w:val="003131CC"/>
    <w:rsid w:val="0032205B"/>
    <w:rsid w:val="003369A8"/>
    <w:rsid w:val="0036304F"/>
    <w:rsid w:val="003714CC"/>
    <w:rsid w:val="00380054"/>
    <w:rsid w:val="00382FF4"/>
    <w:rsid w:val="0038476B"/>
    <w:rsid w:val="00392F2E"/>
    <w:rsid w:val="00396F3C"/>
    <w:rsid w:val="003A08F1"/>
    <w:rsid w:val="003B09ED"/>
    <w:rsid w:val="003B0BA5"/>
    <w:rsid w:val="003B3546"/>
    <w:rsid w:val="003D1312"/>
    <w:rsid w:val="003E43C0"/>
    <w:rsid w:val="003E5651"/>
    <w:rsid w:val="004024B8"/>
    <w:rsid w:val="004107DE"/>
    <w:rsid w:val="0041107F"/>
    <w:rsid w:val="00415DD4"/>
    <w:rsid w:val="004201E1"/>
    <w:rsid w:val="00444EDB"/>
    <w:rsid w:val="00452297"/>
    <w:rsid w:val="004536DD"/>
    <w:rsid w:val="00463EE1"/>
    <w:rsid w:val="00471DE1"/>
    <w:rsid w:val="00496A9B"/>
    <w:rsid w:val="004B2F3C"/>
    <w:rsid w:val="004E1612"/>
    <w:rsid w:val="004E1F61"/>
    <w:rsid w:val="004E42E1"/>
    <w:rsid w:val="004F3BFA"/>
    <w:rsid w:val="005231CB"/>
    <w:rsid w:val="00530046"/>
    <w:rsid w:val="005536BA"/>
    <w:rsid w:val="00557338"/>
    <w:rsid w:val="005668EA"/>
    <w:rsid w:val="005837D0"/>
    <w:rsid w:val="00587873"/>
    <w:rsid w:val="005906DB"/>
    <w:rsid w:val="00595A1D"/>
    <w:rsid w:val="005A3066"/>
    <w:rsid w:val="005B0B9B"/>
    <w:rsid w:val="005B5294"/>
    <w:rsid w:val="005C3464"/>
    <w:rsid w:val="005C5FF9"/>
    <w:rsid w:val="005D0C01"/>
    <w:rsid w:val="005D25D9"/>
    <w:rsid w:val="005D4D8A"/>
    <w:rsid w:val="005D74E8"/>
    <w:rsid w:val="005F4C96"/>
    <w:rsid w:val="00610093"/>
    <w:rsid w:val="00610225"/>
    <w:rsid w:val="006155F8"/>
    <w:rsid w:val="00625663"/>
    <w:rsid w:val="00627DC7"/>
    <w:rsid w:val="0063208D"/>
    <w:rsid w:val="0065786E"/>
    <w:rsid w:val="00664E64"/>
    <w:rsid w:val="00671A65"/>
    <w:rsid w:val="00675F7A"/>
    <w:rsid w:val="00691FC5"/>
    <w:rsid w:val="006A74FE"/>
    <w:rsid w:val="006C36FD"/>
    <w:rsid w:val="006C58B6"/>
    <w:rsid w:val="006C6BCD"/>
    <w:rsid w:val="006E0E13"/>
    <w:rsid w:val="006E42C3"/>
    <w:rsid w:val="00700596"/>
    <w:rsid w:val="0071304D"/>
    <w:rsid w:val="007222D7"/>
    <w:rsid w:val="00723B74"/>
    <w:rsid w:val="0074662F"/>
    <w:rsid w:val="00746F00"/>
    <w:rsid w:val="0075103D"/>
    <w:rsid w:val="00774290"/>
    <w:rsid w:val="00776130"/>
    <w:rsid w:val="00794B84"/>
    <w:rsid w:val="007B52BB"/>
    <w:rsid w:val="007B6BD8"/>
    <w:rsid w:val="007B7685"/>
    <w:rsid w:val="007C167C"/>
    <w:rsid w:val="007C4E1E"/>
    <w:rsid w:val="007C67AB"/>
    <w:rsid w:val="007C7876"/>
    <w:rsid w:val="007D727C"/>
    <w:rsid w:val="007E30A4"/>
    <w:rsid w:val="00811128"/>
    <w:rsid w:val="00815F84"/>
    <w:rsid w:val="00822073"/>
    <w:rsid w:val="00842FF9"/>
    <w:rsid w:val="00843C1D"/>
    <w:rsid w:val="00852345"/>
    <w:rsid w:val="00855AD0"/>
    <w:rsid w:val="008660B4"/>
    <w:rsid w:val="00866732"/>
    <w:rsid w:val="00870CC0"/>
    <w:rsid w:val="00875BC9"/>
    <w:rsid w:val="00890517"/>
    <w:rsid w:val="0089075B"/>
    <w:rsid w:val="008A259B"/>
    <w:rsid w:val="008A5C18"/>
    <w:rsid w:val="008A5DFB"/>
    <w:rsid w:val="008B057F"/>
    <w:rsid w:val="008B4ACB"/>
    <w:rsid w:val="008D183A"/>
    <w:rsid w:val="008D5D9F"/>
    <w:rsid w:val="008E3CB1"/>
    <w:rsid w:val="00901056"/>
    <w:rsid w:val="0090402F"/>
    <w:rsid w:val="009069D7"/>
    <w:rsid w:val="0090774A"/>
    <w:rsid w:val="00922F8F"/>
    <w:rsid w:val="00932696"/>
    <w:rsid w:val="00932F64"/>
    <w:rsid w:val="0096412D"/>
    <w:rsid w:val="00997B5D"/>
    <w:rsid w:val="009B05DB"/>
    <w:rsid w:val="009C64A0"/>
    <w:rsid w:val="009D54A7"/>
    <w:rsid w:val="00A1286A"/>
    <w:rsid w:val="00A145EF"/>
    <w:rsid w:val="00A2538B"/>
    <w:rsid w:val="00A261C3"/>
    <w:rsid w:val="00A32843"/>
    <w:rsid w:val="00A726E1"/>
    <w:rsid w:val="00A732D0"/>
    <w:rsid w:val="00A962C5"/>
    <w:rsid w:val="00AD47E5"/>
    <w:rsid w:val="00AE0880"/>
    <w:rsid w:val="00AE7EB8"/>
    <w:rsid w:val="00AF0867"/>
    <w:rsid w:val="00AF0877"/>
    <w:rsid w:val="00B029BF"/>
    <w:rsid w:val="00B1023A"/>
    <w:rsid w:val="00B10351"/>
    <w:rsid w:val="00B26EE2"/>
    <w:rsid w:val="00B4135D"/>
    <w:rsid w:val="00B47797"/>
    <w:rsid w:val="00B47BDC"/>
    <w:rsid w:val="00B52FDD"/>
    <w:rsid w:val="00B60454"/>
    <w:rsid w:val="00B63E25"/>
    <w:rsid w:val="00B655F6"/>
    <w:rsid w:val="00B65EC5"/>
    <w:rsid w:val="00B67F94"/>
    <w:rsid w:val="00B76A37"/>
    <w:rsid w:val="00B817B3"/>
    <w:rsid w:val="00B840E5"/>
    <w:rsid w:val="00B938DB"/>
    <w:rsid w:val="00B93F61"/>
    <w:rsid w:val="00B96DC2"/>
    <w:rsid w:val="00BC1758"/>
    <w:rsid w:val="00BC2249"/>
    <w:rsid w:val="00BC336C"/>
    <w:rsid w:val="00BC3D66"/>
    <w:rsid w:val="00BC4973"/>
    <w:rsid w:val="00BC7920"/>
    <w:rsid w:val="00BD4CFE"/>
    <w:rsid w:val="00BE4D1A"/>
    <w:rsid w:val="00BE7560"/>
    <w:rsid w:val="00BF6CA1"/>
    <w:rsid w:val="00C1590C"/>
    <w:rsid w:val="00C2092D"/>
    <w:rsid w:val="00C226FD"/>
    <w:rsid w:val="00C418CA"/>
    <w:rsid w:val="00C42F5C"/>
    <w:rsid w:val="00C44814"/>
    <w:rsid w:val="00C76835"/>
    <w:rsid w:val="00C81AC2"/>
    <w:rsid w:val="00CA2A8F"/>
    <w:rsid w:val="00CA5397"/>
    <w:rsid w:val="00CB1755"/>
    <w:rsid w:val="00CC04F2"/>
    <w:rsid w:val="00CD06BF"/>
    <w:rsid w:val="00CD2A18"/>
    <w:rsid w:val="00CD4C56"/>
    <w:rsid w:val="00CD5922"/>
    <w:rsid w:val="00CE09CB"/>
    <w:rsid w:val="00D11196"/>
    <w:rsid w:val="00D12A1C"/>
    <w:rsid w:val="00D14317"/>
    <w:rsid w:val="00D20720"/>
    <w:rsid w:val="00D36093"/>
    <w:rsid w:val="00D55459"/>
    <w:rsid w:val="00D560C9"/>
    <w:rsid w:val="00D57C4F"/>
    <w:rsid w:val="00D62B22"/>
    <w:rsid w:val="00D64C56"/>
    <w:rsid w:val="00D66B5B"/>
    <w:rsid w:val="00D67736"/>
    <w:rsid w:val="00D76A71"/>
    <w:rsid w:val="00D82421"/>
    <w:rsid w:val="00D85AD7"/>
    <w:rsid w:val="00D86FA9"/>
    <w:rsid w:val="00D918E0"/>
    <w:rsid w:val="00D96F7E"/>
    <w:rsid w:val="00D97E33"/>
    <w:rsid w:val="00DC416C"/>
    <w:rsid w:val="00DC7C37"/>
    <w:rsid w:val="00DD7B71"/>
    <w:rsid w:val="00DE32EB"/>
    <w:rsid w:val="00DE4572"/>
    <w:rsid w:val="00DE7A04"/>
    <w:rsid w:val="00DF3D2D"/>
    <w:rsid w:val="00E05A91"/>
    <w:rsid w:val="00E16875"/>
    <w:rsid w:val="00E21C9B"/>
    <w:rsid w:val="00E2285C"/>
    <w:rsid w:val="00E25732"/>
    <w:rsid w:val="00E3080A"/>
    <w:rsid w:val="00E618AB"/>
    <w:rsid w:val="00E6197D"/>
    <w:rsid w:val="00E77CA4"/>
    <w:rsid w:val="00E80BF9"/>
    <w:rsid w:val="00E85298"/>
    <w:rsid w:val="00E9473A"/>
    <w:rsid w:val="00EB45DC"/>
    <w:rsid w:val="00EB598F"/>
    <w:rsid w:val="00EB73C1"/>
    <w:rsid w:val="00EC4145"/>
    <w:rsid w:val="00EC4B7B"/>
    <w:rsid w:val="00EC4DF8"/>
    <w:rsid w:val="00EE67E0"/>
    <w:rsid w:val="00F03BBB"/>
    <w:rsid w:val="00F12E02"/>
    <w:rsid w:val="00F13453"/>
    <w:rsid w:val="00F15927"/>
    <w:rsid w:val="00F16D38"/>
    <w:rsid w:val="00F30803"/>
    <w:rsid w:val="00F40283"/>
    <w:rsid w:val="00F545B2"/>
    <w:rsid w:val="00F56B04"/>
    <w:rsid w:val="00F7218D"/>
    <w:rsid w:val="00F87065"/>
    <w:rsid w:val="00F97CD8"/>
    <w:rsid w:val="00FA533B"/>
    <w:rsid w:val="00FB3D7B"/>
    <w:rsid w:val="00FB751F"/>
    <w:rsid w:val="00FC1278"/>
    <w:rsid w:val="00FC5FFB"/>
    <w:rsid w:val="00FD0F2F"/>
    <w:rsid w:val="00FD43B9"/>
    <w:rsid w:val="00FD7E43"/>
    <w:rsid w:val="00FE64C1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DBDE29"/>
  <w14:defaultImageDpi w14:val="0"/>
  <w15:docId w15:val="{087A08FD-2221-4E3A-886E-41CFB203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84"/>
    <w:rPr>
      <w:rFonts w:ascii="Arial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rsid w:val="008D5D9F"/>
    <w:pPr>
      <w:keepNext/>
      <w:keepLines/>
      <w:numPr>
        <w:numId w:val="8"/>
      </w:numPr>
      <w:tabs>
        <w:tab w:val="left" w:pos="397"/>
      </w:tabs>
      <w:spacing w:before="120" w:after="120" w:line="240" w:lineRule="auto"/>
      <w:ind w:left="397" w:hanging="397"/>
      <w:outlineLvl w:val="0"/>
    </w:pPr>
    <w:rPr>
      <w:rFonts w:eastAsiaTheme="majorEastAsia"/>
      <w:b/>
      <w:caps/>
      <w:sz w:val="2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815F84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822073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D9F"/>
    <w:rPr>
      <w:rFonts w:ascii="Arial" w:eastAsiaTheme="majorEastAsia" w:hAnsi="Arial" w:cs="Times New Roman"/>
      <w:b/>
      <w:caps/>
      <w:sz w:val="2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15F84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22073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BE756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24B8"/>
    <w:rPr>
      <w:rFonts w:cs="Times New Roman"/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12A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A6B"/>
    <w:rPr>
      <w:rFonts w:ascii="Arial" w:hAnsi="Arial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12A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A6B"/>
    <w:rPr>
      <w:rFonts w:ascii="Arial" w:hAnsi="Arial" w:cs="Times New Roman"/>
    </w:rPr>
  </w:style>
  <w:style w:type="paragraph" w:styleId="Listenumros">
    <w:name w:val="List Number"/>
    <w:basedOn w:val="Normal"/>
    <w:uiPriority w:val="99"/>
    <w:unhideWhenUsed/>
    <w:rsid w:val="0004539F"/>
    <w:pPr>
      <w:numPr>
        <w:numId w:val="20"/>
      </w:numPr>
      <w:spacing w:after="240" w:line="280" w:lineRule="exact"/>
      <w:contextualSpacing/>
      <w:jc w:val="both"/>
    </w:pPr>
  </w:style>
  <w:style w:type="paragraph" w:styleId="Listenumros2">
    <w:name w:val="List Number 2"/>
    <w:basedOn w:val="Listenumros"/>
    <w:uiPriority w:val="99"/>
    <w:unhideWhenUsed/>
    <w:rsid w:val="0004539F"/>
    <w:pPr>
      <w:numPr>
        <w:numId w:val="10"/>
      </w:numPr>
      <w:tabs>
        <w:tab w:val="clear" w:pos="643"/>
        <w:tab w:val="left" w:pos="357"/>
      </w:tabs>
      <w:ind w:left="357" w:hanging="357"/>
      <w:contextualSpacing w:val="0"/>
    </w:pPr>
  </w:style>
  <w:style w:type="paragraph" w:styleId="Listenumros3">
    <w:name w:val="List Number 3"/>
    <w:basedOn w:val="Listenumros"/>
    <w:uiPriority w:val="99"/>
    <w:unhideWhenUsed/>
    <w:rsid w:val="004201E1"/>
    <w:pPr>
      <w:numPr>
        <w:numId w:val="11"/>
      </w:numPr>
      <w:tabs>
        <w:tab w:val="clear" w:pos="926"/>
        <w:tab w:val="left" w:pos="357"/>
      </w:tabs>
      <w:ind w:left="357" w:hanging="357"/>
      <w:contextualSpacing w:val="0"/>
    </w:pPr>
  </w:style>
  <w:style w:type="paragraph" w:styleId="Listenumros4">
    <w:name w:val="List Number 4"/>
    <w:basedOn w:val="Listenumros"/>
    <w:uiPriority w:val="99"/>
    <w:unhideWhenUsed/>
    <w:rsid w:val="004201E1"/>
    <w:pPr>
      <w:numPr>
        <w:numId w:val="12"/>
      </w:numPr>
      <w:tabs>
        <w:tab w:val="clear" w:pos="1209"/>
        <w:tab w:val="left" w:pos="357"/>
      </w:tabs>
      <w:ind w:left="357" w:hanging="357"/>
      <w:contextualSpacing w:val="0"/>
    </w:pPr>
  </w:style>
  <w:style w:type="paragraph" w:styleId="Liste">
    <w:name w:val="List"/>
    <w:basedOn w:val="Normal"/>
    <w:uiPriority w:val="99"/>
    <w:unhideWhenUsed/>
    <w:rsid w:val="00F15927"/>
    <w:pPr>
      <w:spacing w:after="120" w:line="280" w:lineRule="exact"/>
      <w:ind w:left="284" w:hanging="284"/>
      <w:jc w:val="both"/>
    </w:pPr>
  </w:style>
  <w:style w:type="paragraph" w:styleId="Listepuces">
    <w:name w:val="List Bullet"/>
    <w:basedOn w:val="Normal"/>
    <w:uiPriority w:val="99"/>
    <w:unhideWhenUsed/>
    <w:rsid w:val="00A962C5"/>
    <w:pPr>
      <w:numPr>
        <w:numId w:val="14"/>
      </w:numPr>
      <w:contextualSpacing/>
    </w:pPr>
  </w:style>
  <w:style w:type="paragraph" w:styleId="Listepuces2">
    <w:name w:val="List Bullet 2"/>
    <w:basedOn w:val="Normal"/>
    <w:uiPriority w:val="99"/>
    <w:unhideWhenUsed/>
    <w:rsid w:val="00DF3D2D"/>
    <w:pPr>
      <w:numPr>
        <w:numId w:val="15"/>
      </w:numPr>
      <w:tabs>
        <w:tab w:val="left" w:pos="4536"/>
        <w:tab w:val="left" w:pos="4820"/>
      </w:tabs>
      <w:spacing w:after="60" w:line="280" w:lineRule="exact"/>
      <w:ind w:left="568" w:hanging="284"/>
    </w:pPr>
  </w:style>
  <w:style w:type="paragraph" w:styleId="Listepuces3">
    <w:name w:val="List Bullet 3"/>
    <w:basedOn w:val="Normal"/>
    <w:uiPriority w:val="99"/>
    <w:unhideWhenUsed/>
    <w:rsid w:val="00A962C5"/>
    <w:pPr>
      <w:numPr>
        <w:numId w:val="16"/>
      </w:numPr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36BA"/>
    <w:pPr>
      <w:tabs>
        <w:tab w:val="left" w:pos="170"/>
      </w:tabs>
      <w:spacing w:after="40" w:line="240" w:lineRule="auto"/>
      <w:ind w:left="170" w:hanging="170"/>
      <w:jc w:val="both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36BA"/>
    <w:rPr>
      <w:rFonts w:ascii="Arial" w:hAnsi="Arial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1286A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36304F"/>
    <w:pPr>
      <w:spacing w:after="480" w:line="280" w:lineRule="exact"/>
      <w:ind w:left="720"/>
      <w:contextualSpacing/>
      <w:jc w:val="both"/>
    </w:pPr>
  </w:style>
  <w:style w:type="paragraph" w:styleId="Rvision">
    <w:name w:val="Revision"/>
    <w:hidden/>
    <w:uiPriority w:val="99"/>
    <w:semiHidden/>
    <w:rsid w:val="001000BB"/>
    <w:pPr>
      <w:spacing w:after="0" w:line="240" w:lineRule="auto"/>
    </w:pPr>
    <w:rPr>
      <w:rFonts w:ascii="Arial" w:hAnsi="Arial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1000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000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000BB"/>
    <w:rPr>
      <w:rFonts w:ascii="Arial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00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00BB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3A316BC0A6408C997ADB201A26E8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BDF280-C7E0-4140-8F3B-34F943CAF557}"/>
      </w:docPartPr>
      <w:docPartBody>
        <w:p w:rsidR="005D7344" w:rsidRDefault="005D7344" w:rsidP="005D7344">
          <w:pPr>
            <w:pStyle w:val="093A316BC0A6408C997ADB201A26E8F2"/>
          </w:pPr>
          <w:r w:rsidRPr="00B63E25">
            <w:rPr>
              <w:rFonts w:eastAsia="Calibri" w:cs="Times New Roman"/>
              <w:color w:val="808080"/>
              <w:kern w:val="28"/>
            </w:rPr>
            <w:t>Choisissez un élément.</w:t>
          </w:r>
        </w:p>
      </w:docPartBody>
    </w:docPart>
    <w:docPart>
      <w:docPartPr>
        <w:name w:val="20C93EE051BC49E5811E1EC16DC3FE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FC146-3E5F-44E6-B902-953653B04DD4}"/>
      </w:docPartPr>
      <w:docPartBody>
        <w:p w:rsidR="005D7344" w:rsidRDefault="005D7344" w:rsidP="005D7344">
          <w:pPr>
            <w:pStyle w:val="20C93EE051BC49E5811E1EC16DC3FE28"/>
          </w:pPr>
          <w:r w:rsidRPr="00B63E25">
            <w:rPr>
              <w:rFonts w:eastAsia="Calibri" w:cs="Times New Roman"/>
              <w:color w:val="808080"/>
              <w:kern w:val="28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1BE6D-6195-4566-ABC5-262F0AE6CC0A}"/>
      </w:docPartPr>
      <w:docPartBody>
        <w:p w:rsidR="005D7344" w:rsidRDefault="005D7344"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9E5F49EA4B943D79D9F55D338B514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19178-1B10-4739-A67D-5F071DEB5173}"/>
      </w:docPartPr>
      <w:docPartBody>
        <w:p w:rsidR="005D7344" w:rsidRDefault="005D7344" w:rsidP="005D7344">
          <w:pPr>
            <w:pStyle w:val="D9E5F49EA4B943D79D9F55D338B51434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2F4F34EDE034CDA9EF725CDB31B1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2000F3-27BE-45C2-85D8-DB0E14FE2043}"/>
      </w:docPartPr>
      <w:docPartBody>
        <w:p w:rsidR="005D7344" w:rsidRDefault="005D7344" w:rsidP="005D7344">
          <w:pPr>
            <w:pStyle w:val="72F4F34EDE034CDA9EF725CDB31B104B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8EE21573D60437E8F6476A6782CF2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631AE-D9E5-43A6-98AE-6C55013E1B0F}"/>
      </w:docPartPr>
      <w:docPartBody>
        <w:p w:rsidR="005D7344" w:rsidRDefault="005D7344" w:rsidP="005D7344">
          <w:pPr>
            <w:pStyle w:val="D8EE21573D60437E8F6476A6782CF256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7B137F0F03D459CBCB482E7D8D66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0542D3-ACA7-4A34-BA66-263436B17C3D}"/>
      </w:docPartPr>
      <w:docPartBody>
        <w:p w:rsidR="005D7344" w:rsidRDefault="005D7344" w:rsidP="005D7344">
          <w:pPr>
            <w:pStyle w:val="87B137F0F03D459CBCB482E7D8D66909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C1E3BB0DACC483FAF9066AB4CED9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BAEA31-869A-4984-A657-F83BA3F82C37}"/>
      </w:docPartPr>
      <w:docPartBody>
        <w:p w:rsidR="005D7344" w:rsidRDefault="005D7344" w:rsidP="005D7344">
          <w:pPr>
            <w:pStyle w:val="7C1E3BB0DACC483FAF9066AB4CED9D1B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CB79422C77C45BCB070BB12901C4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262D8F-2B06-461D-B34C-DFB30BEB9045}"/>
      </w:docPartPr>
      <w:docPartBody>
        <w:p w:rsidR="005D7344" w:rsidRDefault="005D7344" w:rsidP="005D7344">
          <w:pPr>
            <w:pStyle w:val="9CB79422C77C45BCB070BB12901C4BCA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79EB54D52674C5EACBCD3E6B48B53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56D7C-6409-4BFC-B1A3-CE3BEAF3A4D8}"/>
      </w:docPartPr>
      <w:docPartBody>
        <w:p w:rsidR="005D7344" w:rsidRDefault="005D7344" w:rsidP="005D7344">
          <w:pPr>
            <w:pStyle w:val="879EB54D52674C5EACBCD3E6B48B5333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0C51B462F2E434A8F9B50D1351657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7C41D-A667-49E5-B3E4-46FB71CA4168}"/>
      </w:docPartPr>
      <w:docPartBody>
        <w:p w:rsidR="005D7344" w:rsidRDefault="005D7344" w:rsidP="005D7344">
          <w:pPr>
            <w:pStyle w:val="F0C51B462F2E434A8F9B50D135165797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7CA1517548948AB82804DE5BE6EC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7C7F51-03B7-46B4-9C62-4969DFA04CAF}"/>
      </w:docPartPr>
      <w:docPartBody>
        <w:p w:rsidR="005D7344" w:rsidRDefault="005D7344" w:rsidP="005D7344">
          <w:pPr>
            <w:pStyle w:val="47CA1517548948AB82804DE5BE6EC518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6231E86FFBC49F1BF61C6BC66E6B7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CB98F2-96A5-4464-AB76-ED5F980C9C5D}"/>
      </w:docPartPr>
      <w:docPartBody>
        <w:p w:rsidR="005D7344" w:rsidRDefault="005D7344" w:rsidP="005D7344">
          <w:pPr>
            <w:pStyle w:val="66231E86FFBC49F1BF61C6BC66E6B7C7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C69B597DC424F8EA32B440BD1BA7A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70491-D40F-4D77-BE79-4DF4E95B3CA2}"/>
      </w:docPartPr>
      <w:docPartBody>
        <w:p w:rsidR="005D7344" w:rsidRDefault="005D7344" w:rsidP="005D7344">
          <w:pPr>
            <w:pStyle w:val="1C69B597DC424F8EA32B440BD1BA7AFD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3908B718E5A4BFEACDCB64B7EAE2A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1C301E-EB09-4778-AA04-D79AFDED09A9}"/>
      </w:docPartPr>
      <w:docPartBody>
        <w:p w:rsidR="005D7344" w:rsidRDefault="005D7344" w:rsidP="005D7344">
          <w:pPr>
            <w:pStyle w:val="13908B718E5A4BFEACDCB64B7EAE2ABB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B5D28A62D894D38BF66C81BF45FE2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D2D45-A85A-48FF-AEDF-B62C62DB1FEC}"/>
      </w:docPartPr>
      <w:docPartBody>
        <w:p w:rsidR="005D7344" w:rsidRDefault="005D7344" w:rsidP="005D7344">
          <w:pPr>
            <w:pStyle w:val="EB5D28A62D894D38BF66C81BF45FE244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DC1B6BD5C6544088C466AC8099380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66630-87AF-4917-9A2A-1CACA777BB08}"/>
      </w:docPartPr>
      <w:docPartBody>
        <w:p w:rsidR="005D7344" w:rsidRDefault="005D7344" w:rsidP="005D7344">
          <w:pPr>
            <w:pStyle w:val="0DC1B6BD5C6544088C466AC80993805E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3BAD869E78C4B3CB514AE25B1B94C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E452C-667F-45C3-B0DC-26B3D2FFEA0A}"/>
      </w:docPartPr>
      <w:docPartBody>
        <w:p w:rsidR="005D7344" w:rsidRDefault="005D7344" w:rsidP="005D7344">
          <w:pPr>
            <w:pStyle w:val="43BAD869E78C4B3CB514AE25B1B94CC7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02F954C5E1243248F4B37C2ED1C0F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C34A0-8BA8-4A7B-A207-3803D6C781E4}"/>
      </w:docPartPr>
      <w:docPartBody>
        <w:p w:rsidR="005D7344" w:rsidRDefault="005D7344" w:rsidP="005D7344">
          <w:pPr>
            <w:pStyle w:val="F02F954C5E1243248F4B37C2ED1C0FF6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EC2D18211304B9385F738F3E41882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CACD3-6397-449E-8952-BAE143400E9B}"/>
      </w:docPartPr>
      <w:docPartBody>
        <w:p w:rsidR="005D7344" w:rsidRDefault="005D7344" w:rsidP="005D7344">
          <w:pPr>
            <w:pStyle w:val="9EC2D18211304B9385F738F3E4188267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F58F4B6B0AC45EEBF6F31B602202E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2ABFDD-4795-4803-AAF2-ACA68B4764A5}"/>
      </w:docPartPr>
      <w:docPartBody>
        <w:p w:rsidR="005D7344" w:rsidRDefault="005D7344" w:rsidP="005D7344">
          <w:pPr>
            <w:pStyle w:val="1F58F4B6B0AC45EEBF6F31B602202EC2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F0C957B96914436AA27F4CFBB752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925EC-2376-4739-9083-09483E9F1D49}"/>
      </w:docPartPr>
      <w:docPartBody>
        <w:p w:rsidR="005D7344" w:rsidRDefault="005D7344" w:rsidP="005D7344">
          <w:pPr>
            <w:pStyle w:val="EF0C957B96914436AA27F4CFBB7521CA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FDDCBC7125647F6978E10F7DAEE5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C7886-A72F-457E-9658-C856F002371A}"/>
      </w:docPartPr>
      <w:docPartBody>
        <w:p w:rsidR="005D7344" w:rsidRDefault="005D7344" w:rsidP="005D7344">
          <w:pPr>
            <w:pStyle w:val="7FDDCBC7125647F6978E10F7DAEE5027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9EAC8BEECBF42F1A3A5BA8C0C03F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486D3-91BF-4968-8217-887BE1B92FD5}"/>
      </w:docPartPr>
      <w:docPartBody>
        <w:p w:rsidR="005D7344" w:rsidRDefault="005D7344" w:rsidP="005D7344">
          <w:pPr>
            <w:pStyle w:val="19EAC8BEECBF42F1A3A5BA8C0C03FF71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95713D9B13C4D65BABC423956A542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A09E7-1263-41C6-93CB-81447A00C21A}"/>
      </w:docPartPr>
      <w:docPartBody>
        <w:p w:rsidR="005D7344" w:rsidRDefault="005D7344" w:rsidP="005D7344">
          <w:pPr>
            <w:pStyle w:val="C95713D9B13C4D65BABC423956A54222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F61B11D2C3341F29D6FBA26DE9CB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E10C6-D1D0-4371-8BE3-43CE94C717B9}"/>
      </w:docPartPr>
      <w:docPartBody>
        <w:p w:rsidR="005D7344" w:rsidRDefault="005D7344" w:rsidP="005D7344">
          <w:pPr>
            <w:pStyle w:val="3F61B11D2C3341F29D6FBA26DE9CB942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7388150EB9346D588ED5E180EE069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36172D-F4D7-4BE8-B36C-5FD7670F0407}"/>
      </w:docPartPr>
      <w:docPartBody>
        <w:p w:rsidR="005D7344" w:rsidRDefault="005D7344" w:rsidP="005D7344">
          <w:pPr>
            <w:pStyle w:val="07388150EB9346D588ED5E180EE0690F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F2A8AEE511D41939204ACCE8B3BCC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588567-8F46-4BD1-8F42-4200120E42D3}"/>
      </w:docPartPr>
      <w:docPartBody>
        <w:p w:rsidR="005D7344" w:rsidRDefault="005D7344" w:rsidP="005D7344">
          <w:pPr>
            <w:pStyle w:val="AF2A8AEE511D41939204ACCE8B3BCC9C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8AEA93B8F994478B07F1B93E7B43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2F0AB9-15C5-4573-8613-0CAE9AD5D4FF}"/>
      </w:docPartPr>
      <w:docPartBody>
        <w:p w:rsidR="005D7344" w:rsidRDefault="005D7344" w:rsidP="005D7344">
          <w:pPr>
            <w:pStyle w:val="A8AEA93B8F994478B07F1B93E7B4307C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60E61C07D3B478CB538A9D018B65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B06651-9C6C-46F2-B7AC-46A1AFC92F98}"/>
      </w:docPartPr>
      <w:docPartBody>
        <w:p w:rsidR="005D7344" w:rsidRDefault="005D7344" w:rsidP="005D7344">
          <w:pPr>
            <w:pStyle w:val="560E61C07D3B478CB538A9D018B65DA5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48EB64DFAAA45B6ACE075498F7BD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553AC-5DCC-4EA1-84C6-363059BE03FE}"/>
      </w:docPartPr>
      <w:docPartBody>
        <w:p w:rsidR="005D7344" w:rsidRDefault="005D7344" w:rsidP="005D7344">
          <w:pPr>
            <w:pStyle w:val="F48EB64DFAAA45B6ACE075498F7BD566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382C0C5D91F43279D9658623C0DA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527DA-8E78-45AE-A259-C91BD58A1B67}"/>
      </w:docPartPr>
      <w:docPartBody>
        <w:p w:rsidR="005D7344" w:rsidRDefault="005D7344" w:rsidP="005D7344">
          <w:pPr>
            <w:pStyle w:val="2382C0C5D91F43279D9658623C0DA849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2DB4C1BBA914565BB8DF0EBB9B5CF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7719A3-C8BD-4FD4-80CA-FD917A297E2A}"/>
      </w:docPartPr>
      <w:docPartBody>
        <w:p w:rsidR="005D7344" w:rsidRDefault="005D7344" w:rsidP="005D7344">
          <w:pPr>
            <w:pStyle w:val="C2DB4C1BBA914565BB8DF0EBB9B5CF6E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06B189B183F42EA985E0E5C8F0B8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71E40D-7402-4F03-901A-FD7061293ABA}"/>
      </w:docPartPr>
      <w:docPartBody>
        <w:p w:rsidR="005D7344" w:rsidRDefault="005D7344" w:rsidP="005D7344">
          <w:pPr>
            <w:pStyle w:val="F06B189B183F42EA985E0E5C8F0B8E31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0FBE7E7EB7D43808424A2761B36CB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5C8D3-8FBB-4563-9A4E-9CD0DC88E92B}"/>
      </w:docPartPr>
      <w:docPartBody>
        <w:p w:rsidR="005D7344" w:rsidRDefault="005D7344" w:rsidP="005D7344">
          <w:pPr>
            <w:pStyle w:val="A0FBE7E7EB7D43808424A2761B36CBE0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621613CEE804E7094890198D9914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03FB38-EFCE-4844-8D7E-0FC26394E2EA}"/>
      </w:docPartPr>
      <w:docPartBody>
        <w:p w:rsidR="005D7344" w:rsidRDefault="005D7344" w:rsidP="005D7344">
          <w:pPr>
            <w:pStyle w:val="E621613CEE804E7094890198D99146C1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DA21AE29CE34BC3BFD654F725284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B0FB95-7CC6-4172-9DC2-6BE030013503}"/>
      </w:docPartPr>
      <w:docPartBody>
        <w:p w:rsidR="005D7344" w:rsidRDefault="005D7344" w:rsidP="005D7344">
          <w:pPr>
            <w:pStyle w:val="EDA21AE29CE34BC3BFD654F72528441F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BC160D1473B4BEB87CA20F3798304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F90FEB-1B98-4621-8E92-FF5A7D1CA7CF}"/>
      </w:docPartPr>
      <w:docPartBody>
        <w:p w:rsidR="00FE4DFD" w:rsidRDefault="000E32F4" w:rsidP="000E32F4">
          <w:pPr>
            <w:pStyle w:val="CBC160D1473B4BEB87CA20F3798304DD8"/>
          </w:pPr>
          <w:r w:rsidRPr="00B938DB">
            <w:rPr>
              <w:rStyle w:val="Textedelespacerserv"/>
              <w:rFonts w:eastAsiaTheme="majorEastAsia" w:cs="Arial"/>
              <w:caps/>
              <w:sz w:val="20"/>
              <w:szCs w:val="20"/>
            </w:rPr>
            <w:t xml:space="preserve">Choisissez un </w:t>
          </w:r>
          <w:r w:rsidRPr="00B938DB">
            <w:rPr>
              <w:rStyle w:val="Textedelespacerserv"/>
              <w:rFonts w:eastAsiaTheme="majorEastAsia" w:cs="Arial" w:hint="eastAsia"/>
              <w:caps/>
              <w:sz w:val="20"/>
              <w:szCs w:val="20"/>
            </w:rPr>
            <w:t>é</w:t>
          </w:r>
          <w:r w:rsidRPr="00B938DB">
            <w:rPr>
              <w:rStyle w:val="Textedelespacerserv"/>
              <w:rFonts w:eastAsiaTheme="majorEastAsia" w:cs="Arial"/>
              <w:caps/>
              <w:sz w:val="20"/>
              <w:szCs w:val="20"/>
            </w:rPr>
            <w:t>l</w:t>
          </w:r>
          <w:r w:rsidRPr="00B938DB">
            <w:rPr>
              <w:rStyle w:val="Textedelespacerserv"/>
              <w:rFonts w:eastAsiaTheme="majorEastAsia" w:cs="Arial" w:hint="eastAsia"/>
              <w:caps/>
              <w:sz w:val="20"/>
              <w:szCs w:val="20"/>
            </w:rPr>
            <w:t>é</w:t>
          </w:r>
          <w:r w:rsidRPr="00B938DB">
            <w:rPr>
              <w:rStyle w:val="Textedelespacerserv"/>
              <w:rFonts w:eastAsiaTheme="majorEastAsia" w:cs="Arial"/>
              <w:caps/>
              <w:sz w:val="20"/>
              <w:szCs w:val="20"/>
            </w:rPr>
            <w:t>ment.</w:t>
          </w:r>
        </w:p>
      </w:docPartBody>
    </w:docPart>
    <w:docPart>
      <w:docPartPr>
        <w:name w:val="50492089F6834DEBBC7957F72A2D1E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268456-EA5F-4998-B82E-D5727CC3F7C6}"/>
      </w:docPartPr>
      <w:docPartBody>
        <w:p w:rsidR="00B45A8F" w:rsidRDefault="000E32F4" w:rsidP="000E32F4">
          <w:pPr>
            <w:pStyle w:val="50492089F6834DEBBC7957F72A2D1EC77"/>
          </w:pPr>
          <w:r w:rsidRPr="00B938DB">
            <w:rPr>
              <w:rStyle w:val="Textedelespacerserv"/>
              <w:rFonts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AF62ED8C23524CEAB4A2161C25C8ED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10465B-2B1F-45D8-AFD4-98495F4EC8AA}"/>
      </w:docPartPr>
      <w:docPartBody>
        <w:p w:rsidR="00E51FB5" w:rsidRDefault="000E32F4" w:rsidP="000E32F4">
          <w:pPr>
            <w:pStyle w:val="AF62ED8C23524CEAB4A2161C25C8EDF91"/>
          </w:pPr>
          <w:r w:rsidRPr="00B938DB">
            <w:rPr>
              <w:rStyle w:val="Textedelespacerserv"/>
              <w:rFonts w:cs="Arial"/>
              <w:sz w:val="20"/>
              <w:szCs w:val="2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44"/>
    <w:rsid w:val="000E32F4"/>
    <w:rsid w:val="00105AF9"/>
    <w:rsid w:val="002C60EC"/>
    <w:rsid w:val="00424A41"/>
    <w:rsid w:val="004F341F"/>
    <w:rsid w:val="005D7344"/>
    <w:rsid w:val="00607804"/>
    <w:rsid w:val="00822B42"/>
    <w:rsid w:val="008449F9"/>
    <w:rsid w:val="0088281D"/>
    <w:rsid w:val="00A40AD9"/>
    <w:rsid w:val="00B45A8F"/>
    <w:rsid w:val="00C23B2B"/>
    <w:rsid w:val="00D823DC"/>
    <w:rsid w:val="00E02CB4"/>
    <w:rsid w:val="00E11DCA"/>
    <w:rsid w:val="00E51FB5"/>
    <w:rsid w:val="00EB4098"/>
    <w:rsid w:val="00EC561D"/>
    <w:rsid w:val="00FE4DFD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F65AD1E31C142B0967A739C942F00DA">
    <w:name w:val="4F65AD1E31C142B0967A739C942F00DA"/>
    <w:rsid w:val="005D7344"/>
  </w:style>
  <w:style w:type="paragraph" w:customStyle="1" w:styleId="093A316BC0A6408C997ADB201A26E8F2">
    <w:name w:val="093A316BC0A6408C997ADB201A26E8F2"/>
    <w:rsid w:val="005D7344"/>
  </w:style>
  <w:style w:type="paragraph" w:customStyle="1" w:styleId="20C93EE051BC49E5811E1EC16DC3FE28">
    <w:name w:val="20C93EE051BC49E5811E1EC16DC3FE28"/>
    <w:rsid w:val="005D7344"/>
  </w:style>
  <w:style w:type="character" w:styleId="Textedelespacerserv">
    <w:name w:val="Placeholder Text"/>
    <w:basedOn w:val="Policepardfaut"/>
    <w:uiPriority w:val="99"/>
    <w:semiHidden/>
    <w:rsid w:val="000E32F4"/>
    <w:rPr>
      <w:rFonts w:cs="Times New Roman"/>
      <w:color w:val="808080"/>
    </w:rPr>
  </w:style>
  <w:style w:type="paragraph" w:customStyle="1" w:styleId="D2771620856C41AF8A71F171920224CD">
    <w:name w:val="D2771620856C41AF8A71F171920224CD"/>
    <w:rsid w:val="005D7344"/>
  </w:style>
  <w:style w:type="paragraph" w:customStyle="1" w:styleId="149626BE0622481A90BDE9350C34A94D">
    <w:name w:val="149626BE0622481A90BDE9350C34A94D"/>
    <w:rsid w:val="005D7344"/>
  </w:style>
  <w:style w:type="paragraph" w:customStyle="1" w:styleId="EE9F814CBDAE4863B200419F5BB6EB12">
    <w:name w:val="EE9F814CBDAE4863B200419F5BB6EB12"/>
    <w:rsid w:val="005D7344"/>
  </w:style>
  <w:style w:type="paragraph" w:customStyle="1" w:styleId="D9E5F49EA4B943D79D9F55D338B51434">
    <w:name w:val="D9E5F49EA4B943D79D9F55D338B51434"/>
    <w:rsid w:val="005D7344"/>
  </w:style>
  <w:style w:type="paragraph" w:customStyle="1" w:styleId="72F4F34EDE034CDA9EF725CDB31B104B">
    <w:name w:val="72F4F34EDE034CDA9EF725CDB31B104B"/>
    <w:rsid w:val="005D7344"/>
  </w:style>
  <w:style w:type="paragraph" w:customStyle="1" w:styleId="D8EE21573D60437E8F6476A6782CF256">
    <w:name w:val="D8EE21573D60437E8F6476A6782CF256"/>
    <w:rsid w:val="005D7344"/>
  </w:style>
  <w:style w:type="paragraph" w:customStyle="1" w:styleId="87B137F0F03D459CBCB482E7D8D66909">
    <w:name w:val="87B137F0F03D459CBCB482E7D8D66909"/>
    <w:rsid w:val="005D7344"/>
  </w:style>
  <w:style w:type="paragraph" w:customStyle="1" w:styleId="7C1E3BB0DACC483FAF9066AB4CED9D1B">
    <w:name w:val="7C1E3BB0DACC483FAF9066AB4CED9D1B"/>
    <w:rsid w:val="005D7344"/>
  </w:style>
  <w:style w:type="paragraph" w:customStyle="1" w:styleId="9CB79422C77C45BCB070BB12901C4BCA">
    <w:name w:val="9CB79422C77C45BCB070BB12901C4BCA"/>
    <w:rsid w:val="005D7344"/>
  </w:style>
  <w:style w:type="paragraph" w:customStyle="1" w:styleId="879EB54D52674C5EACBCD3E6B48B5333">
    <w:name w:val="879EB54D52674C5EACBCD3E6B48B5333"/>
    <w:rsid w:val="005D7344"/>
  </w:style>
  <w:style w:type="paragraph" w:customStyle="1" w:styleId="F0C51B462F2E434A8F9B50D135165797">
    <w:name w:val="F0C51B462F2E434A8F9B50D135165797"/>
    <w:rsid w:val="005D7344"/>
  </w:style>
  <w:style w:type="paragraph" w:customStyle="1" w:styleId="47CA1517548948AB82804DE5BE6EC518">
    <w:name w:val="47CA1517548948AB82804DE5BE6EC518"/>
    <w:rsid w:val="005D7344"/>
  </w:style>
  <w:style w:type="paragraph" w:customStyle="1" w:styleId="66231E86FFBC49F1BF61C6BC66E6B7C7">
    <w:name w:val="66231E86FFBC49F1BF61C6BC66E6B7C7"/>
    <w:rsid w:val="005D7344"/>
  </w:style>
  <w:style w:type="paragraph" w:customStyle="1" w:styleId="1C69B597DC424F8EA32B440BD1BA7AFD">
    <w:name w:val="1C69B597DC424F8EA32B440BD1BA7AFD"/>
    <w:rsid w:val="005D7344"/>
  </w:style>
  <w:style w:type="paragraph" w:customStyle="1" w:styleId="13908B718E5A4BFEACDCB64B7EAE2ABB">
    <w:name w:val="13908B718E5A4BFEACDCB64B7EAE2ABB"/>
    <w:rsid w:val="005D7344"/>
  </w:style>
  <w:style w:type="paragraph" w:customStyle="1" w:styleId="EB5D28A62D894D38BF66C81BF45FE244">
    <w:name w:val="EB5D28A62D894D38BF66C81BF45FE244"/>
    <w:rsid w:val="005D7344"/>
  </w:style>
  <w:style w:type="paragraph" w:customStyle="1" w:styleId="0DC1B6BD5C6544088C466AC80993805E">
    <w:name w:val="0DC1B6BD5C6544088C466AC80993805E"/>
    <w:rsid w:val="005D7344"/>
  </w:style>
  <w:style w:type="paragraph" w:customStyle="1" w:styleId="43BAD869E78C4B3CB514AE25B1B94CC7">
    <w:name w:val="43BAD869E78C4B3CB514AE25B1B94CC7"/>
    <w:rsid w:val="005D7344"/>
  </w:style>
  <w:style w:type="paragraph" w:customStyle="1" w:styleId="F02F954C5E1243248F4B37C2ED1C0FF6">
    <w:name w:val="F02F954C5E1243248F4B37C2ED1C0FF6"/>
    <w:rsid w:val="005D7344"/>
  </w:style>
  <w:style w:type="paragraph" w:customStyle="1" w:styleId="9EC2D18211304B9385F738F3E4188267">
    <w:name w:val="9EC2D18211304B9385F738F3E4188267"/>
    <w:rsid w:val="005D7344"/>
  </w:style>
  <w:style w:type="paragraph" w:customStyle="1" w:styleId="1F58F4B6B0AC45EEBF6F31B602202EC2">
    <w:name w:val="1F58F4B6B0AC45EEBF6F31B602202EC2"/>
    <w:rsid w:val="005D7344"/>
  </w:style>
  <w:style w:type="paragraph" w:customStyle="1" w:styleId="EF0C957B96914436AA27F4CFBB7521CA">
    <w:name w:val="EF0C957B96914436AA27F4CFBB7521CA"/>
    <w:rsid w:val="005D7344"/>
  </w:style>
  <w:style w:type="paragraph" w:customStyle="1" w:styleId="7FDDCBC7125647F6978E10F7DAEE5027">
    <w:name w:val="7FDDCBC7125647F6978E10F7DAEE5027"/>
    <w:rsid w:val="005D7344"/>
  </w:style>
  <w:style w:type="paragraph" w:customStyle="1" w:styleId="19EAC8BEECBF42F1A3A5BA8C0C03FF71">
    <w:name w:val="19EAC8BEECBF42F1A3A5BA8C0C03FF71"/>
    <w:rsid w:val="005D7344"/>
  </w:style>
  <w:style w:type="paragraph" w:customStyle="1" w:styleId="C95713D9B13C4D65BABC423956A54222">
    <w:name w:val="C95713D9B13C4D65BABC423956A54222"/>
    <w:rsid w:val="005D7344"/>
  </w:style>
  <w:style w:type="paragraph" w:customStyle="1" w:styleId="3F61B11D2C3341F29D6FBA26DE9CB942">
    <w:name w:val="3F61B11D2C3341F29D6FBA26DE9CB942"/>
    <w:rsid w:val="005D7344"/>
  </w:style>
  <w:style w:type="paragraph" w:customStyle="1" w:styleId="07388150EB9346D588ED5E180EE0690F">
    <w:name w:val="07388150EB9346D588ED5E180EE0690F"/>
    <w:rsid w:val="005D7344"/>
  </w:style>
  <w:style w:type="paragraph" w:customStyle="1" w:styleId="AF2A8AEE511D41939204ACCE8B3BCC9C">
    <w:name w:val="AF2A8AEE511D41939204ACCE8B3BCC9C"/>
    <w:rsid w:val="005D7344"/>
  </w:style>
  <w:style w:type="paragraph" w:customStyle="1" w:styleId="A8AEA93B8F994478B07F1B93E7B4307C">
    <w:name w:val="A8AEA93B8F994478B07F1B93E7B4307C"/>
    <w:rsid w:val="005D7344"/>
  </w:style>
  <w:style w:type="paragraph" w:customStyle="1" w:styleId="560E61C07D3B478CB538A9D018B65DA5">
    <w:name w:val="560E61C07D3B478CB538A9D018B65DA5"/>
    <w:rsid w:val="005D7344"/>
  </w:style>
  <w:style w:type="paragraph" w:customStyle="1" w:styleId="F48EB64DFAAA45B6ACE075498F7BD566">
    <w:name w:val="F48EB64DFAAA45B6ACE075498F7BD566"/>
    <w:rsid w:val="005D7344"/>
  </w:style>
  <w:style w:type="paragraph" w:customStyle="1" w:styleId="2382C0C5D91F43279D9658623C0DA849">
    <w:name w:val="2382C0C5D91F43279D9658623C0DA849"/>
    <w:rsid w:val="005D7344"/>
  </w:style>
  <w:style w:type="paragraph" w:customStyle="1" w:styleId="2750BB4CB5E447B383F641946549CDE5">
    <w:name w:val="2750BB4CB5E447B383F641946549CDE5"/>
    <w:rsid w:val="005D7344"/>
  </w:style>
  <w:style w:type="paragraph" w:customStyle="1" w:styleId="C2DB4C1BBA914565BB8DF0EBB9B5CF6E">
    <w:name w:val="C2DB4C1BBA914565BB8DF0EBB9B5CF6E"/>
    <w:rsid w:val="005D7344"/>
  </w:style>
  <w:style w:type="paragraph" w:customStyle="1" w:styleId="F06B189B183F42EA985E0E5C8F0B8E31">
    <w:name w:val="F06B189B183F42EA985E0E5C8F0B8E31"/>
    <w:rsid w:val="005D7344"/>
  </w:style>
  <w:style w:type="paragraph" w:customStyle="1" w:styleId="A0FBE7E7EB7D43808424A2761B36CBE0">
    <w:name w:val="A0FBE7E7EB7D43808424A2761B36CBE0"/>
    <w:rsid w:val="005D7344"/>
  </w:style>
  <w:style w:type="paragraph" w:customStyle="1" w:styleId="E621613CEE804E7094890198D99146C1">
    <w:name w:val="E621613CEE804E7094890198D99146C1"/>
    <w:rsid w:val="005D7344"/>
  </w:style>
  <w:style w:type="paragraph" w:customStyle="1" w:styleId="EDA21AE29CE34BC3BFD654F72528441F">
    <w:name w:val="EDA21AE29CE34BC3BFD654F72528441F"/>
    <w:rsid w:val="005D7344"/>
  </w:style>
  <w:style w:type="paragraph" w:customStyle="1" w:styleId="CBC160D1473B4BEB87CA20F3798304DD">
    <w:name w:val="CBC160D1473B4BEB87CA20F3798304DD"/>
    <w:rsid w:val="00FE4DFD"/>
  </w:style>
  <w:style w:type="paragraph" w:customStyle="1" w:styleId="D2771620856C41AF8A71F171920224CD1">
    <w:name w:val="D2771620856C41AF8A71F171920224CD1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">
    <w:name w:val="50492089F6834DEBBC7957F72A2D1EC7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1">
    <w:name w:val="CBC160D1473B4BEB87CA20F3798304DD1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D2771620856C41AF8A71F171920224CD2">
    <w:name w:val="D2771620856C41AF8A71F171920224CD2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1">
    <w:name w:val="50492089F6834DEBBC7957F72A2D1EC71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2">
    <w:name w:val="CBC160D1473B4BEB87CA20F3798304DD2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D2771620856C41AF8A71F171920224CD3">
    <w:name w:val="D2771620856C41AF8A71F171920224CD3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2">
    <w:name w:val="50492089F6834DEBBC7957F72A2D1EC72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3">
    <w:name w:val="CBC160D1473B4BEB87CA20F3798304DD3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D2771620856C41AF8A71F171920224CD4">
    <w:name w:val="D2771620856C41AF8A71F171920224CD4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3">
    <w:name w:val="50492089F6834DEBBC7957F72A2D1EC73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4">
    <w:name w:val="CBC160D1473B4BEB87CA20F3798304DD4"/>
    <w:rsid w:val="00B45A8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D2771620856C41AF8A71F171920224CD5">
    <w:name w:val="D2771620856C41AF8A71F171920224CD5"/>
    <w:rsid w:val="0088281D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4">
    <w:name w:val="50492089F6834DEBBC7957F72A2D1EC74"/>
    <w:rsid w:val="0088281D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5">
    <w:name w:val="CBC160D1473B4BEB87CA20F3798304DD5"/>
    <w:rsid w:val="0088281D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D2771620856C41AF8A71F171920224CD6">
    <w:name w:val="D2771620856C41AF8A71F171920224CD6"/>
    <w:rsid w:val="0088281D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5">
    <w:name w:val="50492089F6834DEBBC7957F72A2D1EC75"/>
    <w:rsid w:val="0088281D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6">
    <w:name w:val="CBC160D1473B4BEB87CA20F3798304DD6"/>
    <w:rsid w:val="0088281D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6">
    <w:name w:val="50492089F6834DEBBC7957F72A2D1EC76"/>
    <w:rsid w:val="00EC561D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7">
    <w:name w:val="CBC160D1473B4BEB87CA20F3798304DD7"/>
    <w:rsid w:val="00EC561D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AF62ED8C23524CEAB4A2161C25C8EDF9">
    <w:name w:val="AF62ED8C23524CEAB4A2161C25C8EDF9"/>
    <w:rsid w:val="000E32F4"/>
  </w:style>
  <w:style w:type="paragraph" w:customStyle="1" w:styleId="AF62ED8C23524CEAB4A2161C25C8EDF91">
    <w:name w:val="AF62ED8C23524CEAB4A2161C25C8EDF91"/>
    <w:rsid w:val="000E32F4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50492089F6834DEBBC7957F72A2D1EC77">
    <w:name w:val="50492089F6834DEBBC7957F72A2D1EC77"/>
    <w:rsid w:val="000E32F4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8">
    <w:name w:val="CBC160D1473B4BEB87CA20F3798304DD8"/>
    <w:rsid w:val="000E32F4"/>
    <w:rPr>
      <w:rFonts w:ascii="Arial" w:eastAsia="Times New Roman" w:hAnsi="Arial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83FE-3BFF-46F0-9C3F-F847DF9B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1429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Talbot</dc:creator>
  <cp:keywords/>
  <dc:description/>
  <cp:lastModifiedBy>Rose-Marie Rousseau</cp:lastModifiedBy>
  <cp:revision>5</cp:revision>
  <cp:lastPrinted>2024-03-06T21:47:00Z</cp:lastPrinted>
  <dcterms:created xsi:type="dcterms:W3CDTF">2024-07-18T17:40:00Z</dcterms:created>
  <dcterms:modified xsi:type="dcterms:W3CDTF">2024-07-19T18:45:00Z</dcterms:modified>
</cp:coreProperties>
</file>