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0E44" w14:textId="6A39C235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44DC6B28" w14:textId="5707B9B1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5E6BA52C" w14:textId="62AC7C1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0E20BEBF" w14:textId="194250B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201E960E" w14:textId="506F654F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347E968F" w14:textId="77777777" w:rsidR="001B2964" w:rsidRDefault="001B2964" w:rsidP="009905B2">
      <w:pPr>
        <w:jc w:val="center"/>
        <w:rPr>
          <w:rFonts w:cs="Arial"/>
          <w:b/>
          <w:iCs/>
          <w:sz w:val="28"/>
          <w:szCs w:val="28"/>
        </w:rPr>
      </w:pPr>
    </w:p>
    <w:p w14:paraId="5C8E79D0" w14:textId="291C7ADA" w:rsidR="009905B2" w:rsidRPr="001A3838" w:rsidRDefault="009B260E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ANNEXE 20</w:t>
      </w:r>
    </w:p>
    <w:p w14:paraId="61937517" w14:textId="3EF2CF8D" w:rsidR="009905B2" w:rsidRDefault="009905B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 w:rsidRPr="001A3838">
        <w:rPr>
          <w:rFonts w:ascii="Arial Narrow" w:hAnsi="Arial Narrow" w:cs="Arial"/>
          <w:bCs/>
          <w:iCs/>
          <w:sz w:val="28"/>
          <w:szCs w:val="28"/>
        </w:rPr>
        <w:t>CONVENTION DE FIXATION DE LA PENSION ALIMENTAIRE</w:t>
      </w:r>
    </w:p>
    <w:p w14:paraId="7E4651DE" w14:textId="6ABFB7D8" w:rsidR="00DE4DA7" w:rsidRDefault="00DE4DA7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VERSIONS FRANÇAISE ET ANGLAISE</w:t>
      </w:r>
      <w:bookmarkStart w:id="0" w:name="_GoBack"/>
      <w:bookmarkEnd w:id="0"/>
    </w:p>
    <w:p w14:paraId="70413EB8" w14:textId="77777777" w:rsidR="005B5952" w:rsidRDefault="005B595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14:paraId="0766D830" w14:textId="7C73B727" w:rsidR="00DE4DA7" w:rsidRDefault="00DE4DA7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  <w:sectPr w:rsidR="00DE4DA7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12100D10" w14:textId="77777777" w:rsidR="005B5952" w:rsidRPr="00FC50EF" w:rsidRDefault="005B5952" w:rsidP="005B5952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0CD1C7CD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6EAC4A9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</w:p>
    <w:p w14:paraId="5787624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FD24AA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4186FB74" w14:textId="77777777" w:rsidR="005B5952" w:rsidRPr="00FC50EF" w:rsidRDefault="005B5952" w:rsidP="005B5952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726964AF" w14:textId="77777777" w:rsidR="005B5952" w:rsidRPr="005C638F" w:rsidRDefault="005B5952" w:rsidP="005B5952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50487BB8" w14:textId="77777777" w:rsidR="005B5952" w:rsidRDefault="005B5952" w:rsidP="005B5952">
      <w:pPr>
        <w:pStyle w:val="Procedure"/>
        <w:rPr>
          <w:rFonts w:ascii="Arial" w:hAnsi="Arial" w:cs="Arial"/>
          <w:b/>
        </w:rPr>
      </w:pPr>
    </w:p>
    <w:p w14:paraId="07BF1C49" w14:textId="77777777" w:rsidR="005B5952" w:rsidRPr="005C638F" w:rsidRDefault="005B5952" w:rsidP="005B5952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9ACD936" w14:textId="77777777" w:rsidR="005B5952" w:rsidRPr="005C638F" w:rsidRDefault="005B5952" w:rsidP="005B5952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5B5952" w:rsidRPr="00CE7FB8" w14:paraId="33CF8AAA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CB68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6A28FFA3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41E40C85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C13144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28BED92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25DB26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05503DE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88224ED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3C076B42" w14:textId="77777777" w:rsidR="005B5952" w:rsidRPr="005C638F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</w:p>
    <w:p w14:paraId="03AA921B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1B3C217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829D39C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67A7C6AF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  <w:sectPr w:rsidR="005B5952" w:rsidRPr="003877C1" w:rsidSect="005B59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A7E1E90" w14:textId="77777777" w:rsidR="005B5952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3673EDF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AE3D291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4111F18C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86C5ED9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207FA69E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CONVENTION DE FIXATION DE LA PENSION ALIMENTAIRE</w:t>
      </w:r>
    </w:p>
    <w:p w14:paraId="5C27B192" w14:textId="77777777" w:rsidR="005B5952" w:rsidRPr="003877C1" w:rsidRDefault="005B5952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fldChar w:fldCharType="end"/>
      </w:r>
    </w:p>
    <w:p w14:paraId="79D41463" w14:textId="77777777" w:rsidR="005B5952" w:rsidRDefault="005B5952" w:rsidP="005B5952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1F1ED0" w14:textId="77777777" w:rsidR="005B5952" w:rsidRPr="003877C1" w:rsidRDefault="005B5952" w:rsidP="005B5952">
      <w:pPr>
        <w:pStyle w:val="Procedure"/>
        <w:rPr>
          <w:rFonts w:ascii="Arial" w:hAnsi="Arial" w:cs="Arial"/>
          <w:b/>
        </w:rPr>
      </w:pPr>
    </w:p>
    <w:p w14:paraId="3CEDED5A" w14:textId="77777777" w:rsidR="005B5952" w:rsidRPr="003877C1" w:rsidRDefault="005B5952" w:rsidP="005B5952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0EB75CBB" w14:textId="77777777" w:rsidR="005B5952" w:rsidRDefault="005B5952" w:rsidP="005B5952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C1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fixée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2B6D2CE7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66071E3" w14:textId="77777777" w:rsidR="005B5952" w:rsidRDefault="005B5952" w:rsidP="005B5952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FDCE63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</w:p>
    <w:p w14:paraId="7FE352ED" w14:textId="5CFC7F33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défenderesse</w:t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4EF13952" w14:textId="77777777" w:rsidR="005B5952" w:rsidRPr="005C638F" w:rsidRDefault="005B5952" w:rsidP="005B5952">
      <w:pPr>
        <w:pStyle w:val="Procedure"/>
        <w:spacing w:after="240"/>
        <w:rPr>
          <w:rFonts w:ascii="Arial" w:hAnsi="Arial" w:cs="Arial"/>
          <w:b/>
        </w:rPr>
      </w:pPr>
    </w:p>
    <w:p w14:paraId="1730D5EF" w14:textId="77777777" w:rsidR="005B5952" w:rsidRPr="005C638F" w:rsidRDefault="005B5952" w:rsidP="005B5952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5B5952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3BD4C90A" w14:textId="77777777" w:rsidR="007D6EEE" w:rsidRPr="00547DBA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D314FC9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17CEB2FB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FB4FC74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7D6EEE" w:rsidRPr="00DE4DA7" w14:paraId="3CFB0C2B" w14:textId="77777777" w:rsidTr="00854343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3F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4FAD0E1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D026D8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212FF64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809059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1D29853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or Special Clerk </w:t>
            </w:r>
          </w:p>
          <w:p w14:paraId="5CE7A03C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060E9675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7D6EE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8AEA8E5" w14:textId="77777777" w:rsidR="007D6EEE" w:rsidRPr="00FC50EF" w:rsidRDefault="007D6EEE" w:rsidP="007D6EE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F924157" w14:textId="77777777" w:rsidR="007D6EEE" w:rsidRPr="005C638F" w:rsidRDefault="007D6EEE" w:rsidP="007D6EE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08E19308" w14:textId="77777777" w:rsidR="007D6EEE" w:rsidRDefault="007D6EEE" w:rsidP="007D6EEE">
      <w:pPr>
        <w:pStyle w:val="Procedure"/>
        <w:rPr>
          <w:rFonts w:ascii="Arial" w:hAnsi="Arial" w:cs="Arial"/>
          <w:b/>
        </w:rPr>
      </w:pPr>
    </w:p>
    <w:p w14:paraId="50D24703" w14:textId="77777777" w:rsidR="007D6EEE" w:rsidRPr="005C638F" w:rsidRDefault="007D6EEE" w:rsidP="007D6EE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DFB2544" w14:textId="77777777" w:rsidR="007D6EEE" w:rsidRPr="007D6EEE" w:rsidRDefault="007D6EEE" w:rsidP="007D6EE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7D6EEE">
        <w:rPr>
          <w:rFonts w:ascii="Arial" w:hAnsi="Arial" w:cs="Arial"/>
          <w:b/>
          <w:lang w:val="en-CA"/>
        </w:rPr>
        <w:t xml:space="preserve">               Plaintiff</w:t>
      </w:r>
    </w:p>
    <w:p w14:paraId="16D1801E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>c.</w:t>
      </w:r>
    </w:p>
    <w:p w14:paraId="7E2CAD47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3006758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ab/>
        <w:t>Defendant</w:t>
      </w:r>
    </w:p>
    <w:p w14:paraId="118959D6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lang w:val="en-CA"/>
        </w:rPr>
      </w:pPr>
      <w:r w:rsidRPr="007D6EEE">
        <w:rPr>
          <w:rFonts w:ascii="Arial" w:hAnsi="Arial" w:cs="Arial"/>
          <w:lang w:val="en-CA"/>
        </w:rPr>
        <w:t>________________________________</w:t>
      </w:r>
    </w:p>
    <w:p w14:paraId="5D48296D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7D6EEE" w:rsidRPr="007D6EEE" w:rsidSect="007D6E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46A2DC3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686A72A5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6BD17DB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2F490653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F8468DC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AGREEMENT REGARDING S</w:t>
      </w:r>
      <w:r>
        <w:rPr>
          <w:rFonts w:ascii="Arial" w:hAnsi="Arial" w:cs="Arial"/>
          <w:b/>
          <w:lang w:val="en-CA"/>
        </w:rPr>
        <w:t>UPPORT</w:t>
      </w:r>
    </w:p>
    <w:p w14:paraId="35B77712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fldChar w:fldCharType="end"/>
      </w:r>
    </w:p>
    <w:p w14:paraId="5A5FBB63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25A4BA9B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</w:p>
    <w:p w14:paraId="3B978687" w14:textId="77777777" w:rsidR="007D6EEE" w:rsidRPr="00547DBA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3F10C80D" w14:textId="77777777" w:rsidR="007D6EEE" w:rsidRPr="00D15C5F" w:rsidRDefault="007D6EEE" w:rsidP="007D6EE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>Parties agree to fix monthly support payable</w:t>
      </w:r>
      <w:r>
        <w:rPr>
          <w:rFonts w:ascii="Arial" w:hAnsi="Arial" w:cs="Arial"/>
          <w:lang w:val="en-CA"/>
        </w:rPr>
        <w:t xml:space="preserve"> by </w:t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DE4DA7">
        <w:rPr>
          <w:rFonts w:ascii="Albertus Medium" w:hAnsi="Albertus Medium"/>
        </w:rPr>
      </w:r>
      <w:r w:rsidR="00DE4DA7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payable for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at the amount of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starting on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and until</w:t>
      </w:r>
      <w:r w:rsidRPr="00D15C5F"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01D780DB" w14:textId="77777777" w:rsidR="007D6EEE" w:rsidRPr="00D15C5F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4376F4C6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5B5952">
        <w:rPr>
          <w:rFonts w:ascii="Arial" w:hAnsi="Arial" w:cs="Arial"/>
          <w:b/>
          <w:lang w:val="en-CA"/>
        </w:rPr>
        <w:t>SIGNED in GATINEAU</w:t>
      </w:r>
      <w:r w:rsidRPr="005B5952">
        <w:rPr>
          <w:rFonts w:ascii="Arial" w:hAnsi="Arial" w:cs="Arial"/>
          <w:lang w:val="en-CA"/>
        </w:rPr>
        <w:t xml:space="preserve">, on </w:t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</w:p>
    <w:p w14:paraId="45993802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</w:p>
    <w:p w14:paraId="22067AAC" w14:textId="77777777" w:rsidR="007D6EEE" w:rsidRPr="00D15C5F" w:rsidRDefault="007D6EEE" w:rsidP="00A83A62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6D9CD912" w14:textId="77777777" w:rsidR="007D6EEE" w:rsidRDefault="007D6EEE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510DED8A" w14:textId="77777777" w:rsidR="006C40CA" w:rsidRPr="00D15C5F" w:rsidRDefault="006C40CA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6C40CA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C1C34E0" w14:textId="47E57FEA" w:rsidR="007D6EEE" w:rsidRPr="007D6EEE" w:rsidRDefault="007D6EEE" w:rsidP="007D6EEE">
      <w:pPr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sectPr w:rsidR="007D6EEE" w:rsidRPr="007D6EEE" w:rsidSect="00F05D90"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7559" w14:textId="77777777" w:rsidR="0056274A" w:rsidRDefault="0056274A" w:rsidP="009905B2">
      <w:r>
        <w:separator/>
      </w:r>
    </w:p>
  </w:endnote>
  <w:endnote w:type="continuationSeparator" w:id="0">
    <w:p w14:paraId="4F7BD085" w14:textId="77777777" w:rsidR="0056274A" w:rsidRDefault="0056274A" w:rsidP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B3F2" w14:textId="77777777" w:rsidR="00537CB0" w:rsidRDefault="00537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BAD" w14:textId="77777777" w:rsidR="00537CB0" w:rsidRDefault="00537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34E6" w14:textId="77777777" w:rsidR="00537CB0" w:rsidRDefault="00537CB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556D" w14:textId="77777777" w:rsidR="005B5952" w:rsidRDefault="005B595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5061" w14:textId="77777777" w:rsidR="005B5952" w:rsidRDefault="005B595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9633" w14:textId="77777777" w:rsidR="005B5952" w:rsidRDefault="005B595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7C94" w14:textId="77777777" w:rsidR="007D6EEE" w:rsidRDefault="007D6EE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4B09" w14:textId="77777777" w:rsidR="007D6EEE" w:rsidRDefault="007D6EE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2A5" w14:textId="77777777" w:rsidR="007D6EEE" w:rsidRDefault="007D6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AD99" w14:textId="77777777" w:rsidR="0056274A" w:rsidRDefault="0056274A" w:rsidP="009905B2">
      <w:r>
        <w:separator/>
      </w:r>
    </w:p>
  </w:footnote>
  <w:footnote w:type="continuationSeparator" w:id="0">
    <w:p w14:paraId="79BA2013" w14:textId="77777777" w:rsidR="0056274A" w:rsidRDefault="0056274A" w:rsidP="009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E83" w14:textId="77777777" w:rsidR="00537CB0" w:rsidRDefault="00537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3413" w14:textId="77777777" w:rsidR="00537CB0" w:rsidRDefault="00537C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4E0B" w14:textId="77777777" w:rsidR="00537CB0" w:rsidRDefault="00537C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ED1" w14:textId="77777777" w:rsidR="005B5952" w:rsidRDefault="005B59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773" w14:textId="77777777" w:rsidR="005B5952" w:rsidRDefault="005B595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F22D" w14:textId="77777777" w:rsidR="005B5952" w:rsidRDefault="005B5952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768" w14:textId="77777777" w:rsidR="007D6EEE" w:rsidRDefault="007D6EE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1AC2" w14:textId="77777777" w:rsidR="007D6EEE" w:rsidRDefault="007D6EE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6FEA" w14:textId="77777777" w:rsidR="007D6EEE" w:rsidRDefault="007D6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2"/>
    <w:rsid w:val="00002F7A"/>
    <w:rsid w:val="00043BC8"/>
    <w:rsid w:val="00195EC0"/>
    <w:rsid w:val="001A3838"/>
    <w:rsid w:val="001B2964"/>
    <w:rsid w:val="001B5D23"/>
    <w:rsid w:val="00537CB0"/>
    <w:rsid w:val="0056274A"/>
    <w:rsid w:val="005B5952"/>
    <w:rsid w:val="006C40CA"/>
    <w:rsid w:val="006F3475"/>
    <w:rsid w:val="007D6EEE"/>
    <w:rsid w:val="008B34ED"/>
    <w:rsid w:val="009905B2"/>
    <w:rsid w:val="009B260E"/>
    <w:rsid w:val="00A40BA2"/>
    <w:rsid w:val="00A83A62"/>
    <w:rsid w:val="00B33114"/>
    <w:rsid w:val="00B53852"/>
    <w:rsid w:val="00B66FA3"/>
    <w:rsid w:val="00C63193"/>
    <w:rsid w:val="00C70D21"/>
    <w:rsid w:val="00CC1794"/>
    <w:rsid w:val="00DE4DA7"/>
    <w:rsid w:val="00EF5AA9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6510A9"/>
  <w15:chartTrackingRefBased/>
  <w15:docId w15:val="{9EEE1405-2D57-409F-A99B-FA565F1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Procedure">
    <w:name w:val="Procedure"/>
    <w:basedOn w:val="Normal"/>
    <w:rsid w:val="007D6EE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2021-01-20T14:14:00Z</cp:lastPrinted>
  <dcterms:created xsi:type="dcterms:W3CDTF">2021-04-01T19:36:00Z</dcterms:created>
  <dcterms:modified xsi:type="dcterms:W3CDTF">2021-04-01T19:38:00Z</dcterms:modified>
</cp:coreProperties>
</file>