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4177" w14:textId="77777777" w:rsidR="00D404DF" w:rsidRDefault="00D404DF">
      <w:pPr>
        <w:jc w:val="center"/>
        <w:rPr>
          <w:sz w:val="22"/>
          <w:szCs w:val="22"/>
        </w:rPr>
      </w:pPr>
    </w:p>
    <w:p w14:paraId="20FF2CC0" w14:textId="77777777" w:rsidR="00D404DF" w:rsidRDefault="00AE3E99">
      <w:pPr>
        <w:rPr>
          <w:rFonts w:cs="Arial"/>
          <w:sz w:val="22"/>
          <w:szCs w:val="22"/>
        </w:rPr>
      </w:pPr>
      <w:r>
        <w:rPr>
          <w:rFonts w:cs="Arial"/>
          <w:noProof/>
          <w:sz w:val="18"/>
          <w:szCs w:val="18"/>
          <w:lang w:val="fr-FR"/>
        </w:rPr>
        <w:object w:dxaOrig="1440" w:dyaOrig="1440" w14:anchorId="3FA9F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79pt;margin-top:54pt;width:59pt;height:73.8pt;z-index:-1;visibility:visible;mso-wrap-edited:f;mso-width-percent:0;mso-height-percent:0;mso-position-horizontal-relative:page;mso-position-vertical-relative:page;mso-width-percent:0;mso-height-percent:0">
            <v:imagedata r:id="rId7" o:title=""/>
            <w10:wrap anchorx="page" anchory="page"/>
          </v:shape>
          <o:OLEObject Type="Embed" ProgID="Word.Picture.8" ShapeID="_x0000_s1026" DrawAspect="Content" ObjectID="_1691564713" r:id="rId8"/>
        </w:object>
      </w:r>
    </w:p>
    <w:p w14:paraId="78649644" w14:textId="77777777" w:rsidR="00D404DF" w:rsidRDefault="00D404DF">
      <w:pPr>
        <w:rPr>
          <w:rFonts w:cs="Arial"/>
          <w:sz w:val="22"/>
          <w:szCs w:val="22"/>
        </w:rPr>
      </w:pPr>
    </w:p>
    <w:p w14:paraId="45E5AAB6" w14:textId="77777777" w:rsidR="00D404DF" w:rsidRDefault="00D404DF">
      <w:pPr>
        <w:rPr>
          <w:rFonts w:cs="Arial"/>
          <w:sz w:val="22"/>
          <w:szCs w:val="22"/>
        </w:rPr>
      </w:pPr>
    </w:p>
    <w:p w14:paraId="16D2D346" w14:textId="77777777" w:rsidR="00D404DF" w:rsidRDefault="00D404DF">
      <w:pPr>
        <w:rPr>
          <w:rFonts w:cs="Arial"/>
          <w:sz w:val="22"/>
          <w:szCs w:val="22"/>
        </w:rPr>
      </w:pPr>
    </w:p>
    <w:p w14:paraId="30FFDF06" w14:textId="77777777" w:rsidR="0054454E" w:rsidRDefault="0054454E">
      <w:pPr>
        <w:jc w:val="center"/>
        <w:rPr>
          <w:rFonts w:ascii="Times New Roman" w:hAnsi="Times New Roman"/>
          <w:b/>
          <w:color w:val="FF0000"/>
          <w:sz w:val="29"/>
          <w:szCs w:val="29"/>
        </w:rPr>
      </w:pPr>
    </w:p>
    <w:p w14:paraId="631BC4AA" w14:textId="77777777" w:rsidR="00D404DF" w:rsidRPr="00300813" w:rsidRDefault="00D404DF">
      <w:pPr>
        <w:jc w:val="center"/>
        <w:rPr>
          <w:rFonts w:ascii="Times New Roman" w:hAnsi="Times New Roman"/>
          <w:b/>
          <w:color w:val="FF0000"/>
          <w:sz w:val="29"/>
          <w:szCs w:val="29"/>
        </w:rPr>
      </w:pPr>
      <w:r w:rsidRPr="00300813">
        <w:rPr>
          <w:rFonts w:ascii="Times New Roman" w:hAnsi="Times New Roman"/>
          <w:b/>
          <w:color w:val="FF0000"/>
          <w:sz w:val="29"/>
          <w:szCs w:val="29"/>
        </w:rPr>
        <w:t>COUR SUPÉRIEURE DU QUÉBEC</w:t>
      </w:r>
    </w:p>
    <w:p w14:paraId="3B54A5A5" w14:textId="77777777" w:rsidR="000F5C21" w:rsidRDefault="000F5C21" w:rsidP="00300813">
      <w:pPr>
        <w:rPr>
          <w:b/>
          <w:bCs/>
          <w:sz w:val="22"/>
          <w:szCs w:val="22"/>
        </w:rPr>
      </w:pPr>
    </w:p>
    <w:p w14:paraId="39637665" w14:textId="77777777" w:rsidR="00CF569A" w:rsidRPr="00CF569A" w:rsidRDefault="00CF569A" w:rsidP="00CF569A">
      <w:pPr>
        <w:pStyle w:val="Default"/>
      </w:pPr>
    </w:p>
    <w:p w14:paraId="37C1D729" w14:textId="77777777" w:rsidR="000F5C21" w:rsidRPr="00CF569A" w:rsidRDefault="0069067C" w:rsidP="00CF569A">
      <w:pPr>
        <w:pStyle w:val="Default"/>
      </w:pPr>
      <w:r>
        <w:t>Le 26 février</w:t>
      </w:r>
      <w:r w:rsidR="00CF569A" w:rsidRPr="00CF569A">
        <w:t xml:space="preserve"> 2021</w:t>
      </w:r>
    </w:p>
    <w:p w14:paraId="22680AE6" w14:textId="77777777" w:rsidR="00CF569A" w:rsidRDefault="00CF569A" w:rsidP="00773713">
      <w:pPr>
        <w:spacing w:line="276" w:lineRule="auto"/>
        <w:jc w:val="center"/>
        <w:rPr>
          <w:rFonts w:cs="Arial"/>
          <w:b/>
        </w:rPr>
      </w:pPr>
    </w:p>
    <w:p w14:paraId="0C76EC94" w14:textId="77777777" w:rsidR="0054454E" w:rsidRDefault="0054454E" w:rsidP="00773713">
      <w:pPr>
        <w:spacing w:line="276" w:lineRule="auto"/>
        <w:jc w:val="center"/>
        <w:rPr>
          <w:rFonts w:cs="Arial"/>
          <w:b/>
        </w:rPr>
      </w:pPr>
    </w:p>
    <w:p w14:paraId="495EA722" w14:textId="77777777" w:rsidR="00300813" w:rsidRDefault="00300813" w:rsidP="00773713">
      <w:pPr>
        <w:spacing w:line="276" w:lineRule="auto"/>
        <w:jc w:val="center"/>
        <w:rPr>
          <w:rFonts w:cs="Arial"/>
          <w:b/>
        </w:rPr>
      </w:pPr>
      <w:r w:rsidRPr="00300813">
        <w:rPr>
          <w:rFonts w:cs="Arial"/>
          <w:b/>
        </w:rPr>
        <w:t xml:space="preserve">COMMUNIQUÉ </w:t>
      </w:r>
    </w:p>
    <w:p w14:paraId="4F3E9420" w14:textId="77777777" w:rsidR="00BD7FC4" w:rsidRDefault="00300813" w:rsidP="00773713">
      <w:pPr>
        <w:spacing w:line="276" w:lineRule="auto"/>
        <w:jc w:val="center"/>
        <w:rPr>
          <w:rFonts w:cs="Arial"/>
          <w:b/>
        </w:rPr>
      </w:pPr>
      <w:r w:rsidRPr="00300813">
        <w:rPr>
          <w:rFonts w:cs="Arial"/>
          <w:b/>
        </w:rPr>
        <w:t>CONCERNANT</w:t>
      </w:r>
      <w:r>
        <w:rPr>
          <w:rFonts w:cs="Arial"/>
          <w:b/>
        </w:rPr>
        <w:t xml:space="preserve"> </w:t>
      </w:r>
      <w:r w:rsidRPr="00300813">
        <w:rPr>
          <w:rFonts w:cs="Arial"/>
          <w:b/>
        </w:rPr>
        <w:t>L’ENTRÉE EN VIGUEUR</w:t>
      </w:r>
      <w:r w:rsidR="00BD7FC4">
        <w:rPr>
          <w:rFonts w:cs="Arial"/>
          <w:b/>
        </w:rPr>
        <w:t xml:space="preserve"> </w:t>
      </w:r>
    </w:p>
    <w:p w14:paraId="2EC5621F" w14:textId="77777777" w:rsidR="00300813" w:rsidRPr="00300813" w:rsidRDefault="0069067C" w:rsidP="0054454E">
      <w:pPr>
        <w:spacing w:line="276" w:lineRule="auto"/>
        <w:jc w:val="center"/>
        <w:rPr>
          <w:rFonts w:cs="Arial"/>
          <w:b/>
        </w:rPr>
      </w:pPr>
      <w:r>
        <w:rPr>
          <w:rFonts w:cs="Arial"/>
          <w:b/>
        </w:rPr>
        <w:t>DE</w:t>
      </w:r>
      <w:r w:rsidR="00B8194C">
        <w:rPr>
          <w:rFonts w:cs="Arial"/>
          <w:b/>
        </w:rPr>
        <w:t>S</w:t>
      </w:r>
      <w:r w:rsidR="00BD7FC4">
        <w:rPr>
          <w:rFonts w:cs="Arial"/>
          <w:b/>
        </w:rPr>
        <w:t xml:space="preserve"> MODIFICATIONS À</w:t>
      </w:r>
      <w:r w:rsidR="0054454E">
        <w:rPr>
          <w:rFonts w:cs="Arial"/>
          <w:b/>
        </w:rPr>
        <w:t xml:space="preserve"> </w:t>
      </w:r>
      <w:r w:rsidR="00300813" w:rsidRPr="00300813">
        <w:rPr>
          <w:rFonts w:cs="Arial"/>
          <w:b/>
        </w:rPr>
        <w:t>LA LOI SUR LE DIVORCE</w:t>
      </w:r>
    </w:p>
    <w:p w14:paraId="65521893" w14:textId="77777777" w:rsidR="000F5C21" w:rsidRDefault="000F5C21">
      <w:pPr>
        <w:rPr>
          <w:b/>
          <w:bCs/>
          <w:sz w:val="22"/>
          <w:szCs w:val="22"/>
        </w:rPr>
      </w:pPr>
    </w:p>
    <w:p w14:paraId="1985AD06" w14:textId="77777777" w:rsidR="00D404DF" w:rsidRDefault="00D404DF" w:rsidP="00B34F2E">
      <w:pPr>
        <w:ind w:left="4320"/>
        <w:jc w:val="both"/>
        <w:rPr>
          <w:sz w:val="22"/>
          <w:szCs w:val="22"/>
        </w:rPr>
      </w:pPr>
    </w:p>
    <w:p w14:paraId="384B8F0E" w14:textId="77777777" w:rsidR="00300813" w:rsidRDefault="00300813" w:rsidP="002C4F7F">
      <w:pPr>
        <w:spacing w:line="276" w:lineRule="auto"/>
        <w:jc w:val="both"/>
        <w:rPr>
          <w:rFonts w:cs="Arial"/>
        </w:rPr>
      </w:pPr>
      <w:r>
        <w:rPr>
          <w:rFonts w:cs="Arial"/>
        </w:rPr>
        <w:t xml:space="preserve">D’importantes modifications à </w:t>
      </w:r>
      <w:r w:rsidR="006443D8">
        <w:rPr>
          <w:rFonts w:cs="Arial"/>
        </w:rPr>
        <w:t xml:space="preserve">la </w:t>
      </w:r>
      <w:r w:rsidR="00DE6E28">
        <w:rPr>
          <w:rFonts w:cs="Arial"/>
          <w:i/>
        </w:rPr>
        <w:t>Loi sur le d</w:t>
      </w:r>
      <w:r w:rsidR="006443D8" w:rsidRPr="00AF3B05">
        <w:rPr>
          <w:rFonts w:cs="Arial"/>
          <w:i/>
        </w:rPr>
        <w:t>ivorce</w:t>
      </w:r>
      <w:r w:rsidR="006443D8">
        <w:rPr>
          <w:rFonts w:cs="Arial"/>
        </w:rPr>
        <w:t xml:space="preserve"> </w:t>
      </w:r>
      <w:r w:rsidR="0069067C">
        <w:rPr>
          <w:rFonts w:cs="Arial"/>
        </w:rPr>
        <w:t>entrent</w:t>
      </w:r>
      <w:r w:rsidR="00CF569A">
        <w:rPr>
          <w:rFonts w:cs="Arial"/>
        </w:rPr>
        <w:t xml:space="preserve"> </w:t>
      </w:r>
      <w:r>
        <w:rPr>
          <w:rFonts w:cs="Arial"/>
        </w:rPr>
        <w:t>en vigueur le 1</w:t>
      </w:r>
      <w:r w:rsidR="00CF569A" w:rsidRPr="00CF569A">
        <w:rPr>
          <w:rFonts w:cs="Arial"/>
          <w:vertAlign w:val="superscript"/>
        </w:rPr>
        <w:t>er</w:t>
      </w:r>
      <w:r>
        <w:rPr>
          <w:rFonts w:cs="Arial"/>
        </w:rPr>
        <w:t xml:space="preserve"> mars 2021.</w:t>
      </w:r>
    </w:p>
    <w:p w14:paraId="45BBD7B0" w14:textId="77777777" w:rsidR="00300813" w:rsidRDefault="00300813" w:rsidP="002C4F7F">
      <w:pPr>
        <w:spacing w:line="276" w:lineRule="auto"/>
        <w:jc w:val="both"/>
        <w:rPr>
          <w:rFonts w:cs="Arial"/>
        </w:rPr>
      </w:pPr>
    </w:p>
    <w:p w14:paraId="524E5F57" w14:textId="77777777" w:rsidR="00AF3B05" w:rsidRDefault="00AF3B05" w:rsidP="002C4F7F">
      <w:pPr>
        <w:spacing w:line="276" w:lineRule="auto"/>
        <w:jc w:val="both"/>
        <w:rPr>
          <w:rFonts w:cs="Arial"/>
        </w:rPr>
      </w:pPr>
      <w:r>
        <w:rPr>
          <w:rFonts w:cs="Arial"/>
        </w:rPr>
        <w:t xml:space="preserve">Afin de se conformer aux modifications apportées, </w:t>
      </w:r>
      <w:r w:rsidR="00236669">
        <w:rPr>
          <w:rFonts w:cs="Arial"/>
        </w:rPr>
        <w:t>l</w:t>
      </w:r>
      <w:r w:rsidR="00300813">
        <w:rPr>
          <w:rFonts w:cs="Arial"/>
        </w:rPr>
        <w:t xml:space="preserve">a Cour supérieure </w:t>
      </w:r>
      <w:r>
        <w:rPr>
          <w:rFonts w:cs="Arial"/>
        </w:rPr>
        <w:t xml:space="preserve">adoptera </w:t>
      </w:r>
      <w:r w:rsidR="00300813">
        <w:rPr>
          <w:rFonts w:cs="Arial"/>
        </w:rPr>
        <w:t xml:space="preserve"> </w:t>
      </w:r>
      <w:r>
        <w:rPr>
          <w:rFonts w:cs="Arial"/>
        </w:rPr>
        <w:t>dans les prochains mois</w:t>
      </w:r>
      <w:r w:rsidR="006443D8">
        <w:rPr>
          <w:rFonts w:cs="Arial"/>
        </w:rPr>
        <w:t xml:space="preserve"> </w:t>
      </w:r>
      <w:r w:rsidR="00300813">
        <w:rPr>
          <w:rFonts w:cs="Arial"/>
        </w:rPr>
        <w:t xml:space="preserve">des modifications à son </w:t>
      </w:r>
      <w:r w:rsidR="006443D8" w:rsidRPr="006443D8">
        <w:rPr>
          <w:rFonts w:cs="Arial"/>
          <w:i/>
        </w:rPr>
        <w:t>Règlement de la Cour supérieure du Québec en matière familiale</w:t>
      </w:r>
      <w:r w:rsidR="006443D8" w:rsidRPr="006443D8">
        <w:rPr>
          <w:rFonts w:cs="Arial"/>
        </w:rPr>
        <w:t>, RLRQ c. C-25.01, r. 0.2.4</w:t>
      </w:r>
      <w:r w:rsidR="006443D8">
        <w:rPr>
          <w:rFonts w:cs="Arial"/>
        </w:rPr>
        <w:t>,</w:t>
      </w:r>
      <w:r w:rsidR="006443D8" w:rsidRPr="006443D8">
        <w:rPr>
          <w:rFonts w:cs="Arial"/>
        </w:rPr>
        <w:t xml:space="preserve"> </w:t>
      </w:r>
      <w:r>
        <w:rPr>
          <w:rFonts w:cs="Arial"/>
        </w:rPr>
        <w:t>incluant aux F</w:t>
      </w:r>
      <w:r w:rsidR="00300813">
        <w:rPr>
          <w:rFonts w:cs="Arial"/>
        </w:rPr>
        <w:t xml:space="preserve">ormulaires </w:t>
      </w:r>
      <w:r>
        <w:rPr>
          <w:rFonts w:cs="Arial"/>
        </w:rPr>
        <w:t>et Avis en a</w:t>
      </w:r>
      <w:r w:rsidR="006443D8">
        <w:rPr>
          <w:rFonts w:cs="Arial"/>
        </w:rPr>
        <w:t xml:space="preserve">nnexe de ce Règlement. </w:t>
      </w:r>
    </w:p>
    <w:p w14:paraId="23AC75BB" w14:textId="77777777" w:rsidR="00AF3B05" w:rsidRDefault="00AF3B05" w:rsidP="002C4F7F">
      <w:pPr>
        <w:spacing w:line="276" w:lineRule="auto"/>
        <w:jc w:val="both"/>
        <w:rPr>
          <w:rFonts w:cs="Arial"/>
        </w:rPr>
      </w:pPr>
    </w:p>
    <w:p w14:paraId="2A2D5AB5" w14:textId="77777777" w:rsidR="00300813" w:rsidRDefault="006053B0" w:rsidP="002C4F7F">
      <w:pPr>
        <w:spacing w:line="276" w:lineRule="auto"/>
        <w:jc w:val="both"/>
        <w:rPr>
          <w:rFonts w:cs="Arial"/>
        </w:rPr>
      </w:pPr>
      <w:r>
        <w:rPr>
          <w:rFonts w:cs="Arial"/>
        </w:rPr>
        <w:t>E</w:t>
      </w:r>
      <w:r w:rsidR="00AF3B05">
        <w:rPr>
          <w:rFonts w:cs="Arial"/>
        </w:rPr>
        <w:t xml:space="preserve">n attente de </w:t>
      </w:r>
      <w:r w:rsidR="00C123CB">
        <w:rPr>
          <w:rFonts w:cs="Arial"/>
        </w:rPr>
        <w:t xml:space="preserve">ces </w:t>
      </w:r>
      <w:r w:rsidR="002C4F7F">
        <w:rPr>
          <w:rFonts w:cs="Arial"/>
        </w:rPr>
        <w:t>modifications</w:t>
      </w:r>
      <w:r w:rsidR="0038457C">
        <w:rPr>
          <w:rFonts w:cs="Arial"/>
        </w:rPr>
        <w:t xml:space="preserve"> réglementaires</w:t>
      </w:r>
      <w:r w:rsidR="006443D8">
        <w:rPr>
          <w:rFonts w:cs="Arial"/>
        </w:rPr>
        <w:t xml:space="preserve">, </w:t>
      </w:r>
      <w:r w:rsidR="00C123CB">
        <w:rPr>
          <w:rFonts w:cs="Arial"/>
        </w:rPr>
        <w:t xml:space="preserve">il </w:t>
      </w:r>
      <w:r w:rsidR="00CF569A">
        <w:rPr>
          <w:rFonts w:cs="Arial"/>
        </w:rPr>
        <w:t>est recommandé</w:t>
      </w:r>
      <w:r w:rsidR="00A8460A" w:rsidRPr="00C123CB">
        <w:rPr>
          <w:rFonts w:cs="Arial"/>
        </w:rPr>
        <w:t xml:space="preserve"> aux parties et </w:t>
      </w:r>
      <w:r w:rsidR="0038457C">
        <w:rPr>
          <w:rFonts w:cs="Arial"/>
        </w:rPr>
        <w:t xml:space="preserve">à </w:t>
      </w:r>
      <w:r w:rsidR="00A8460A" w:rsidRPr="00C123CB">
        <w:rPr>
          <w:rFonts w:cs="Arial"/>
        </w:rPr>
        <w:t>leurs avocats d’</w:t>
      </w:r>
      <w:r w:rsidR="00C123CB" w:rsidRPr="00C123CB">
        <w:rPr>
          <w:rFonts w:cs="Arial"/>
        </w:rPr>
        <w:t xml:space="preserve">utiliser </w:t>
      </w:r>
      <w:r w:rsidR="002C4F7F" w:rsidRPr="00C123CB">
        <w:rPr>
          <w:rFonts w:cs="Arial"/>
        </w:rPr>
        <w:t>le</w:t>
      </w:r>
      <w:r w:rsidR="006443D8" w:rsidRPr="00C123CB">
        <w:rPr>
          <w:rFonts w:cs="Arial"/>
        </w:rPr>
        <w:t xml:space="preserve"> </w:t>
      </w:r>
      <w:r w:rsidR="00AF3B05" w:rsidRPr="00C123CB">
        <w:rPr>
          <w:rFonts w:cs="Arial"/>
        </w:rPr>
        <w:t>F</w:t>
      </w:r>
      <w:r w:rsidR="002C4F7F" w:rsidRPr="00C123CB">
        <w:rPr>
          <w:rFonts w:cs="Arial"/>
        </w:rPr>
        <w:t>ormulaire I</w:t>
      </w:r>
      <w:r w:rsidR="006443D8" w:rsidRPr="00C123CB">
        <w:rPr>
          <w:rFonts w:cs="Arial"/>
        </w:rPr>
        <w:t xml:space="preserve"> </w:t>
      </w:r>
      <w:r w:rsidR="00AF3B05" w:rsidRPr="00C123CB">
        <w:rPr>
          <w:rFonts w:cs="Arial"/>
        </w:rPr>
        <w:t xml:space="preserve">et </w:t>
      </w:r>
      <w:r w:rsidR="00B8194C">
        <w:rPr>
          <w:rFonts w:cs="Arial"/>
        </w:rPr>
        <w:t>l’</w:t>
      </w:r>
      <w:r w:rsidR="00AF3B05" w:rsidRPr="00C123CB">
        <w:rPr>
          <w:rFonts w:cs="Arial"/>
        </w:rPr>
        <w:t>Avis en a</w:t>
      </w:r>
      <w:r w:rsidR="006443D8" w:rsidRPr="00C123CB">
        <w:rPr>
          <w:rFonts w:cs="Arial"/>
        </w:rPr>
        <w:t>nnexe à</w:t>
      </w:r>
      <w:r w:rsidR="006443D8">
        <w:rPr>
          <w:rFonts w:cs="Arial"/>
        </w:rPr>
        <w:t xml:space="preserve"> la présente </w:t>
      </w:r>
      <w:r w:rsidR="00CF569A">
        <w:rPr>
          <w:rFonts w:cs="Arial"/>
        </w:rPr>
        <w:t xml:space="preserve">pour toutes </w:t>
      </w:r>
      <w:r w:rsidR="003470EC">
        <w:rPr>
          <w:rFonts w:cs="Arial"/>
        </w:rPr>
        <w:t xml:space="preserve">les </w:t>
      </w:r>
      <w:r w:rsidR="00CF569A">
        <w:rPr>
          <w:rFonts w:cs="Arial"/>
        </w:rPr>
        <w:t>demandes introduites à compter du 1</w:t>
      </w:r>
      <w:r w:rsidR="00CF569A" w:rsidRPr="00CF569A">
        <w:rPr>
          <w:rFonts w:cs="Arial"/>
          <w:vertAlign w:val="superscript"/>
        </w:rPr>
        <w:t>e</w:t>
      </w:r>
      <w:r w:rsidR="00CF569A">
        <w:rPr>
          <w:rFonts w:cs="Arial"/>
        </w:rPr>
        <w:t xml:space="preserve"> mars 2021 </w:t>
      </w:r>
      <w:r w:rsidR="006443D8">
        <w:rPr>
          <w:rFonts w:cs="Arial"/>
        </w:rPr>
        <w:t>:</w:t>
      </w:r>
    </w:p>
    <w:p w14:paraId="28FD8814" w14:textId="77777777" w:rsidR="006443D8" w:rsidRDefault="006443D8" w:rsidP="002C4F7F">
      <w:pPr>
        <w:spacing w:line="276" w:lineRule="auto"/>
        <w:jc w:val="both"/>
        <w:rPr>
          <w:rFonts w:cs="Arial"/>
        </w:rPr>
      </w:pPr>
    </w:p>
    <w:p w14:paraId="215A3531" w14:textId="77777777" w:rsidR="006053B0" w:rsidRDefault="00722194" w:rsidP="002C4F7F">
      <w:pPr>
        <w:spacing w:line="276" w:lineRule="auto"/>
        <w:ind w:firstLine="708"/>
        <w:jc w:val="both"/>
        <w:rPr>
          <w:rFonts w:cs="Arial"/>
        </w:rPr>
      </w:pPr>
      <w:r>
        <w:rPr>
          <w:rFonts w:cs="Arial"/>
        </w:rPr>
        <w:t xml:space="preserve">Annexe A  -   </w:t>
      </w:r>
      <w:r w:rsidR="006053B0">
        <w:rPr>
          <w:rFonts w:cs="Arial"/>
        </w:rPr>
        <w:t xml:space="preserve">Avis selon </w:t>
      </w:r>
      <w:r w:rsidR="002C4F7F">
        <w:rPr>
          <w:rFonts w:cs="Arial"/>
        </w:rPr>
        <w:t xml:space="preserve">l’article </w:t>
      </w:r>
      <w:r w:rsidR="006053B0">
        <w:rPr>
          <w:rFonts w:cs="Arial"/>
        </w:rPr>
        <w:t xml:space="preserve">37 </w:t>
      </w:r>
      <w:r w:rsidR="002C4F7F">
        <w:rPr>
          <w:rFonts w:cs="Arial"/>
        </w:rPr>
        <w:t xml:space="preserve">du Règlement </w:t>
      </w:r>
      <w:r w:rsidR="006053B0">
        <w:rPr>
          <w:rFonts w:cs="Arial"/>
        </w:rPr>
        <w:t>(mars 2021)</w:t>
      </w:r>
    </w:p>
    <w:p w14:paraId="1CB76F0C" w14:textId="77777777" w:rsidR="006443D8" w:rsidRDefault="006443D8" w:rsidP="002C4F7F">
      <w:pPr>
        <w:spacing w:line="276" w:lineRule="auto"/>
        <w:ind w:firstLine="708"/>
        <w:jc w:val="both"/>
        <w:rPr>
          <w:rFonts w:cs="Arial"/>
        </w:rPr>
      </w:pPr>
      <w:r>
        <w:rPr>
          <w:rFonts w:cs="Arial"/>
        </w:rPr>
        <w:t>FORMULAIRE I</w:t>
      </w:r>
      <w:r w:rsidR="00AF3B05">
        <w:rPr>
          <w:rFonts w:cs="Arial"/>
        </w:rPr>
        <w:t xml:space="preserve"> </w:t>
      </w:r>
      <w:r w:rsidR="006053B0">
        <w:rPr>
          <w:rFonts w:cs="Arial"/>
        </w:rPr>
        <w:t xml:space="preserve"> (</w:t>
      </w:r>
      <w:r w:rsidR="00AF3B05">
        <w:rPr>
          <w:rFonts w:cs="Arial"/>
        </w:rPr>
        <w:t>mars 2021)</w:t>
      </w:r>
    </w:p>
    <w:p w14:paraId="442BD575" w14:textId="77777777" w:rsidR="002C4F7F" w:rsidRDefault="002C4F7F" w:rsidP="002C4F7F">
      <w:pPr>
        <w:jc w:val="both"/>
        <w:rPr>
          <w:rFonts w:cs="Arial"/>
        </w:rPr>
      </w:pPr>
    </w:p>
    <w:p w14:paraId="60A8C8E3" w14:textId="77777777" w:rsidR="00300813" w:rsidRDefault="002C4F7F" w:rsidP="002C4F7F">
      <w:pPr>
        <w:jc w:val="both"/>
        <w:rPr>
          <w:rFonts w:cs="Arial"/>
        </w:rPr>
      </w:pPr>
      <w:r>
        <w:rPr>
          <w:rFonts w:cs="Arial"/>
        </w:rPr>
        <w:t xml:space="preserve">Quant aux formulaires et avis en matière de déménagement, la Cour </w:t>
      </w:r>
      <w:r w:rsidR="00C123CB">
        <w:rPr>
          <w:rFonts w:cs="Arial"/>
        </w:rPr>
        <w:t xml:space="preserve">réfère </w:t>
      </w:r>
      <w:r>
        <w:rPr>
          <w:rFonts w:cs="Arial"/>
        </w:rPr>
        <w:t xml:space="preserve">à ceux adoptés par le législateur fédéral, disponibles </w:t>
      </w:r>
      <w:hyperlink r:id="rId9" w:history="1">
        <w:r w:rsidRPr="002C4F7F">
          <w:rPr>
            <w:rStyle w:val="Hyperlink"/>
            <w:rFonts w:cs="Arial"/>
          </w:rPr>
          <w:t>ici</w:t>
        </w:r>
      </w:hyperlink>
      <w:r>
        <w:rPr>
          <w:rFonts w:cs="Arial"/>
        </w:rPr>
        <w:t xml:space="preserve">. </w:t>
      </w:r>
    </w:p>
    <w:p w14:paraId="462F8F12" w14:textId="77777777" w:rsidR="00300813" w:rsidRDefault="00300813" w:rsidP="002C4F7F">
      <w:pPr>
        <w:jc w:val="both"/>
        <w:rPr>
          <w:rFonts w:cs="Arial"/>
        </w:rPr>
      </w:pPr>
    </w:p>
    <w:p w14:paraId="299080E1" w14:textId="77777777" w:rsidR="00CF569A" w:rsidRDefault="00CF569A" w:rsidP="00300813">
      <w:pPr>
        <w:rPr>
          <w:rFonts w:cs="Arial"/>
        </w:rPr>
      </w:pPr>
    </w:p>
    <w:p w14:paraId="27ACFB53" w14:textId="77777777" w:rsidR="00CF569A" w:rsidRPr="001020CF" w:rsidRDefault="00CF569A" w:rsidP="00300813">
      <w:pPr>
        <w:rPr>
          <w:rFonts w:cs="Arial"/>
        </w:rPr>
      </w:pPr>
    </w:p>
    <w:tbl>
      <w:tblPr>
        <w:tblW w:w="0" w:type="auto"/>
        <w:tblLook w:val="04A0" w:firstRow="1" w:lastRow="0" w:firstColumn="1" w:lastColumn="0" w:noHBand="0" w:noVBand="1"/>
      </w:tblPr>
      <w:tblGrid>
        <w:gridCol w:w="5070"/>
        <w:gridCol w:w="3716"/>
      </w:tblGrid>
      <w:tr w:rsidR="00A13A25" w:rsidRPr="00F73082" w14:paraId="27B01F5B" w14:textId="77777777" w:rsidTr="00F73082">
        <w:tc>
          <w:tcPr>
            <w:tcW w:w="5070" w:type="dxa"/>
            <w:shd w:val="clear" w:color="auto" w:fill="auto"/>
          </w:tcPr>
          <w:p w14:paraId="323272D9" w14:textId="1754C106" w:rsidR="00A13A25" w:rsidRDefault="0044338D" w:rsidP="00300813">
            <w:pPr>
              <w:rPr>
                <w:rFonts w:cs="Arial"/>
              </w:rPr>
            </w:pPr>
            <w:r>
              <w:rPr>
                <w:rFonts w:cs="Arial"/>
              </w:rPr>
              <w:t>(Original signé)</w:t>
            </w:r>
          </w:p>
          <w:p w14:paraId="297DAF64" w14:textId="77777777" w:rsidR="0044338D" w:rsidRPr="00F73082" w:rsidRDefault="0044338D" w:rsidP="00300813">
            <w:pPr>
              <w:rPr>
                <w:rFonts w:cs="Arial"/>
              </w:rPr>
            </w:pPr>
          </w:p>
          <w:p w14:paraId="546CC48D" w14:textId="77777777" w:rsidR="00A13A25" w:rsidRPr="00F73082" w:rsidRDefault="00A13A25" w:rsidP="00300813">
            <w:pPr>
              <w:rPr>
                <w:rFonts w:cs="Arial"/>
              </w:rPr>
            </w:pPr>
            <w:r w:rsidRPr="00F73082">
              <w:rPr>
                <w:rFonts w:cs="Arial"/>
              </w:rPr>
              <w:t xml:space="preserve">Jacques R. Fournier </w:t>
            </w:r>
          </w:p>
          <w:p w14:paraId="6BBD2744" w14:textId="77777777" w:rsidR="00A13A25" w:rsidRPr="00F73082" w:rsidRDefault="00A13A25" w:rsidP="00300813">
            <w:pPr>
              <w:rPr>
                <w:rFonts w:cs="Arial"/>
              </w:rPr>
            </w:pPr>
            <w:r w:rsidRPr="00F73082">
              <w:rPr>
                <w:rFonts w:cs="Arial"/>
              </w:rPr>
              <w:t>Juge en chef</w:t>
            </w:r>
          </w:p>
        </w:tc>
        <w:tc>
          <w:tcPr>
            <w:tcW w:w="3716" w:type="dxa"/>
            <w:shd w:val="clear" w:color="auto" w:fill="auto"/>
          </w:tcPr>
          <w:p w14:paraId="529857EF" w14:textId="74F976F2" w:rsidR="00A13A25" w:rsidRPr="00F73082" w:rsidRDefault="0044338D" w:rsidP="00300813">
            <w:pPr>
              <w:rPr>
                <w:rFonts w:cs="Arial"/>
              </w:rPr>
            </w:pPr>
            <w:r>
              <w:rPr>
                <w:rFonts w:cs="Arial"/>
              </w:rPr>
              <w:t>(Original signé)</w:t>
            </w:r>
          </w:p>
          <w:p w14:paraId="39724BF5" w14:textId="55BE493F" w:rsidR="00A13A25" w:rsidRPr="00F73082" w:rsidRDefault="00A13A25" w:rsidP="00300813">
            <w:pPr>
              <w:rPr>
                <w:rFonts w:cs="Arial"/>
              </w:rPr>
            </w:pPr>
          </w:p>
          <w:p w14:paraId="48EC802A" w14:textId="77777777" w:rsidR="00A13A25" w:rsidRPr="00F73082" w:rsidRDefault="00A13A25" w:rsidP="00300813">
            <w:pPr>
              <w:rPr>
                <w:rFonts w:cs="Arial"/>
              </w:rPr>
            </w:pPr>
            <w:r w:rsidRPr="00F73082">
              <w:rPr>
                <w:rFonts w:cs="Arial"/>
              </w:rPr>
              <w:t>Catherine La Rosa</w:t>
            </w:r>
          </w:p>
          <w:p w14:paraId="33FDB907" w14:textId="77777777" w:rsidR="00A13A25" w:rsidRPr="00F73082" w:rsidRDefault="00A13A25" w:rsidP="00300813">
            <w:pPr>
              <w:rPr>
                <w:rFonts w:cs="Arial"/>
              </w:rPr>
            </w:pPr>
            <w:r w:rsidRPr="00F73082">
              <w:rPr>
                <w:rFonts w:cs="Arial"/>
              </w:rPr>
              <w:t>Juge en chef associée</w:t>
            </w:r>
          </w:p>
        </w:tc>
      </w:tr>
    </w:tbl>
    <w:p w14:paraId="2AAFA96C" w14:textId="77777777" w:rsidR="00E14CF8" w:rsidRDefault="00E14CF8" w:rsidP="00A13A25">
      <w:pPr>
        <w:rPr>
          <w:rFonts w:cs="Arial"/>
        </w:rPr>
      </w:pPr>
    </w:p>
    <w:p w14:paraId="30035307" w14:textId="77777777" w:rsidR="0054454E" w:rsidRPr="00EF7124" w:rsidRDefault="0054454E" w:rsidP="0054454E">
      <w:pPr>
        <w:pStyle w:val="Titre10"/>
        <w:keepNext/>
        <w:keepLines/>
        <w:shd w:val="clear" w:color="auto" w:fill="auto"/>
        <w:spacing w:after="80" w:line="276" w:lineRule="auto"/>
        <w:jc w:val="center"/>
        <w:rPr>
          <w:rFonts w:ascii="Arial" w:hAnsi="Arial" w:cs="Arial"/>
          <w:sz w:val="28"/>
          <w:szCs w:val="28"/>
        </w:rPr>
      </w:pPr>
      <w:r w:rsidRPr="00EF7124">
        <w:rPr>
          <w:rFonts w:ascii="Arial" w:hAnsi="Arial" w:cs="Arial"/>
          <w:sz w:val="28"/>
          <w:szCs w:val="28"/>
        </w:rPr>
        <w:lastRenderedPageBreak/>
        <w:t>ANNEXE A</w:t>
      </w:r>
    </w:p>
    <w:p w14:paraId="0A94EF44" w14:textId="77777777" w:rsidR="0054454E" w:rsidRDefault="0054454E" w:rsidP="0054454E">
      <w:pPr>
        <w:pStyle w:val="Titre10"/>
        <w:keepNext/>
        <w:keepLines/>
        <w:shd w:val="clear" w:color="auto" w:fill="auto"/>
        <w:spacing w:after="240" w:line="276" w:lineRule="auto"/>
        <w:jc w:val="center"/>
        <w:rPr>
          <w:rFonts w:ascii="Arial" w:hAnsi="Arial" w:cs="Arial"/>
          <w:sz w:val="24"/>
          <w:szCs w:val="24"/>
        </w:rPr>
      </w:pPr>
      <w:bookmarkStart w:id="0" w:name="bookmark43"/>
    </w:p>
    <w:p w14:paraId="0EABAE44" w14:textId="77777777" w:rsidR="0054454E" w:rsidRPr="00A17B06" w:rsidRDefault="0054454E" w:rsidP="0054454E">
      <w:pPr>
        <w:pStyle w:val="Titre10"/>
        <w:keepNext/>
        <w:keepLines/>
        <w:shd w:val="clear" w:color="auto" w:fill="auto"/>
        <w:spacing w:after="240" w:line="276" w:lineRule="auto"/>
        <w:jc w:val="center"/>
        <w:rPr>
          <w:rFonts w:ascii="Arial" w:hAnsi="Arial" w:cs="Arial"/>
          <w:sz w:val="24"/>
          <w:szCs w:val="24"/>
        </w:rPr>
      </w:pPr>
      <w:r w:rsidRPr="00A17B06">
        <w:rPr>
          <w:rFonts w:ascii="Arial" w:hAnsi="Arial" w:cs="Arial"/>
          <w:sz w:val="24"/>
          <w:szCs w:val="24"/>
        </w:rPr>
        <w:t xml:space="preserve">AVIS AUX SUPERVISEURS DE DROITS D'ACCÈS, </w:t>
      </w:r>
      <w:r>
        <w:rPr>
          <w:rFonts w:ascii="Arial" w:hAnsi="Arial" w:cs="Arial"/>
          <w:sz w:val="24"/>
          <w:szCs w:val="24"/>
        </w:rPr>
        <w:t xml:space="preserve">                                                       </w:t>
      </w:r>
      <w:r w:rsidRPr="00A17B06">
        <w:rPr>
          <w:rFonts w:ascii="Arial" w:hAnsi="Arial" w:cs="Arial"/>
          <w:sz w:val="24"/>
          <w:szCs w:val="24"/>
        </w:rPr>
        <w:t>DE TEMPS PARENTAL OU DE CONTACT</w:t>
      </w:r>
      <w:r>
        <w:rPr>
          <w:rFonts w:ascii="Arial" w:hAnsi="Arial" w:cs="Arial"/>
          <w:sz w:val="24"/>
          <w:szCs w:val="24"/>
        </w:rPr>
        <w:t xml:space="preserve">S SELON L'ARTICLE 37                                                       DU </w:t>
      </w:r>
      <w:r w:rsidRPr="00A17B06">
        <w:rPr>
          <w:rFonts w:ascii="Arial" w:hAnsi="Arial" w:cs="Arial"/>
          <w:sz w:val="24"/>
          <w:szCs w:val="24"/>
        </w:rPr>
        <w:t>RÈGLEMENT</w:t>
      </w:r>
      <w:bookmarkEnd w:id="0"/>
      <w:r>
        <w:rPr>
          <w:rFonts w:ascii="Arial" w:hAnsi="Arial" w:cs="Arial"/>
          <w:sz w:val="24"/>
          <w:szCs w:val="24"/>
        </w:rPr>
        <w:t xml:space="preserve"> DE LA COUR SUPÉRIEURE EN MATIÈRE FAMILIALE                                                          (mars 2021)</w:t>
      </w:r>
    </w:p>
    <w:p w14:paraId="6B4920C5" w14:textId="77777777" w:rsidR="0054454E" w:rsidRDefault="0054454E" w:rsidP="0054454E">
      <w:pPr>
        <w:pStyle w:val="Texteducorps0"/>
        <w:shd w:val="clear" w:color="auto" w:fill="auto"/>
        <w:spacing w:after="200" w:line="276" w:lineRule="auto"/>
        <w:rPr>
          <w:rFonts w:ascii="Arial" w:hAnsi="Arial" w:cs="Arial"/>
          <w:sz w:val="24"/>
          <w:szCs w:val="24"/>
        </w:rPr>
      </w:pPr>
    </w:p>
    <w:p w14:paraId="6F7B1D00" w14:textId="77777777" w:rsidR="0054454E" w:rsidRPr="00A17B06" w:rsidRDefault="0054454E" w:rsidP="0054454E">
      <w:pPr>
        <w:pStyle w:val="Texteducorps0"/>
        <w:shd w:val="clear" w:color="auto" w:fill="auto"/>
        <w:spacing w:after="200" w:line="276" w:lineRule="auto"/>
        <w:rPr>
          <w:rFonts w:ascii="Arial" w:hAnsi="Arial" w:cs="Arial"/>
          <w:sz w:val="24"/>
          <w:szCs w:val="24"/>
        </w:rPr>
      </w:pPr>
      <w:r w:rsidRPr="00A17B06">
        <w:rPr>
          <w:rFonts w:ascii="Arial" w:hAnsi="Arial" w:cs="Arial"/>
          <w:sz w:val="24"/>
          <w:szCs w:val="24"/>
        </w:rPr>
        <w:t xml:space="preserve">Vous avez été désigné par une ordonnance de la Cour supérieure, dont copie est jointe au présent avis, pour agir comme superviseur de droits d'accès, de temps parental ou de contacts. Cette ordonnance permet à un parent de voir son ou ses enfants ou à un tiers d’avoir des contacts avec un ou des enfants à certaines conditions. On appelle « </w:t>
      </w:r>
      <w:r w:rsidRPr="00A17B06">
        <w:rPr>
          <w:rFonts w:ascii="Arial" w:hAnsi="Arial" w:cs="Arial"/>
          <w:bCs/>
          <w:sz w:val="24"/>
          <w:szCs w:val="24"/>
        </w:rPr>
        <w:t xml:space="preserve">exercice du droit d'accès ou du temps parental </w:t>
      </w:r>
      <w:r w:rsidRPr="00A17B06">
        <w:rPr>
          <w:rFonts w:ascii="Arial" w:hAnsi="Arial" w:cs="Arial"/>
          <w:sz w:val="24"/>
          <w:szCs w:val="24"/>
        </w:rPr>
        <w:t xml:space="preserve">» le moment où le parent voit son ou ses enfants. On appelle « exercice du contact » le moment où le tiers voit ou communique avec un ou des enfants. </w:t>
      </w:r>
    </w:p>
    <w:p w14:paraId="61147784" w14:textId="77777777" w:rsidR="0054454E" w:rsidRPr="00A17B06" w:rsidRDefault="0054454E" w:rsidP="0054454E">
      <w:pPr>
        <w:pStyle w:val="Texteducorps0"/>
        <w:shd w:val="clear" w:color="auto" w:fill="auto"/>
        <w:spacing w:after="240" w:line="276" w:lineRule="auto"/>
        <w:rPr>
          <w:rFonts w:ascii="Arial" w:hAnsi="Arial" w:cs="Arial"/>
          <w:sz w:val="24"/>
          <w:szCs w:val="24"/>
        </w:rPr>
      </w:pPr>
      <w:r w:rsidRPr="00A17B06">
        <w:rPr>
          <w:rFonts w:ascii="Arial" w:hAnsi="Arial" w:cs="Arial"/>
          <w:sz w:val="24"/>
          <w:szCs w:val="24"/>
        </w:rPr>
        <w:t>Vous devez donc:</w:t>
      </w:r>
    </w:p>
    <w:p w14:paraId="693A0028" w14:textId="77777777" w:rsidR="0054454E" w:rsidRPr="00A17B06" w:rsidRDefault="0054454E" w:rsidP="0054454E">
      <w:pPr>
        <w:pStyle w:val="Texteducorps0"/>
        <w:shd w:val="clear" w:color="auto" w:fill="auto"/>
        <w:spacing w:after="200" w:line="276" w:lineRule="auto"/>
        <w:ind w:firstLine="260"/>
        <w:rPr>
          <w:rFonts w:ascii="Arial" w:hAnsi="Arial" w:cs="Arial"/>
          <w:sz w:val="24"/>
          <w:szCs w:val="24"/>
        </w:rPr>
      </w:pPr>
      <w:r w:rsidRPr="00A17B06">
        <w:rPr>
          <w:rFonts w:ascii="Arial" w:hAnsi="Arial" w:cs="Arial"/>
          <w:sz w:val="24"/>
          <w:szCs w:val="24"/>
        </w:rPr>
        <w:t>□ être toujours présent lors de chaque exercice du droit d'accès, du temps parental ou des contacts;</w:t>
      </w:r>
    </w:p>
    <w:p w14:paraId="7124EC60" w14:textId="77777777" w:rsidR="0054454E" w:rsidRPr="00A17B06" w:rsidRDefault="0054454E" w:rsidP="0054454E">
      <w:pPr>
        <w:pStyle w:val="Texteducorps0"/>
        <w:shd w:val="clear" w:color="auto" w:fill="auto"/>
        <w:spacing w:after="200" w:line="276" w:lineRule="auto"/>
        <w:ind w:firstLine="260"/>
        <w:rPr>
          <w:rFonts w:ascii="Arial" w:hAnsi="Arial" w:cs="Arial"/>
          <w:sz w:val="24"/>
          <w:szCs w:val="24"/>
        </w:rPr>
      </w:pPr>
      <w:r w:rsidRPr="00A17B06">
        <w:rPr>
          <w:rFonts w:ascii="Arial" w:hAnsi="Arial" w:cs="Arial"/>
          <w:sz w:val="24"/>
          <w:szCs w:val="24"/>
        </w:rPr>
        <w:t>□ être présent pendant toute la durée de l'exercice du droit d'accès, du temps parental ou des contacts.</w:t>
      </w:r>
    </w:p>
    <w:p w14:paraId="308D03A8" w14:textId="77777777" w:rsidR="0054454E" w:rsidRPr="00A17B06" w:rsidRDefault="0054454E" w:rsidP="0054454E">
      <w:pPr>
        <w:pStyle w:val="Texteducorps0"/>
        <w:shd w:val="clear" w:color="auto" w:fill="auto"/>
        <w:spacing w:after="200" w:line="276" w:lineRule="auto"/>
        <w:rPr>
          <w:rFonts w:ascii="Arial" w:hAnsi="Arial" w:cs="Arial"/>
          <w:sz w:val="24"/>
          <w:szCs w:val="24"/>
        </w:rPr>
      </w:pPr>
      <w:r w:rsidRPr="00A17B06">
        <w:rPr>
          <w:rFonts w:ascii="Arial" w:hAnsi="Arial" w:cs="Arial"/>
          <w:sz w:val="24"/>
          <w:szCs w:val="24"/>
        </w:rPr>
        <w:t>Vous ne pouvez pas choisir d'arrêter d'agir comme superviseur de droits d'accès, du temps parental ou de contacts ni vous faire remplacer à votre convenance.</w:t>
      </w:r>
    </w:p>
    <w:p w14:paraId="2CD20359" w14:textId="77777777" w:rsidR="0054454E" w:rsidRPr="00A17B06" w:rsidRDefault="0054454E" w:rsidP="0054454E">
      <w:pPr>
        <w:pStyle w:val="Texteducorps0"/>
        <w:shd w:val="clear" w:color="auto" w:fill="auto"/>
        <w:spacing w:after="200" w:line="276" w:lineRule="auto"/>
        <w:rPr>
          <w:rFonts w:ascii="Arial" w:hAnsi="Arial" w:cs="Arial"/>
          <w:sz w:val="24"/>
          <w:szCs w:val="24"/>
        </w:rPr>
      </w:pPr>
      <w:r w:rsidRPr="00A17B06">
        <w:rPr>
          <w:rFonts w:ascii="Arial" w:hAnsi="Arial" w:cs="Arial"/>
          <w:sz w:val="24"/>
          <w:szCs w:val="24"/>
        </w:rPr>
        <w:t>Si vous ne souhaitez plus ou n'êtes plus en mesure d'agir comme superviseur de droits d'accès, du temps parental ou de contacts, vous devez obligatoirement en aviser par écrit, dans les plus brefs délais, les deux parents et, le cas échéant, le tiers en faveur de qui une ordonnance de contact a été prononcée, c'est-à-dire bien avant le prochain exercice du droit d'accès, du temps parental ou des contacts.</w:t>
      </w:r>
    </w:p>
    <w:p w14:paraId="0FD73378" w14:textId="77777777" w:rsidR="00E14CF8" w:rsidRDefault="00E14CF8" w:rsidP="00A13A25">
      <w:pPr>
        <w:rPr>
          <w:rFonts w:cs="Arial"/>
        </w:rPr>
      </w:pPr>
    </w:p>
    <w:p w14:paraId="4DDE36AB" w14:textId="77777777" w:rsidR="0054454E" w:rsidRDefault="0054454E" w:rsidP="00A13A25">
      <w:pPr>
        <w:rPr>
          <w:rFonts w:cs="Arial"/>
        </w:rPr>
      </w:pPr>
    </w:p>
    <w:p w14:paraId="60E4212D" w14:textId="77777777" w:rsidR="00D06194" w:rsidRPr="00D06194" w:rsidRDefault="0054454E" w:rsidP="00D06194">
      <w:pPr>
        <w:widowControl w:val="0"/>
        <w:ind w:right="640"/>
        <w:jc w:val="center"/>
        <w:rPr>
          <w:rFonts w:eastAsia="Arial" w:cs="Arial"/>
          <w:b/>
          <w:bCs/>
          <w:sz w:val="28"/>
          <w:szCs w:val="28"/>
          <w:lang w:eastAsia="fr-CA"/>
        </w:rPr>
      </w:pPr>
      <w:r>
        <w:rPr>
          <w:rFonts w:cs="Arial"/>
        </w:rPr>
        <w:br w:type="page"/>
      </w:r>
      <w:r w:rsidR="00D06194" w:rsidRPr="00D06194">
        <w:rPr>
          <w:rFonts w:eastAsia="Arial" w:cs="Arial"/>
          <w:b/>
          <w:bCs/>
          <w:sz w:val="28"/>
          <w:szCs w:val="28"/>
          <w:lang w:eastAsia="fr-CA"/>
        </w:rPr>
        <w:lastRenderedPageBreak/>
        <w:t>FORMULAIRE I</w:t>
      </w:r>
    </w:p>
    <w:p w14:paraId="2AD99A22" w14:textId="77777777" w:rsidR="00D06194" w:rsidRPr="00D06194" w:rsidRDefault="00D06194" w:rsidP="00D06194">
      <w:pPr>
        <w:widowControl w:val="0"/>
        <w:ind w:right="640"/>
        <w:jc w:val="center"/>
        <w:rPr>
          <w:rFonts w:eastAsia="Arial" w:cs="Arial"/>
          <w:b/>
          <w:bCs/>
          <w:lang w:eastAsia="fr-CA"/>
        </w:rPr>
      </w:pPr>
      <w:r w:rsidRPr="00D06194">
        <w:rPr>
          <w:rFonts w:eastAsia="Arial" w:cs="Arial"/>
          <w:b/>
          <w:bCs/>
          <w:lang w:eastAsia="fr-CA"/>
        </w:rPr>
        <w:t>mars 2021</w:t>
      </w:r>
    </w:p>
    <w:p w14:paraId="78FADB92" w14:textId="77777777" w:rsidR="00D06194" w:rsidRPr="00D06194" w:rsidRDefault="00D06194" w:rsidP="00D06194">
      <w:pPr>
        <w:widowControl w:val="0"/>
        <w:ind w:right="640"/>
        <w:jc w:val="center"/>
        <w:rPr>
          <w:rFonts w:eastAsia="Arial" w:cs="Arial"/>
          <w:b/>
          <w:bCs/>
          <w:lang w:eastAsia="fr-CA"/>
        </w:rPr>
      </w:pPr>
    </w:p>
    <w:p w14:paraId="4AC66C58" w14:textId="77777777" w:rsidR="00D06194" w:rsidRPr="00D06194" w:rsidRDefault="00D06194" w:rsidP="00D06194">
      <w:pPr>
        <w:widowControl w:val="0"/>
        <w:spacing w:after="380"/>
        <w:ind w:right="640"/>
        <w:jc w:val="center"/>
        <w:rPr>
          <w:rFonts w:eastAsia="Arial" w:cs="Arial"/>
          <w:sz w:val="17"/>
          <w:szCs w:val="17"/>
          <w:lang w:eastAsia="fr-CA"/>
        </w:rPr>
      </w:pPr>
      <w:r w:rsidRPr="00D06194">
        <w:rPr>
          <w:rFonts w:eastAsia="Arial" w:cs="Arial"/>
          <w:sz w:val="17"/>
          <w:szCs w:val="17"/>
          <w:lang w:eastAsia="fr-CA"/>
        </w:rPr>
        <w:t>(Un avis d'assignation conforme au modèle établi                                                                                                           par le ministre de la Justice doit être joint à la demande en divorce)</w:t>
      </w:r>
    </w:p>
    <w:p w14:paraId="393752FF" w14:textId="77777777" w:rsidR="00D06194" w:rsidRPr="00D06194" w:rsidRDefault="00D06194" w:rsidP="00D06194">
      <w:pPr>
        <w:spacing w:line="259" w:lineRule="auto"/>
        <w:rPr>
          <w:rFonts w:eastAsia="Calibri" w:cs="Arial"/>
          <w:sz w:val="21"/>
          <w:szCs w:val="21"/>
          <w:lang w:eastAsia="en-US"/>
        </w:rPr>
        <w:sectPr w:rsidR="00D06194" w:rsidRPr="00D06194" w:rsidSect="005804A2">
          <w:headerReference w:type="even" r:id="rId10"/>
          <w:headerReference w:type="default" r:id="rId11"/>
          <w:footerReference w:type="even" r:id="rId12"/>
          <w:footerReference w:type="default" r:id="rId13"/>
          <w:headerReference w:type="first" r:id="rId14"/>
          <w:footerReference w:type="first" r:id="rId15"/>
          <w:pgSz w:w="12240" w:h="15840"/>
          <w:pgMar w:top="1134" w:right="1287" w:bottom="851" w:left="1418" w:header="709" w:footer="709" w:gutter="0"/>
          <w:cols w:space="708"/>
          <w:docGrid w:linePitch="360"/>
        </w:sectPr>
      </w:pPr>
    </w:p>
    <w:p w14:paraId="1A77D11D" w14:textId="77777777" w:rsidR="00D06194" w:rsidRPr="00D06194" w:rsidRDefault="00D06194" w:rsidP="00D06194">
      <w:pPr>
        <w:spacing w:line="259" w:lineRule="auto"/>
        <w:rPr>
          <w:rFonts w:eastAsia="Calibri" w:cs="Arial"/>
          <w:sz w:val="21"/>
          <w:szCs w:val="21"/>
          <w:lang w:eastAsia="en-US"/>
        </w:rPr>
      </w:pPr>
      <w:r w:rsidRPr="00D06194">
        <w:rPr>
          <w:rFonts w:eastAsia="Calibri" w:cs="Arial"/>
          <w:sz w:val="21"/>
          <w:szCs w:val="21"/>
          <w:lang w:eastAsia="en-US"/>
        </w:rPr>
        <w:t xml:space="preserve">CANADA </w:t>
      </w:r>
    </w:p>
    <w:p w14:paraId="019DFC29" w14:textId="77777777" w:rsidR="00D06194" w:rsidRPr="00D06194" w:rsidRDefault="00D06194" w:rsidP="00D06194">
      <w:pPr>
        <w:spacing w:line="259" w:lineRule="auto"/>
        <w:rPr>
          <w:rFonts w:eastAsia="Calibri" w:cs="Arial"/>
          <w:sz w:val="21"/>
          <w:szCs w:val="21"/>
          <w:lang w:eastAsia="en-US"/>
        </w:rPr>
      </w:pPr>
    </w:p>
    <w:p w14:paraId="24DF7455" w14:textId="77777777" w:rsidR="00D06194" w:rsidRPr="00D06194" w:rsidRDefault="00D06194" w:rsidP="00D06194">
      <w:pPr>
        <w:spacing w:line="259" w:lineRule="auto"/>
        <w:rPr>
          <w:rFonts w:eastAsia="Calibri" w:cs="Arial"/>
          <w:sz w:val="21"/>
          <w:szCs w:val="21"/>
          <w:lang w:eastAsia="en-US"/>
        </w:rPr>
      </w:pPr>
      <w:r w:rsidRPr="00D06194">
        <w:rPr>
          <w:rFonts w:eastAsia="Calibri" w:cs="Arial"/>
          <w:sz w:val="21"/>
          <w:szCs w:val="21"/>
          <w:lang w:eastAsia="en-US"/>
        </w:rPr>
        <w:t>PROVINCE DE QUÉBEC</w:t>
      </w:r>
    </w:p>
    <w:p w14:paraId="2B7EA6A4" w14:textId="77777777" w:rsidR="00D06194" w:rsidRPr="00D06194" w:rsidRDefault="00D06194" w:rsidP="00D06194">
      <w:pPr>
        <w:spacing w:line="259" w:lineRule="auto"/>
        <w:rPr>
          <w:rFonts w:eastAsia="Calibri" w:cs="Arial"/>
          <w:sz w:val="21"/>
          <w:szCs w:val="21"/>
          <w:lang w:eastAsia="en-US"/>
        </w:rPr>
      </w:pPr>
    </w:p>
    <w:p w14:paraId="34CBA4AD" w14:textId="77777777" w:rsidR="00D06194" w:rsidRPr="00D06194" w:rsidRDefault="00D06194" w:rsidP="00D06194">
      <w:pPr>
        <w:spacing w:line="259" w:lineRule="auto"/>
        <w:rPr>
          <w:rFonts w:eastAsia="Calibri" w:cs="Arial"/>
          <w:color w:val="000000"/>
          <w:sz w:val="21"/>
          <w:szCs w:val="21"/>
          <w:lang w:eastAsia="en-US"/>
        </w:rPr>
      </w:pPr>
      <w:r w:rsidRPr="00D06194">
        <w:rPr>
          <w:rFonts w:eastAsia="Calibri" w:cs="Arial"/>
          <w:sz w:val="21"/>
          <w:szCs w:val="21"/>
          <w:lang w:eastAsia="en-US"/>
        </w:rPr>
        <w:t xml:space="preserve">District de </w:t>
      </w:r>
      <w:r w:rsidRPr="00D06194">
        <w:rPr>
          <w:rFonts w:eastAsia="Calibri" w:cs="Arial"/>
          <w:sz w:val="21"/>
          <w:szCs w:val="21"/>
          <w:vertAlign w:val="superscript"/>
          <w:lang w:eastAsia="en-US"/>
        </w:rPr>
        <w:t xml:space="preserve"> </w:t>
      </w:r>
      <w:r w:rsidRPr="00AE3E99">
        <w:rPr>
          <w:rFonts w:eastAsia="Calibri" w:cs="Arial"/>
          <w:color w:val="000000"/>
          <w:sz w:val="21"/>
          <w:szCs w:val="21"/>
          <w:highlight w:val="lightGray"/>
          <w:lang w:eastAsia="en-US"/>
        </w:rPr>
        <w:fldChar w:fldCharType="begin">
          <w:ffData>
            <w:name w:val="Texte88"/>
            <w:enabled/>
            <w:calcOnExit w:val="0"/>
            <w:textInput/>
          </w:ffData>
        </w:fldChar>
      </w:r>
      <w:r w:rsidRPr="00AE3E99">
        <w:rPr>
          <w:rFonts w:eastAsia="Calibri" w:cs="Arial"/>
          <w:color w:val="000000"/>
          <w:sz w:val="21"/>
          <w:szCs w:val="21"/>
          <w:highlight w:val="lightGray"/>
          <w:lang w:eastAsia="en-US"/>
        </w:rPr>
        <w:instrText xml:space="preserve"> FORMTEXT </w:instrText>
      </w:r>
      <w:r w:rsidRPr="00AE3E99">
        <w:rPr>
          <w:rFonts w:eastAsia="Calibri" w:cs="Arial"/>
          <w:color w:val="000000"/>
          <w:sz w:val="21"/>
          <w:szCs w:val="21"/>
          <w:highlight w:val="lightGray"/>
          <w:lang w:eastAsia="en-US"/>
        </w:rPr>
      </w:r>
      <w:r w:rsidRPr="00AE3E99">
        <w:rPr>
          <w:rFonts w:eastAsia="Calibri" w:cs="Arial"/>
          <w:color w:val="000000"/>
          <w:sz w:val="21"/>
          <w:szCs w:val="21"/>
          <w:highlight w:val="lightGray"/>
          <w:lang w:eastAsia="en-US"/>
        </w:rPr>
        <w:fldChar w:fldCharType="separate"/>
      </w:r>
      <w:r w:rsidRPr="00AE3E99">
        <w:rPr>
          <w:rFonts w:eastAsia="Calibri" w:cs="Arial"/>
          <w:noProof/>
          <w:color w:val="000000"/>
          <w:sz w:val="21"/>
          <w:szCs w:val="21"/>
          <w:highlight w:val="lightGray"/>
          <w:lang w:eastAsia="en-US"/>
        </w:rPr>
        <w:t> </w:t>
      </w:r>
      <w:r w:rsidRPr="00AE3E99">
        <w:rPr>
          <w:rFonts w:eastAsia="Calibri" w:cs="Arial"/>
          <w:noProof/>
          <w:color w:val="000000"/>
          <w:sz w:val="21"/>
          <w:szCs w:val="21"/>
          <w:highlight w:val="lightGray"/>
          <w:lang w:eastAsia="en-US"/>
        </w:rPr>
        <w:t> </w:t>
      </w:r>
      <w:r w:rsidRPr="00AE3E99">
        <w:rPr>
          <w:rFonts w:eastAsia="Calibri" w:cs="Arial"/>
          <w:noProof/>
          <w:color w:val="000000"/>
          <w:sz w:val="21"/>
          <w:szCs w:val="21"/>
          <w:highlight w:val="lightGray"/>
          <w:lang w:eastAsia="en-US"/>
        </w:rPr>
        <w:t> </w:t>
      </w:r>
      <w:r w:rsidRPr="00AE3E99">
        <w:rPr>
          <w:rFonts w:eastAsia="Calibri" w:cs="Arial"/>
          <w:noProof/>
          <w:color w:val="000000"/>
          <w:sz w:val="21"/>
          <w:szCs w:val="21"/>
          <w:highlight w:val="lightGray"/>
          <w:lang w:eastAsia="en-US"/>
        </w:rPr>
        <w:t> </w:t>
      </w:r>
      <w:r w:rsidRPr="00AE3E99">
        <w:rPr>
          <w:rFonts w:eastAsia="Calibri" w:cs="Arial"/>
          <w:noProof/>
          <w:color w:val="000000"/>
          <w:sz w:val="21"/>
          <w:szCs w:val="21"/>
          <w:highlight w:val="lightGray"/>
          <w:lang w:eastAsia="en-US"/>
        </w:rPr>
        <w:t> </w:t>
      </w:r>
      <w:r w:rsidRPr="00AE3E99">
        <w:rPr>
          <w:rFonts w:eastAsia="Calibri" w:cs="Arial"/>
          <w:color w:val="000000"/>
          <w:sz w:val="21"/>
          <w:szCs w:val="21"/>
          <w:highlight w:val="lightGray"/>
          <w:lang w:eastAsia="en-US"/>
        </w:rPr>
        <w:fldChar w:fldCharType="end"/>
      </w:r>
    </w:p>
    <w:p w14:paraId="037960CC" w14:textId="77777777" w:rsidR="00D06194" w:rsidRPr="00D06194" w:rsidRDefault="00D06194" w:rsidP="00D06194">
      <w:pPr>
        <w:spacing w:line="259" w:lineRule="auto"/>
        <w:rPr>
          <w:rFonts w:eastAsia="Calibri" w:cs="Arial"/>
          <w:sz w:val="21"/>
          <w:szCs w:val="21"/>
          <w:lang w:eastAsia="en-US"/>
        </w:rPr>
      </w:pPr>
    </w:p>
    <w:p w14:paraId="62832911" w14:textId="77777777" w:rsidR="00D06194" w:rsidRPr="00D06194" w:rsidRDefault="00D06194" w:rsidP="00D06194">
      <w:pPr>
        <w:spacing w:line="259" w:lineRule="auto"/>
        <w:rPr>
          <w:rFonts w:eastAsia="Calibri" w:cs="Arial"/>
          <w:sz w:val="21"/>
          <w:szCs w:val="21"/>
          <w:lang w:eastAsia="en-US"/>
        </w:rPr>
      </w:pPr>
      <w:r w:rsidRPr="00D06194">
        <w:rPr>
          <w:rFonts w:eastAsia="Calibri" w:cs="Arial"/>
          <w:sz w:val="21"/>
          <w:szCs w:val="21"/>
          <w:lang w:eastAsia="en-US"/>
        </w:rPr>
        <w:t>N</w:t>
      </w:r>
      <w:r w:rsidRPr="00D06194">
        <w:rPr>
          <w:rFonts w:eastAsia="Calibri" w:cs="Arial"/>
          <w:sz w:val="21"/>
          <w:szCs w:val="21"/>
          <w:vertAlign w:val="superscript"/>
          <w:lang w:eastAsia="en-US"/>
        </w:rPr>
        <w:t>o </w:t>
      </w:r>
      <w:r w:rsidRPr="00D06194">
        <w:rPr>
          <w:rFonts w:eastAsia="Calibri" w:cs="Arial"/>
          <w:sz w:val="21"/>
          <w:szCs w:val="21"/>
          <w:lang w:eastAsia="en-US"/>
        </w:rPr>
        <w:t>:</w:t>
      </w:r>
      <w:r w:rsidRPr="00D06194">
        <w:rPr>
          <w:rFonts w:eastAsia="Calibri" w:cs="Arial"/>
          <w:sz w:val="21"/>
          <w:szCs w:val="21"/>
          <w:vertAlign w:val="superscript"/>
          <w:lang w:eastAsia="en-US"/>
        </w:rPr>
        <w:t xml:space="preserve"> </w:t>
      </w:r>
      <w:r w:rsidRPr="00AE3E99">
        <w:rPr>
          <w:rFonts w:eastAsia="Calibri" w:cs="Arial"/>
          <w:color w:val="000000"/>
          <w:sz w:val="21"/>
          <w:szCs w:val="21"/>
          <w:highlight w:val="lightGray"/>
          <w:lang w:eastAsia="en-US"/>
        </w:rPr>
        <w:fldChar w:fldCharType="begin">
          <w:ffData>
            <w:name w:val="Texte88"/>
            <w:enabled/>
            <w:calcOnExit w:val="0"/>
            <w:textInput/>
          </w:ffData>
        </w:fldChar>
      </w:r>
      <w:r w:rsidRPr="00AE3E99">
        <w:rPr>
          <w:rFonts w:eastAsia="Calibri" w:cs="Arial"/>
          <w:color w:val="000000"/>
          <w:sz w:val="21"/>
          <w:szCs w:val="21"/>
          <w:highlight w:val="lightGray"/>
          <w:lang w:eastAsia="en-US"/>
        </w:rPr>
        <w:instrText xml:space="preserve"> FORMTEXT </w:instrText>
      </w:r>
      <w:r w:rsidRPr="00AE3E99">
        <w:rPr>
          <w:rFonts w:eastAsia="Calibri" w:cs="Arial"/>
          <w:color w:val="000000"/>
          <w:sz w:val="21"/>
          <w:szCs w:val="21"/>
          <w:highlight w:val="lightGray"/>
          <w:lang w:eastAsia="en-US"/>
        </w:rPr>
      </w:r>
      <w:r w:rsidRPr="00AE3E99">
        <w:rPr>
          <w:rFonts w:eastAsia="Calibri" w:cs="Arial"/>
          <w:color w:val="000000"/>
          <w:sz w:val="21"/>
          <w:szCs w:val="21"/>
          <w:highlight w:val="lightGray"/>
          <w:lang w:eastAsia="en-US"/>
        </w:rPr>
        <w:fldChar w:fldCharType="separate"/>
      </w:r>
      <w:r w:rsidRPr="00AE3E99">
        <w:rPr>
          <w:rFonts w:eastAsia="Calibri" w:cs="Arial"/>
          <w:noProof/>
          <w:color w:val="000000"/>
          <w:sz w:val="21"/>
          <w:szCs w:val="21"/>
          <w:highlight w:val="lightGray"/>
          <w:lang w:eastAsia="en-US"/>
        </w:rPr>
        <w:t> </w:t>
      </w:r>
      <w:r w:rsidRPr="00AE3E99">
        <w:rPr>
          <w:rFonts w:eastAsia="Calibri" w:cs="Arial"/>
          <w:noProof/>
          <w:color w:val="000000"/>
          <w:sz w:val="21"/>
          <w:szCs w:val="21"/>
          <w:highlight w:val="lightGray"/>
          <w:lang w:eastAsia="en-US"/>
        </w:rPr>
        <w:t> </w:t>
      </w:r>
      <w:r w:rsidRPr="00AE3E99">
        <w:rPr>
          <w:rFonts w:eastAsia="Calibri" w:cs="Arial"/>
          <w:noProof/>
          <w:color w:val="000000"/>
          <w:sz w:val="21"/>
          <w:szCs w:val="21"/>
          <w:highlight w:val="lightGray"/>
          <w:lang w:eastAsia="en-US"/>
        </w:rPr>
        <w:t> </w:t>
      </w:r>
      <w:r w:rsidRPr="00AE3E99">
        <w:rPr>
          <w:rFonts w:eastAsia="Calibri" w:cs="Arial"/>
          <w:noProof/>
          <w:color w:val="000000"/>
          <w:sz w:val="21"/>
          <w:szCs w:val="21"/>
          <w:highlight w:val="lightGray"/>
          <w:lang w:eastAsia="en-US"/>
        </w:rPr>
        <w:t> </w:t>
      </w:r>
      <w:r w:rsidRPr="00AE3E99">
        <w:rPr>
          <w:rFonts w:eastAsia="Calibri" w:cs="Arial"/>
          <w:noProof/>
          <w:color w:val="000000"/>
          <w:sz w:val="21"/>
          <w:szCs w:val="21"/>
          <w:highlight w:val="lightGray"/>
          <w:lang w:eastAsia="en-US"/>
        </w:rPr>
        <w:t> </w:t>
      </w:r>
      <w:r w:rsidRPr="00AE3E99">
        <w:rPr>
          <w:rFonts w:eastAsia="Calibri" w:cs="Arial"/>
          <w:color w:val="000000"/>
          <w:sz w:val="21"/>
          <w:szCs w:val="21"/>
          <w:highlight w:val="lightGray"/>
          <w:lang w:eastAsia="en-US"/>
        </w:rPr>
        <w:fldChar w:fldCharType="end"/>
      </w:r>
    </w:p>
    <w:p w14:paraId="5CCB6726" w14:textId="77777777" w:rsidR="00D06194" w:rsidRPr="00D06194" w:rsidRDefault="00D06194" w:rsidP="00D06194">
      <w:pPr>
        <w:spacing w:line="259" w:lineRule="auto"/>
        <w:rPr>
          <w:rFonts w:eastAsia="Calibri" w:cs="Arial"/>
          <w:sz w:val="21"/>
          <w:szCs w:val="21"/>
          <w:lang w:eastAsia="en-US"/>
        </w:rPr>
      </w:pPr>
    </w:p>
    <w:p w14:paraId="0241099B" w14:textId="77777777" w:rsidR="00D06194" w:rsidRPr="00D06194" w:rsidRDefault="00D06194" w:rsidP="00D06194">
      <w:pPr>
        <w:spacing w:line="259" w:lineRule="auto"/>
        <w:rPr>
          <w:rFonts w:eastAsia="Calibri" w:cs="Arial"/>
          <w:sz w:val="21"/>
          <w:szCs w:val="21"/>
          <w:lang w:eastAsia="en-US"/>
        </w:rPr>
      </w:pPr>
    </w:p>
    <w:p w14:paraId="141A28E6" w14:textId="77777777" w:rsidR="00D06194" w:rsidRPr="00D06194" w:rsidRDefault="00D06194" w:rsidP="00D06194">
      <w:pPr>
        <w:spacing w:line="259" w:lineRule="auto"/>
        <w:rPr>
          <w:rFonts w:eastAsia="Calibri" w:cs="Arial"/>
          <w:sz w:val="21"/>
          <w:szCs w:val="21"/>
          <w:lang w:eastAsia="en-US"/>
        </w:rPr>
      </w:pPr>
    </w:p>
    <w:p w14:paraId="4A9FABC4" w14:textId="77777777" w:rsidR="00D06194" w:rsidRPr="00D06194" w:rsidRDefault="00D06194" w:rsidP="00D06194">
      <w:pPr>
        <w:spacing w:line="259" w:lineRule="auto"/>
        <w:rPr>
          <w:rFonts w:eastAsia="Calibri" w:cs="Arial"/>
          <w:sz w:val="21"/>
          <w:szCs w:val="21"/>
          <w:lang w:eastAsia="en-US"/>
        </w:rPr>
      </w:pPr>
    </w:p>
    <w:p w14:paraId="6A8D4F20" w14:textId="77777777" w:rsidR="00D06194" w:rsidRPr="00D06194" w:rsidRDefault="00D06194" w:rsidP="00D06194">
      <w:pPr>
        <w:spacing w:line="259" w:lineRule="auto"/>
        <w:rPr>
          <w:rFonts w:eastAsia="Calibri" w:cs="Arial"/>
          <w:sz w:val="21"/>
          <w:szCs w:val="21"/>
          <w:lang w:eastAsia="en-US"/>
        </w:rPr>
      </w:pPr>
    </w:p>
    <w:p w14:paraId="4A215F0F" w14:textId="77777777" w:rsidR="00D06194" w:rsidRPr="00D06194" w:rsidRDefault="00D06194" w:rsidP="00D06194">
      <w:pPr>
        <w:spacing w:line="259" w:lineRule="auto"/>
        <w:rPr>
          <w:rFonts w:eastAsia="Calibri" w:cs="Arial"/>
          <w:sz w:val="21"/>
          <w:szCs w:val="21"/>
          <w:lang w:eastAsia="en-US"/>
        </w:rPr>
      </w:pPr>
    </w:p>
    <w:p w14:paraId="7D489385" w14:textId="77777777" w:rsidR="00D06194" w:rsidRPr="00D06194" w:rsidRDefault="00D06194" w:rsidP="00D06194">
      <w:pPr>
        <w:spacing w:line="259" w:lineRule="auto"/>
        <w:ind w:left="510"/>
        <w:rPr>
          <w:rFonts w:eastAsia="Calibri" w:cs="Arial"/>
          <w:sz w:val="21"/>
          <w:szCs w:val="21"/>
          <w:lang w:eastAsia="en-US"/>
        </w:rPr>
      </w:pPr>
      <w:r w:rsidRPr="00D06194">
        <w:rPr>
          <w:rFonts w:eastAsia="Calibri" w:cs="Arial"/>
          <w:sz w:val="21"/>
          <w:szCs w:val="21"/>
          <w:lang w:eastAsia="en-US"/>
        </w:rPr>
        <w:t>COUR SUPÉRIEURE</w:t>
      </w:r>
    </w:p>
    <w:p w14:paraId="645043AF" w14:textId="77777777" w:rsidR="00D06194" w:rsidRPr="00D06194" w:rsidRDefault="00D06194" w:rsidP="00D06194">
      <w:pPr>
        <w:spacing w:line="259" w:lineRule="auto"/>
        <w:ind w:left="510"/>
        <w:rPr>
          <w:rFonts w:eastAsia="Calibri" w:cs="Arial"/>
          <w:sz w:val="21"/>
          <w:szCs w:val="21"/>
          <w:lang w:eastAsia="en-US"/>
        </w:rPr>
      </w:pPr>
      <w:r w:rsidRPr="00D06194">
        <w:rPr>
          <w:rFonts w:eastAsia="Calibri" w:cs="Arial"/>
          <w:sz w:val="21"/>
          <w:szCs w:val="21"/>
          <w:lang w:eastAsia="en-US"/>
        </w:rPr>
        <w:t>(Chambre de la famille)</w:t>
      </w:r>
    </w:p>
    <w:p w14:paraId="76417FD7" w14:textId="77777777" w:rsidR="00D06194" w:rsidRPr="00D06194" w:rsidRDefault="00D06194" w:rsidP="00D06194">
      <w:pPr>
        <w:spacing w:line="259" w:lineRule="auto"/>
        <w:ind w:left="510"/>
        <w:rPr>
          <w:rFonts w:eastAsia="Calibri" w:cs="Arial"/>
          <w:sz w:val="21"/>
          <w:szCs w:val="21"/>
          <w:lang w:eastAsia="en-US"/>
        </w:rPr>
      </w:pPr>
    </w:p>
    <w:p w14:paraId="49D25131" w14:textId="77777777" w:rsidR="00D06194" w:rsidRPr="00D06194" w:rsidRDefault="00D06194" w:rsidP="00D06194">
      <w:pPr>
        <w:spacing w:line="259" w:lineRule="auto"/>
        <w:ind w:left="510"/>
        <w:rPr>
          <w:rFonts w:eastAsia="Calibri" w:cs="Arial"/>
          <w:sz w:val="21"/>
          <w:szCs w:val="21"/>
          <w:lang w:eastAsia="en-US"/>
        </w:rPr>
      </w:pPr>
      <w:r w:rsidRPr="00AE3E99">
        <w:rPr>
          <w:rFonts w:eastAsia="Calibri" w:cs="Arial"/>
          <w:color w:val="000000"/>
          <w:sz w:val="21"/>
          <w:szCs w:val="21"/>
          <w:highlight w:val="lightGray"/>
          <w:lang w:eastAsia="en-US"/>
        </w:rPr>
        <w:fldChar w:fldCharType="begin">
          <w:ffData>
            <w:name w:val="Texte88"/>
            <w:enabled/>
            <w:calcOnExit w:val="0"/>
            <w:textInput/>
          </w:ffData>
        </w:fldChar>
      </w:r>
      <w:r w:rsidRPr="00AE3E99">
        <w:rPr>
          <w:rFonts w:eastAsia="Calibri" w:cs="Arial"/>
          <w:color w:val="000000"/>
          <w:sz w:val="21"/>
          <w:szCs w:val="21"/>
          <w:highlight w:val="lightGray"/>
          <w:lang w:eastAsia="en-US"/>
        </w:rPr>
        <w:instrText xml:space="preserve"> FORMTEXT </w:instrText>
      </w:r>
      <w:r w:rsidRPr="00AE3E99">
        <w:rPr>
          <w:rFonts w:eastAsia="Calibri" w:cs="Arial"/>
          <w:color w:val="000000"/>
          <w:sz w:val="21"/>
          <w:szCs w:val="21"/>
          <w:highlight w:val="lightGray"/>
          <w:lang w:eastAsia="en-US"/>
        </w:rPr>
      </w:r>
      <w:r w:rsidRPr="00AE3E99">
        <w:rPr>
          <w:rFonts w:eastAsia="Calibri" w:cs="Arial"/>
          <w:color w:val="000000"/>
          <w:sz w:val="21"/>
          <w:szCs w:val="21"/>
          <w:highlight w:val="lightGray"/>
          <w:lang w:eastAsia="en-US"/>
        </w:rPr>
        <w:fldChar w:fldCharType="separate"/>
      </w:r>
      <w:r w:rsidRPr="00AE3E99">
        <w:rPr>
          <w:rFonts w:eastAsia="Calibri" w:cs="Arial"/>
          <w:noProof/>
          <w:color w:val="000000"/>
          <w:sz w:val="21"/>
          <w:szCs w:val="21"/>
          <w:highlight w:val="lightGray"/>
          <w:lang w:eastAsia="en-US"/>
        </w:rPr>
        <w:t> </w:t>
      </w:r>
      <w:r w:rsidRPr="00AE3E99">
        <w:rPr>
          <w:rFonts w:eastAsia="Calibri" w:cs="Arial"/>
          <w:noProof/>
          <w:color w:val="000000"/>
          <w:sz w:val="21"/>
          <w:szCs w:val="21"/>
          <w:highlight w:val="lightGray"/>
          <w:lang w:eastAsia="en-US"/>
        </w:rPr>
        <w:t> </w:t>
      </w:r>
      <w:r w:rsidRPr="00AE3E99">
        <w:rPr>
          <w:rFonts w:eastAsia="Calibri" w:cs="Arial"/>
          <w:noProof/>
          <w:color w:val="000000"/>
          <w:sz w:val="21"/>
          <w:szCs w:val="21"/>
          <w:highlight w:val="lightGray"/>
          <w:lang w:eastAsia="en-US"/>
        </w:rPr>
        <w:t> </w:t>
      </w:r>
      <w:r w:rsidRPr="00AE3E99">
        <w:rPr>
          <w:rFonts w:eastAsia="Calibri" w:cs="Arial"/>
          <w:noProof/>
          <w:color w:val="000000"/>
          <w:sz w:val="21"/>
          <w:szCs w:val="21"/>
          <w:highlight w:val="lightGray"/>
          <w:lang w:eastAsia="en-US"/>
        </w:rPr>
        <w:t> </w:t>
      </w:r>
      <w:r w:rsidRPr="00AE3E99">
        <w:rPr>
          <w:rFonts w:eastAsia="Calibri" w:cs="Arial"/>
          <w:noProof/>
          <w:color w:val="000000"/>
          <w:sz w:val="21"/>
          <w:szCs w:val="21"/>
          <w:highlight w:val="lightGray"/>
          <w:lang w:eastAsia="en-US"/>
        </w:rPr>
        <w:t> </w:t>
      </w:r>
      <w:r w:rsidRPr="00AE3E99">
        <w:rPr>
          <w:rFonts w:eastAsia="Calibri" w:cs="Arial"/>
          <w:color w:val="000000"/>
          <w:sz w:val="21"/>
          <w:szCs w:val="21"/>
          <w:highlight w:val="lightGray"/>
          <w:lang w:eastAsia="en-US"/>
        </w:rPr>
        <w:fldChar w:fldCharType="end"/>
      </w:r>
    </w:p>
    <w:p w14:paraId="2481A8D5" w14:textId="77777777" w:rsidR="00D06194" w:rsidRPr="00D06194" w:rsidRDefault="00D06194" w:rsidP="00D06194">
      <w:pPr>
        <w:spacing w:line="259" w:lineRule="auto"/>
        <w:ind w:left="510"/>
        <w:rPr>
          <w:rFonts w:eastAsia="Calibri" w:cs="Arial"/>
          <w:sz w:val="21"/>
          <w:szCs w:val="21"/>
          <w:lang w:eastAsia="en-US"/>
        </w:rPr>
      </w:pPr>
    </w:p>
    <w:p w14:paraId="1D36B9AA" w14:textId="77777777" w:rsidR="00D06194" w:rsidRPr="00D06194" w:rsidRDefault="00D06194" w:rsidP="00D06194">
      <w:pPr>
        <w:spacing w:line="259" w:lineRule="auto"/>
        <w:ind w:left="510"/>
        <w:rPr>
          <w:rFonts w:eastAsia="Calibri" w:cs="Arial"/>
          <w:sz w:val="21"/>
          <w:szCs w:val="21"/>
          <w:lang w:eastAsia="en-US"/>
        </w:rPr>
      </w:pPr>
      <w:r w:rsidRPr="00D06194">
        <w:rPr>
          <w:rFonts w:eastAsia="Calibri" w:cs="Arial"/>
          <w:sz w:val="21"/>
          <w:szCs w:val="21"/>
          <w:lang w:eastAsia="en-US"/>
        </w:rPr>
        <w:t>PARTIE DEMANDERESSE (S)</w:t>
      </w:r>
    </w:p>
    <w:p w14:paraId="577D70C5" w14:textId="77777777" w:rsidR="00D06194" w:rsidRPr="00D06194" w:rsidRDefault="00D06194" w:rsidP="00D06194">
      <w:pPr>
        <w:spacing w:line="259" w:lineRule="auto"/>
        <w:ind w:left="510"/>
        <w:rPr>
          <w:rFonts w:eastAsia="Calibri" w:cs="Arial"/>
          <w:sz w:val="21"/>
          <w:szCs w:val="21"/>
          <w:lang w:eastAsia="en-US"/>
        </w:rPr>
      </w:pPr>
    </w:p>
    <w:p w14:paraId="025C1062" w14:textId="77777777" w:rsidR="00D06194" w:rsidRPr="00D06194" w:rsidRDefault="00D06194" w:rsidP="00D06194">
      <w:pPr>
        <w:spacing w:line="259" w:lineRule="auto"/>
        <w:ind w:left="510"/>
        <w:rPr>
          <w:rFonts w:eastAsia="Calibri" w:cs="Arial"/>
          <w:sz w:val="21"/>
          <w:szCs w:val="21"/>
          <w:lang w:eastAsia="en-US"/>
        </w:rPr>
      </w:pPr>
      <w:proofErr w:type="gramStart"/>
      <w:r w:rsidRPr="00D06194">
        <w:rPr>
          <w:rFonts w:eastAsia="Calibri" w:cs="Arial"/>
          <w:sz w:val="21"/>
          <w:szCs w:val="21"/>
          <w:lang w:eastAsia="en-US"/>
        </w:rPr>
        <w:t>et</w:t>
      </w:r>
      <w:proofErr w:type="gramEnd"/>
      <w:r w:rsidRPr="00D06194">
        <w:rPr>
          <w:rFonts w:eastAsia="Calibri" w:cs="Arial"/>
          <w:sz w:val="21"/>
          <w:szCs w:val="21"/>
          <w:lang w:eastAsia="en-US"/>
        </w:rPr>
        <w:t xml:space="preserve"> – s’il y a lieu,</w:t>
      </w:r>
    </w:p>
    <w:p w14:paraId="20ED38C6" w14:textId="77777777" w:rsidR="00D06194" w:rsidRPr="00D06194" w:rsidRDefault="00D06194" w:rsidP="00D06194">
      <w:pPr>
        <w:spacing w:line="259" w:lineRule="auto"/>
        <w:ind w:left="510"/>
        <w:rPr>
          <w:rFonts w:eastAsia="Calibri" w:cs="Arial"/>
          <w:sz w:val="21"/>
          <w:szCs w:val="21"/>
          <w:lang w:eastAsia="en-US"/>
        </w:rPr>
      </w:pPr>
    </w:p>
    <w:p w14:paraId="47A7CE1C" w14:textId="77777777" w:rsidR="00D06194" w:rsidRPr="00D06194" w:rsidRDefault="00D06194" w:rsidP="00D06194">
      <w:pPr>
        <w:spacing w:line="259" w:lineRule="auto"/>
        <w:ind w:left="510"/>
        <w:rPr>
          <w:rFonts w:eastAsia="Calibri" w:cs="Arial"/>
          <w:color w:val="000000"/>
          <w:sz w:val="21"/>
          <w:szCs w:val="21"/>
          <w:lang w:eastAsia="en-US"/>
        </w:rPr>
      </w:pPr>
      <w:r w:rsidRPr="00AE3E99">
        <w:rPr>
          <w:rFonts w:eastAsia="Calibri" w:cs="Arial"/>
          <w:color w:val="000000"/>
          <w:sz w:val="21"/>
          <w:szCs w:val="21"/>
          <w:highlight w:val="lightGray"/>
          <w:lang w:eastAsia="en-US"/>
        </w:rPr>
        <w:fldChar w:fldCharType="begin">
          <w:ffData>
            <w:name w:val="Texte88"/>
            <w:enabled/>
            <w:calcOnExit w:val="0"/>
            <w:textInput/>
          </w:ffData>
        </w:fldChar>
      </w:r>
      <w:r w:rsidRPr="00AE3E99">
        <w:rPr>
          <w:rFonts w:eastAsia="Calibri" w:cs="Arial"/>
          <w:color w:val="000000"/>
          <w:sz w:val="21"/>
          <w:szCs w:val="21"/>
          <w:highlight w:val="lightGray"/>
          <w:lang w:eastAsia="en-US"/>
        </w:rPr>
        <w:instrText xml:space="preserve"> FORMTEXT </w:instrText>
      </w:r>
      <w:r w:rsidRPr="00AE3E99">
        <w:rPr>
          <w:rFonts w:eastAsia="Calibri" w:cs="Arial"/>
          <w:color w:val="000000"/>
          <w:sz w:val="21"/>
          <w:szCs w:val="21"/>
          <w:highlight w:val="lightGray"/>
          <w:lang w:eastAsia="en-US"/>
        </w:rPr>
      </w:r>
      <w:r w:rsidRPr="00AE3E99">
        <w:rPr>
          <w:rFonts w:eastAsia="Calibri" w:cs="Arial"/>
          <w:color w:val="000000"/>
          <w:sz w:val="21"/>
          <w:szCs w:val="21"/>
          <w:highlight w:val="lightGray"/>
          <w:lang w:eastAsia="en-US"/>
        </w:rPr>
        <w:fldChar w:fldCharType="separate"/>
      </w:r>
      <w:r w:rsidRPr="00AE3E99">
        <w:rPr>
          <w:rFonts w:eastAsia="Calibri" w:cs="Arial"/>
          <w:noProof/>
          <w:color w:val="000000"/>
          <w:sz w:val="21"/>
          <w:szCs w:val="21"/>
          <w:highlight w:val="lightGray"/>
          <w:lang w:eastAsia="en-US"/>
        </w:rPr>
        <w:t> </w:t>
      </w:r>
      <w:r w:rsidRPr="00AE3E99">
        <w:rPr>
          <w:rFonts w:eastAsia="Calibri" w:cs="Arial"/>
          <w:noProof/>
          <w:color w:val="000000"/>
          <w:sz w:val="21"/>
          <w:szCs w:val="21"/>
          <w:highlight w:val="lightGray"/>
          <w:lang w:eastAsia="en-US"/>
        </w:rPr>
        <w:t> </w:t>
      </w:r>
      <w:r w:rsidRPr="00AE3E99">
        <w:rPr>
          <w:rFonts w:eastAsia="Calibri" w:cs="Arial"/>
          <w:noProof/>
          <w:color w:val="000000"/>
          <w:sz w:val="21"/>
          <w:szCs w:val="21"/>
          <w:highlight w:val="lightGray"/>
          <w:lang w:eastAsia="en-US"/>
        </w:rPr>
        <w:t> </w:t>
      </w:r>
      <w:r w:rsidRPr="00AE3E99">
        <w:rPr>
          <w:rFonts w:eastAsia="Calibri" w:cs="Arial"/>
          <w:noProof/>
          <w:color w:val="000000"/>
          <w:sz w:val="21"/>
          <w:szCs w:val="21"/>
          <w:highlight w:val="lightGray"/>
          <w:lang w:eastAsia="en-US"/>
        </w:rPr>
        <w:t> </w:t>
      </w:r>
      <w:r w:rsidRPr="00AE3E99">
        <w:rPr>
          <w:rFonts w:eastAsia="Calibri" w:cs="Arial"/>
          <w:noProof/>
          <w:color w:val="000000"/>
          <w:sz w:val="21"/>
          <w:szCs w:val="21"/>
          <w:highlight w:val="lightGray"/>
          <w:lang w:eastAsia="en-US"/>
        </w:rPr>
        <w:t> </w:t>
      </w:r>
      <w:r w:rsidRPr="00AE3E99">
        <w:rPr>
          <w:rFonts w:eastAsia="Calibri" w:cs="Arial"/>
          <w:color w:val="000000"/>
          <w:sz w:val="21"/>
          <w:szCs w:val="21"/>
          <w:highlight w:val="lightGray"/>
          <w:lang w:eastAsia="en-US"/>
        </w:rPr>
        <w:fldChar w:fldCharType="end"/>
      </w:r>
    </w:p>
    <w:p w14:paraId="0B9AF246" w14:textId="77777777" w:rsidR="00D06194" w:rsidRPr="00D06194" w:rsidRDefault="00D06194" w:rsidP="00D06194">
      <w:pPr>
        <w:spacing w:line="259" w:lineRule="auto"/>
        <w:ind w:left="510"/>
        <w:rPr>
          <w:rFonts w:eastAsia="Calibri" w:cs="Arial"/>
          <w:color w:val="000000"/>
          <w:sz w:val="21"/>
          <w:szCs w:val="21"/>
          <w:lang w:eastAsia="en-US"/>
        </w:rPr>
      </w:pPr>
    </w:p>
    <w:p w14:paraId="524D22B2" w14:textId="77777777" w:rsidR="00D06194" w:rsidRPr="00D06194" w:rsidRDefault="00D06194" w:rsidP="00D06194">
      <w:pPr>
        <w:spacing w:line="259" w:lineRule="auto"/>
        <w:ind w:left="510"/>
        <w:rPr>
          <w:rFonts w:eastAsia="Calibri" w:cs="Arial"/>
          <w:sz w:val="21"/>
          <w:szCs w:val="21"/>
          <w:lang w:eastAsia="en-US"/>
        </w:rPr>
      </w:pPr>
      <w:r w:rsidRPr="00D06194">
        <w:rPr>
          <w:rFonts w:eastAsia="Calibri" w:cs="Arial"/>
          <w:color w:val="000000"/>
          <w:sz w:val="21"/>
          <w:szCs w:val="21"/>
          <w:lang w:eastAsia="en-US"/>
        </w:rPr>
        <w:t>PARTIE DÉFENDERESSE</w:t>
      </w:r>
    </w:p>
    <w:p w14:paraId="7438FA80" w14:textId="77777777" w:rsidR="00D06194" w:rsidRDefault="00D06194" w:rsidP="00D06194">
      <w:pPr>
        <w:spacing w:line="259" w:lineRule="auto"/>
        <w:rPr>
          <w:rFonts w:eastAsia="Calibri" w:cs="Arial"/>
          <w:sz w:val="21"/>
          <w:szCs w:val="21"/>
          <w:lang w:eastAsia="en-US"/>
        </w:rPr>
        <w:sectPr w:rsidR="00D06194" w:rsidSect="005804A2">
          <w:type w:val="continuous"/>
          <w:pgSz w:w="12240" w:h="15840"/>
          <w:pgMar w:top="1134" w:right="1287" w:bottom="851" w:left="1418" w:header="709" w:footer="709" w:gutter="0"/>
          <w:cols w:num="2" w:space="708"/>
          <w:docGrid w:linePitch="360"/>
        </w:sectPr>
      </w:pPr>
    </w:p>
    <w:p w14:paraId="48EEF9A9" w14:textId="77777777" w:rsidR="00D06194" w:rsidRPr="00D06194" w:rsidRDefault="00D06194" w:rsidP="00D06194">
      <w:pPr>
        <w:spacing w:after="160" w:line="259" w:lineRule="auto"/>
        <w:ind w:right="922"/>
        <w:jc w:val="center"/>
        <w:rPr>
          <w:rFonts w:eastAsia="Calibri" w:cs="Arial"/>
          <w:b/>
          <w:sz w:val="21"/>
          <w:szCs w:val="21"/>
          <w:lang w:eastAsia="en-US"/>
        </w:rPr>
      </w:pPr>
      <w:r w:rsidRPr="00D06194">
        <w:rPr>
          <w:rFonts w:eastAsia="Calibri" w:cs="Arial"/>
          <w:b/>
          <w:sz w:val="21"/>
          <w:szCs w:val="21"/>
          <w:lang w:eastAsia="en-US"/>
        </w:rPr>
        <w:t>DEMANDE EN DIVORCE</w:t>
      </w:r>
    </w:p>
    <w:p w14:paraId="12EC974C" w14:textId="77777777" w:rsidR="00D06194" w:rsidRPr="00D06194" w:rsidRDefault="00D06194" w:rsidP="00D06194">
      <w:pPr>
        <w:widowControl w:val="0"/>
        <w:rPr>
          <w:rFonts w:eastAsia="Arial" w:cs="Arial"/>
          <w:sz w:val="21"/>
          <w:szCs w:val="21"/>
          <w:lang w:eastAsia="en-US"/>
        </w:rPr>
      </w:pPr>
      <w:r w:rsidRPr="00D06194">
        <w:rPr>
          <w:rFonts w:eastAsia="Arial" w:cs="Arial"/>
          <w:sz w:val="21"/>
          <w:szCs w:val="21"/>
          <w:lang w:eastAsia="en-US"/>
        </w:rPr>
        <w:t>Il est déclaré que:</w:t>
      </w:r>
    </w:p>
    <w:p w14:paraId="1974FC5A" w14:textId="77777777" w:rsidR="00D06194" w:rsidRPr="00D06194" w:rsidRDefault="00D06194" w:rsidP="00D06194">
      <w:pPr>
        <w:widowControl w:val="0"/>
        <w:rPr>
          <w:rFonts w:eastAsia="Arial" w:cs="Arial"/>
          <w:sz w:val="21"/>
          <w:szCs w:val="21"/>
          <w:lang w:eastAsia="en-US"/>
        </w:rPr>
      </w:pPr>
    </w:p>
    <w:p w14:paraId="3801D5F2" w14:textId="77777777" w:rsidR="00D06194" w:rsidRPr="00D06194" w:rsidRDefault="00D06194" w:rsidP="00D06194">
      <w:pPr>
        <w:widowControl w:val="0"/>
        <w:rPr>
          <w:rFonts w:eastAsia="Arial" w:cs="Arial"/>
          <w:b/>
          <w:bCs/>
          <w:sz w:val="21"/>
          <w:szCs w:val="21"/>
          <w:lang w:eastAsia="fr-CA"/>
        </w:rPr>
      </w:pPr>
      <w:r w:rsidRPr="00D06194">
        <w:rPr>
          <w:rFonts w:eastAsia="Arial" w:cs="Arial"/>
          <w:b/>
          <w:bCs/>
          <w:sz w:val="21"/>
          <w:szCs w:val="21"/>
          <w:lang w:eastAsia="fr-CA"/>
        </w:rPr>
        <w:t>État civil et familial</w:t>
      </w:r>
    </w:p>
    <w:p w14:paraId="3979892B" w14:textId="77777777" w:rsidR="00D06194" w:rsidRPr="00D06194" w:rsidRDefault="00D06194" w:rsidP="00D06194">
      <w:pPr>
        <w:widowControl w:val="0"/>
        <w:rPr>
          <w:rFonts w:eastAsia="Arial" w:cs="Arial"/>
          <w:sz w:val="21"/>
          <w:szCs w:val="21"/>
          <w:lang w:eastAsia="fr-CA"/>
        </w:rPr>
      </w:pPr>
    </w:p>
    <w:p w14:paraId="069011D0" w14:textId="77777777" w:rsidR="00D06194" w:rsidRPr="00D06194" w:rsidRDefault="00D06194" w:rsidP="00D06194">
      <w:pPr>
        <w:widowControl w:val="0"/>
        <w:tabs>
          <w:tab w:val="left" w:pos="567"/>
          <w:tab w:val="left" w:leader="underscore" w:pos="6602"/>
        </w:tabs>
        <w:ind w:right="992"/>
        <w:jc w:val="both"/>
        <w:rPr>
          <w:rFonts w:eastAsia="Arial" w:cs="Arial"/>
          <w:sz w:val="21"/>
          <w:szCs w:val="21"/>
          <w:lang w:eastAsia="fr-CA"/>
        </w:rPr>
      </w:pPr>
      <w:r w:rsidRPr="00D06194">
        <w:rPr>
          <w:rFonts w:eastAsia="Arial" w:cs="Arial"/>
          <w:sz w:val="21"/>
          <w:szCs w:val="21"/>
          <w:lang w:eastAsia="fr-CA"/>
        </w:rPr>
        <w:t xml:space="preserve">1.   L’époux ou l’épouse est né(e) le </w:t>
      </w:r>
      <w:r w:rsidRPr="00D06194">
        <w:rPr>
          <w:rFonts w:eastAsia="Arial" w:cs="Arial"/>
          <w:sz w:val="21"/>
          <w:szCs w:val="21"/>
          <w:lang w:eastAsia="fr-CA"/>
        </w:rPr>
        <w:tab/>
        <w:t xml:space="preserve"> à</w:t>
      </w:r>
    </w:p>
    <w:p w14:paraId="60080E36" w14:textId="77777777" w:rsidR="00D06194" w:rsidRPr="00D06194" w:rsidRDefault="00D06194" w:rsidP="00FD6E51">
      <w:pPr>
        <w:widowControl w:val="0"/>
        <w:tabs>
          <w:tab w:val="left" w:leader="underscore" w:pos="4746"/>
          <w:tab w:val="left" w:leader="underscore" w:pos="6869"/>
        </w:tabs>
        <w:ind w:right="994"/>
        <w:jc w:val="both"/>
        <w:rPr>
          <w:rFonts w:eastAsia="Arial" w:cs="Arial"/>
          <w:sz w:val="21"/>
          <w:szCs w:val="21"/>
          <w:lang w:eastAsia="fr-CA"/>
        </w:rPr>
      </w:pPr>
      <w:r w:rsidRPr="00D06194">
        <w:rPr>
          <w:rFonts w:eastAsia="Arial" w:cs="Arial"/>
          <w:sz w:val="21"/>
          <w:szCs w:val="21"/>
          <w:lang w:eastAsia="fr-CA"/>
        </w:rPr>
        <w:tab/>
        <w:t xml:space="preserve">, est âgé(e) de </w:t>
      </w:r>
      <w:r w:rsidRPr="00D06194">
        <w:rPr>
          <w:rFonts w:eastAsia="Arial" w:cs="Arial"/>
          <w:sz w:val="21"/>
          <w:szCs w:val="21"/>
          <w:lang w:eastAsia="fr-CA"/>
        </w:rPr>
        <w:tab/>
        <w:t xml:space="preserve"> ans et est l’enfant de </w:t>
      </w:r>
      <w:r w:rsidRPr="00D06194">
        <w:rPr>
          <w:rFonts w:eastAsia="Arial" w:cs="Arial"/>
          <w:sz w:val="21"/>
          <w:szCs w:val="21"/>
          <w:lang w:eastAsia="fr-CA"/>
        </w:rPr>
        <w:tab/>
        <w:t xml:space="preserve"> et de </w:t>
      </w:r>
      <w:r w:rsidRPr="00D06194">
        <w:rPr>
          <w:rFonts w:eastAsia="Arial" w:cs="Arial"/>
          <w:sz w:val="21"/>
          <w:szCs w:val="21"/>
          <w:lang w:eastAsia="fr-CA"/>
        </w:rPr>
        <w:tab/>
        <w:t xml:space="preserve"> tel</w:t>
      </w:r>
      <w:r w:rsidR="00FD6E51">
        <w:rPr>
          <w:rFonts w:eastAsia="Arial" w:cs="Arial"/>
          <w:sz w:val="21"/>
          <w:szCs w:val="21"/>
          <w:lang w:eastAsia="fr-CA"/>
        </w:rPr>
        <w:t xml:space="preserve"> </w:t>
      </w:r>
      <w:r w:rsidRPr="00D06194">
        <w:rPr>
          <w:rFonts w:eastAsia="Arial" w:cs="Arial"/>
          <w:sz w:val="21"/>
          <w:szCs w:val="21"/>
          <w:lang w:eastAsia="fr-CA"/>
        </w:rPr>
        <w:t>que l'atteste la photocopie du certificat de naissance, de la copie d'acte de naissance ou du document délivré par une autorité compétente autre que le Directeur de l’état civil au Québec cotée P-1;</w:t>
      </w:r>
    </w:p>
    <w:p w14:paraId="3016098E" w14:textId="77777777" w:rsidR="00D06194" w:rsidRPr="00D06194" w:rsidRDefault="00D06194" w:rsidP="00D06194">
      <w:pPr>
        <w:widowControl w:val="0"/>
        <w:ind w:right="994"/>
        <w:jc w:val="both"/>
        <w:rPr>
          <w:rFonts w:eastAsia="Arial" w:cs="Arial"/>
          <w:sz w:val="21"/>
          <w:szCs w:val="21"/>
          <w:lang w:eastAsia="fr-CA"/>
        </w:rPr>
      </w:pPr>
    </w:p>
    <w:p w14:paraId="5879618E" w14:textId="77777777" w:rsidR="00D06194" w:rsidRPr="00D06194" w:rsidRDefault="00D06194" w:rsidP="00D06194">
      <w:pPr>
        <w:widowControl w:val="0"/>
        <w:ind w:right="994"/>
        <w:jc w:val="both"/>
        <w:rPr>
          <w:rFonts w:eastAsia="Arial" w:cs="Arial"/>
          <w:sz w:val="21"/>
          <w:szCs w:val="21"/>
          <w:lang w:eastAsia="fr-CA"/>
        </w:rPr>
      </w:pPr>
      <w:r w:rsidRPr="00D06194">
        <w:rPr>
          <w:rFonts w:eastAsia="Arial" w:cs="Arial"/>
          <w:sz w:val="21"/>
          <w:szCs w:val="21"/>
          <w:lang w:eastAsia="fr-CA"/>
        </w:rPr>
        <w:t>(Si les informations contenues à la photocopie du certificat de naissance, de la copie d'acte de naissance ou du document délivré par une autorité compétente autre que le Directeur de l’état civil au Québec sont contestées, l’original doit être produit.)</w:t>
      </w:r>
    </w:p>
    <w:p w14:paraId="43A05DAD" w14:textId="77777777" w:rsidR="00D06194" w:rsidRPr="00D06194" w:rsidRDefault="00D06194" w:rsidP="00D06194">
      <w:pPr>
        <w:widowControl w:val="0"/>
        <w:ind w:right="994"/>
        <w:jc w:val="both"/>
        <w:rPr>
          <w:rFonts w:eastAsia="Arial" w:cs="Arial"/>
          <w:sz w:val="21"/>
          <w:szCs w:val="21"/>
          <w:lang w:eastAsia="fr-CA"/>
        </w:rPr>
      </w:pPr>
    </w:p>
    <w:p w14:paraId="7A368E8F" w14:textId="77777777" w:rsidR="00D06194" w:rsidRPr="00D06194" w:rsidRDefault="00D06194" w:rsidP="00D06194">
      <w:pPr>
        <w:widowControl w:val="0"/>
        <w:numPr>
          <w:ilvl w:val="1"/>
          <w:numId w:val="7"/>
        </w:numPr>
        <w:spacing w:after="160" w:line="259" w:lineRule="auto"/>
        <w:ind w:right="992"/>
        <w:contextualSpacing/>
        <w:jc w:val="both"/>
        <w:rPr>
          <w:rFonts w:eastAsia="Arial" w:cs="Arial"/>
          <w:sz w:val="21"/>
          <w:szCs w:val="21"/>
          <w:lang w:eastAsia="fr-CA"/>
        </w:rPr>
      </w:pPr>
      <w:r w:rsidRPr="00D06194">
        <w:rPr>
          <w:rFonts w:eastAsia="Arial" w:cs="Arial"/>
          <w:sz w:val="21"/>
          <w:szCs w:val="21"/>
          <w:lang w:eastAsia="fr-CA"/>
        </w:rPr>
        <w:t>Au moment du mariage, son état civil était (indiquer l’état civil)</w:t>
      </w:r>
    </w:p>
    <w:p w14:paraId="1A08068D" w14:textId="77777777" w:rsidR="00D06194" w:rsidRPr="00D06194" w:rsidRDefault="00D06194" w:rsidP="00D06194">
      <w:pPr>
        <w:widowControl w:val="0"/>
        <w:ind w:left="360" w:right="994"/>
        <w:contextualSpacing/>
        <w:jc w:val="both"/>
        <w:rPr>
          <w:rFonts w:eastAsia="Arial" w:cs="Arial"/>
          <w:sz w:val="21"/>
          <w:szCs w:val="21"/>
          <w:lang w:eastAsia="fr-CA"/>
        </w:rPr>
      </w:pPr>
    </w:p>
    <w:p w14:paraId="40F019C7" w14:textId="77777777" w:rsidR="00D06194" w:rsidRPr="00D06194" w:rsidRDefault="00D06194" w:rsidP="00D06194">
      <w:pPr>
        <w:widowControl w:val="0"/>
        <w:tabs>
          <w:tab w:val="left" w:pos="567"/>
          <w:tab w:val="left" w:leader="underscore" w:pos="6602"/>
        </w:tabs>
        <w:ind w:right="992"/>
        <w:jc w:val="both"/>
        <w:rPr>
          <w:rFonts w:eastAsia="Arial" w:cs="Arial"/>
          <w:sz w:val="21"/>
          <w:szCs w:val="21"/>
          <w:lang w:eastAsia="fr-CA"/>
        </w:rPr>
      </w:pPr>
      <w:r w:rsidRPr="00D06194">
        <w:rPr>
          <w:rFonts w:eastAsia="Arial" w:cs="Arial"/>
          <w:sz w:val="21"/>
          <w:szCs w:val="21"/>
          <w:lang w:eastAsia="fr-CA"/>
        </w:rPr>
        <w:t xml:space="preserve">2.   L’époux ou l’épouse est né(e) le </w:t>
      </w:r>
      <w:r w:rsidRPr="00D06194">
        <w:rPr>
          <w:rFonts w:eastAsia="Arial" w:cs="Arial"/>
          <w:sz w:val="21"/>
          <w:szCs w:val="21"/>
          <w:lang w:eastAsia="fr-CA"/>
        </w:rPr>
        <w:tab/>
        <w:t xml:space="preserve"> à</w:t>
      </w:r>
    </w:p>
    <w:p w14:paraId="5619B6DE" w14:textId="77777777" w:rsidR="00D06194" w:rsidRPr="00D06194" w:rsidRDefault="00D06194" w:rsidP="00FD6E51">
      <w:pPr>
        <w:widowControl w:val="0"/>
        <w:tabs>
          <w:tab w:val="left" w:leader="underscore" w:pos="4746"/>
          <w:tab w:val="left" w:leader="underscore" w:pos="6869"/>
        </w:tabs>
        <w:ind w:right="994"/>
        <w:jc w:val="both"/>
        <w:rPr>
          <w:rFonts w:eastAsia="Arial" w:cs="Arial"/>
          <w:sz w:val="21"/>
          <w:szCs w:val="21"/>
          <w:lang w:eastAsia="fr-CA"/>
        </w:rPr>
      </w:pPr>
      <w:r w:rsidRPr="00D06194">
        <w:rPr>
          <w:rFonts w:eastAsia="Arial" w:cs="Arial"/>
          <w:sz w:val="21"/>
          <w:szCs w:val="21"/>
          <w:lang w:eastAsia="fr-CA"/>
        </w:rPr>
        <w:tab/>
        <w:t xml:space="preserve">, est âgé(e) de </w:t>
      </w:r>
      <w:r w:rsidRPr="00D06194">
        <w:rPr>
          <w:rFonts w:eastAsia="Arial" w:cs="Arial"/>
          <w:sz w:val="21"/>
          <w:szCs w:val="21"/>
          <w:lang w:eastAsia="fr-CA"/>
        </w:rPr>
        <w:tab/>
        <w:t xml:space="preserve"> ans et est l’enfant de </w:t>
      </w:r>
      <w:r w:rsidRPr="00D06194">
        <w:rPr>
          <w:rFonts w:eastAsia="Arial" w:cs="Arial"/>
          <w:sz w:val="21"/>
          <w:szCs w:val="21"/>
          <w:lang w:eastAsia="fr-CA"/>
        </w:rPr>
        <w:tab/>
        <w:t xml:space="preserve"> et de </w:t>
      </w:r>
      <w:r w:rsidRPr="00D06194">
        <w:rPr>
          <w:rFonts w:eastAsia="Arial" w:cs="Arial"/>
          <w:sz w:val="21"/>
          <w:szCs w:val="21"/>
          <w:lang w:eastAsia="fr-CA"/>
        </w:rPr>
        <w:tab/>
        <w:t xml:space="preserve"> tel</w:t>
      </w:r>
      <w:r w:rsidR="00FD6E51">
        <w:rPr>
          <w:rFonts w:eastAsia="Arial" w:cs="Arial"/>
          <w:sz w:val="21"/>
          <w:szCs w:val="21"/>
          <w:lang w:eastAsia="fr-CA"/>
        </w:rPr>
        <w:t xml:space="preserve"> </w:t>
      </w:r>
      <w:r w:rsidRPr="00D06194">
        <w:rPr>
          <w:rFonts w:eastAsia="Arial" w:cs="Arial"/>
          <w:sz w:val="21"/>
          <w:szCs w:val="21"/>
          <w:lang w:eastAsia="fr-CA"/>
        </w:rPr>
        <w:t>que l'atteste la photocopie du certificat de naissance, de la copie d'acte de naissance ou du document délivré par une autorité compétente autre que le Directeur de l’état civil au Québec cotée P-1;</w:t>
      </w:r>
    </w:p>
    <w:p w14:paraId="338938BE" w14:textId="77777777" w:rsidR="00D06194" w:rsidRPr="00D06194" w:rsidRDefault="00D06194" w:rsidP="00D06194">
      <w:pPr>
        <w:widowControl w:val="0"/>
        <w:ind w:right="994"/>
        <w:jc w:val="both"/>
        <w:rPr>
          <w:rFonts w:eastAsia="Arial" w:cs="Arial"/>
          <w:sz w:val="21"/>
          <w:szCs w:val="21"/>
          <w:lang w:eastAsia="fr-CA"/>
        </w:rPr>
      </w:pPr>
    </w:p>
    <w:p w14:paraId="32529F8D" w14:textId="77777777" w:rsidR="00D06194" w:rsidRDefault="00D06194" w:rsidP="00D06194">
      <w:pPr>
        <w:widowControl w:val="0"/>
        <w:ind w:right="994"/>
        <w:jc w:val="both"/>
        <w:rPr>
          <w:rFonts w:eastAsia="Arial" w:cs="Arial"/>
          <w:sz w:val="21"/>
          <w:szCs w:val="21"/>
          <w:lang w:eastAsia="fr-CA"/>
        </w:rPr>
      </w:pPr>
      <w:r w:rsidRPr="00D06194">
        <w:rPr>
          <w:rFonts w:eastAsia="Arial" w:cs="Arial"/>
          <w:sz w:val="21"/>
          <w:szCs w:val="21"/>
          <w:lang w:eastAsia="fr-CA"/>
        </w:rPr>
        <w:t>(Si les informations contenues à la photocopie du certificat de naissance, de la copie d'acte de naissance ou du document délivré par une autorité compétente autre que le Directeur de l’état civil au Québec sont contestées, l’original doit être produit.)</w:t>
      </w:r>
    </w:p>
    <w:p w14:paraId="26BFA57D" w14:textId="77777777" w:rsidR="00D06194" w:rsidRDefault="00D06194" w:rsidP="00D06194">
      <w:pPr>
        <w:widowControl w:val="0"/>
        <w:ind w:right="994"/>
        <w:jc w:val="both"/>
        <w:rPr>
          <w:rFonts w:eastAsia="Arial" w:cs="Arial"/>
          <w:sz w:val="21"/>
          <w:szCs w:val="21"/>
          <w:lang w:eastAsia="fr-CA"/>
        </w:rPr>
      </w:pPr>
    </w:p>
    <w:p w14:paraId="213C67E8" w14:textId="77777777" w:rsidR="00D06194" w:rsidRPr="00D06194" w:rsidRDefault="00D06194" w:rsidP="00D06194">
      <w:pPr>
        <w:widowControl w:val="0"/>
        <w:numPr>
          <w:ilvl w:val="1"/>
          <w:numId w:val="8"/>
        </w:numPr>
        <w:tabs>
          <w:tab w:val="left" w:pos="426"/>
          <w:tab w:val="left" w:pos="1843"/>
          <w:tab w:val="left" w:leader="underscore" w:pos="8025"/>
        </w:tabs>
        <w:spacing w:after="160" w:line="259" w:lineRule="auto"/>
        <w:ind w:right="994"/>
        <w:contextualSpacing/>
        <w:jc w:val="both"/>
        <w:rPr>
          <w:rFonts w:eastAsia="Arial" w:cs="Arial"/>
          <w:sz w:val="21"/>
          <w:szCs w:val="21"/>
          <w:lang w:eastAsia="fr-CA"/>
        </w:rPr>
      </w:pPr>
      <w:r w:rsidRPr="00D06194">
        <w:rPr>
          <w:rFonts w:eastAsia="Arial" w:cs="Arial"/>
          <w:sz w:val="21"/>
          <w:szCs w:val="21"/>
          <w:lang w:eastAsia="fr-CA"/>
        </w:rPr>
        <w:t>Au moment du mariage, son état civil était  (indiquer l'état civil)</w:t>
      </w:r>
    </w:p>
    <w:p w14:paraId="256AEB4D" w14:textId="77777777" w:rsidR="00D06194" w:rsidRPr="00D06194" w:rsidRDefault="00D06194" w:rsidP="00D06194">
      <w:pPr>
        <w:widowControl w:val="0"/>
        <w:tabs>
          <w:tab w:val="left" w:pos="1843"/>
          <w:tab w:val="left" w:leader="underscore" w:pos="8025"/>
        </w:tabs>
        <w:ind w:right="994"/>
        <w:jc w:val="both"/>
        <w:rPr>
          <w:rFonts w:eastAsia="Arial" w:cs="Arial"/>
          <w:sz w:val="21"/>
          <w:szCs w:val="21"/>
          <w:lang w:eastAsia="fr-CA"/>
        </w:rPr>
      </w:pPr>
    </w:p>
    <w:p w14:paraId="11D1AF69" w14:textId="77777777" w:rsidR="00D06194" w:rsidRPr="00D06194" w:rsidRDefault="00D06194" w:rsidP="00D06194">
      <w:pPr>
        <w:widowControl w:val="0"/>
        <w:tabs>
          <w:tab w:val="left" w:pos="426"/>
          <w:tab w:val="left" w:leader="underscore" w:pos="8025"/>
        </w:tabs>
        <w:ind w:right="994"/>
        <w:jc w:val="both"/>
        <w:rPr>
          <w:rFonts w:eastAsia="Arial" w:cs="Arial"/>
          <w:sz w:val="21"/>
          <w:szCs w:val="21"/>
          <w:lang w:eastAsia="fr-CA"/>
        </w:rPr>
      </w:pPr>
      <w:r w:rsidRPr="00D06194">
        <w:rPr>
          <w:rFonts w:eastAsia="Arial" w:cs="Arial"/>
          <w:sz w:val="21"/>
          <w:szCs w:val="21"/>
          <w:lang w:eastAsia="fr-CA"/>
        </w:rPr>
        <w:t xml:space="preserve">3.  </w:t>
      </w:r>
      <w:r>
        <w:rPr>
          <w:rFonts w:eastAsia="Arial" w:cs="Arial"/>
          <w:sz w:val="21"/>
          <w:szCs w:val="21"/>
          <w:lang w:eastAsia="fr-CA"/>
        </w:rPr>
        <w:tab/>
      </w:r>
      <w:r w:rsidRPr="00D06194">
        <w:rPr>
          <w:rFonts w:eastAsia="Arial" w:cs="Arial"/>
          <w:sz w:val="21"/>
          <w:szCs w:val="21"/>
          <w:lang w:eastAsia="fr-CA"/>
        </w:rPr>
        <w:t>Le mariage des parties a été célébré le _________________________________  (date) à _________________ (endroit) tel que l'atteste une photocopie du certificat de mariage</w:t>
      </w:r>
      <w:r w:rsidRPr="00D06194">
        <w:rPr>
          <w:rFonts w:eastAsia="Arial" w:cs="Arial"/>
          <w:b/>
          <w:color w:val="FF0000"/>
          <w:sz w:val="21"/>
          <w:szCs w:val="21"/>
          <w:lang w:eastAsia="fr-CA"/>
        </w:rPr>
        <w:t xml:space="preserve"> </w:t>
      </w:r>
      <w:r w:rsidRPr="00D06194">
        <w:rPr>
          <w:rFonts w:eastAsia="Arial" w:cs="Arial"/>
          <w:sz w:val="21"/>
          <w:szCs w:val="21"/>
          <w:lang w:eastAsia="fr-CA"/>
        </w:rPr>
        <w:t>ou de la copie d'acte de mariage</w:t>
      </w:r>
      <w:r w:rsidRPr="00D06194">
        <w:rPr>
          <w:rFonts w:eastAsia="Arial" w:cs="Arial"/>
          <w:b/>
          <w:color w:val="FF0000"/>
          <w:sz w:val="21"/>
          <w:szCs w:val="21"/>
          <w:lang w:eastAsia="fr-CA"/>
        </w:rPr>
        <w:t xml:space="preserve"> </w:t>
      </w:r>
      <w:r w:rsidRPr="00D06194">
        <w:rPr>
          <w:rFonts w:eastAsia="Arial" w:cs="Arial"/>
          <w:sz w:val="21"/>
          <w:szCs w:val="21"/>
          <w:lang w:eastAsia="fr-CA"/>
        </w:rPr>
        <w:t>cotée P-3;</w:t>
      </w:r>
    </w:p>
    <w:p w14:paraId="3442F8BB" w14:textId="77777777" w:rsidR="00D06194" w:rsidRPr="00D06194" w:rsidRDefault="00D06194" w:rsidP="00D06194">
      <w:pPr>
        <w:widowControl w:val="0"/>
        <w:ind w:right="994"/>
        <w:jc w:val="both"/>
        <w:rPr>
          <w:rFonts w:eastAsia="Arial" w:cs="Arial"/>
          <w:sz w:val="21"/>
          <w:szCs w:val="21"/>
          <w:lang w:eastAsia="fr-CA"/>
        </w:rPr>
        <w:sectPr w:rsidR="00D06194" w:rsidRPr="00D06194" w:rsidSect="00D06194">
          <w:type w:val="continuous"/>
          <w:pgSz w:w="12240" w:h="15840"/>
          <w:pgMar w:top="1134" w:right="1287" w:bottom="851" w:left="1418" w:header="709" w:footer="709" w:gutter="0"/>
          <w:cols w:space="708"/>
          <w:docGrid w:linePitch="360"/>
        </w:sectPr>
      </w:pPr>
    </w:p>
    <w:p w14:paraId="084CF082" w14:textId="77777777" w:rsidR="00D06194" w:rsidRPr="00D06194" w:rsidRDefault="00D06194" w:rsidP="00D06194">
      <w:pPr>
        <w:widowControl w:val="0"/>
        <w:ind w:right="994"/>
        <w:jc w:val="both"/>
        <w:rPr>
          <w:rFonts w:eastAsia="Arial" w:cs="Arial"/>
          <w:sz w:val="21"/>
          <w:szCs w:val="21"/>
          <w:lang w:eastAsia="fr-CA"/>
        </w:rPr>
      </w:pPr>
    </w:p>
    <w:p w14:paraId="0AB36526" w14:textId="77777777" w:rsidR="00D06194" w:rsidRPr="00D06194" w:rsidRDefault="00D06194" w:rsidP="00D06194">
      <w:pPr>
        <w:widowControl w:val="0"/>
        <w:tabs>
          <w:tab w:val="left" w:leader="underscore" w:pos="4746"/>
        </w:tabs>
        <w:ind w:right="994"/>
        <w:jc w:val="both"/>
        <w:rPr>
          <w:rFonts w:eastAsia="Arial" w:cs="Arial"/>
          <w:sz w:val="21"/>
          <w:szCs w:val="21"/>
          <w:lang w:eastAsia="fr-CA"/>
        </w:rPr>
      </w:pPr>
    </w:p>
    <w:p w14:paraId="1F3C25F1" w14:textId="77777777" w:rsidR="00D06194" w:rsidRPr="00D06194" w:rsidRDefault="00D06194" w:rsidP="00D06194">
      <w:pPr>
        <w:widowControl w:val="0"/>
        <w:ind w:right="994"/>
        <w:jc w:val="both"/>
        <w:rPr>
          <w:rFonts w:eastAsia="Arial" w:cs="Arial"/>
          <w:sz w:val="21"/>
          <w:szCs w:val="21"/>
          <w:lang w:eastAsia="en-US"/>
        </w:rPr>
      </w:pPr>
      <w:r w:rsidRPr="00D06194">
        <w:rPr>
          <w:rFonts w:eastAsia="Arial" w:cs="Arial"/>
          <w:sz w:val="21"/>
          <w:szCs w:val="21"/>
          <w:lang w:eastAsia="en-US"/>
        </w:rPr>
        <w:t>(Si les informations contenues à la photocopie du certificat de mariage ou de la copie d'acte de mariage sont contestées ou si le document a été délivré par une autorité compétente autre que le Directeur de l’état civil au Québec, l’original doit être produit.)</w:t>
      </w:r>
    </w:p>
    <w:p w14:paraId="61885ECC" w14:textId="77777777" w:rsidR="00D06194" w:rsidRPr="00D06194" w:rsidRDefault="00D06194" w:rsidP="00D06194">
      <w:pPr>
        <w:widowControl w:val="0"/>
        <w:ind w:right="994"/>
        <w:jc w:val="both"/>
        <w:rPr>
          <w:rFonts w:eastAsia="Arial" w:cs="Arial"/>
          <w:sz w:val="21"/>
          <w:szCs w:val="21"/>
          <w:lang w:eastAsia="en-US"/>
        </w:rPr>
      </w:pPr>
    </w:p>
    <w:p w14:paraId="47A9A68E" w14:textId="77777777" w:rsidR="00D06194" w:rsidRPr="00D06194" w:rsidRDefault="00D06194" w:rsidP="00D06194">
      <w:pPr>
        <w:widowControl w:val="0"/>
        <w:ind w:right="994"/>
        <w:jc w:val="both"/>
        <w:rPr>
          <w:rFonts w:eastAsia="Arial" w:cs="Arial"/>
          <w:sz w:val="21"/>
          <w:szCs w:val="21"/>
          <w:lang w:eastAsia="en-US"/>
        </w:rPr>
      </w:pPr>
      <w:r w:rsidRPr="00D06194">
        <w:rPr>
          <w:rFonts w:eastAsia="Arial" w:cs="Arial"/>
          <w:sz w:val="21"/>
          <w:szCs w:val="21"/>
          <w:lang w:eastAsia="en-US"/>
        </w:rPr>
        <w:t>4.   Le régime matrimonial alors adopté fut ________________________________</w:t>
      </w:r>
      <w:r w:rsidRPr="00D06194">
        <w:rPr>
          <w:rFonts w:eastAsia="Arial" w:cs="Arial"/>
          <w:sz w:val="21"/>
          <w:szCs w:val="21"/>
          <w:lang w:eastAsia="en-US"/>
        </w:rPr>
        <w:tab/>
        <w:t>tel que l’atteste une photocopie des documents à l’appui cotée P-4;</w:t>
      </w:r>
    </w:p>
    <w:p w14:paraId="52676562" w14:textId="77777777" w:rsidR="00D06194" w:rsidRPr="00D06194" w:rsidRDefault="00D06194" w:rsidP="00D06194">
      <w:pPr>
        <w:widowControl w:val="0"/>
        <w:spacing w:after="160"/>
        <w:ind w:right="994"/>
        <w:jc w:val="both"/>
        <w:rPr>
          <w:rFonts w:eastAsia="Arial" w:cs="Arial"/>
          <w:sz w:val="21"/>
          <w:szCs w:val="21"/>
          <w:lang w:eastAsia="en-US"/>
        </w:rPr>
      </w:pPr>
      <w:r w:rsidRPr="00D06194">
        <w:rPr>
          <w:rFonts w:eastAsia="Arial" w:cs="Arial"/>
          <w:sz w:val="21"/>
          <w:szCs w:val="21"/>
          <w:lang w:eastAsia="en-US"/>
        </w:rPr>
        <w:br/>
        <w:t>Ce régime n'a pas été modifié.</w:t>
      </w:r>
    </w:p>
    <w:p w14:paraId="63A94B99" w14:textId="77777777" w:rsidR="00D06194" w:rsidRPr="00D06194" w:rsidRDefault="00D06194" w:rsidP="00D06194">
      <w:pPr>
        <w:widowControl w:val="0"/>
        <w:spacing w:after="160"/>
        <w:ind w:right="994"/>
        <w:jc w:val="both"/>
        <w:rPr>
          <w:rFonts w:eastAsia="Arial" w:cs="Arial"/>
          <w:sz w:val="21"/>
          <w:szCs w:val="21"/>
          <w:lang w:eastAsia="en-US"/>
        </w:rPr>
      </w:pPr>
      <w:r w:rsidRPr="00D06194">
        <w:rPr>
          <w:rFonts w:eastAsia="Arial" w:cs="Arial"/>
          <w:sz w:val="21"/>
          <w:szCs w:val="21"/>
          <w:lang w:eastAsia="en-US"/>
        </w:rPr>
        <w:t xml:space="preserve">(S'il y a eu des modifications au régime matrimonial, indiquer lesquelles et produire </w:t>
      </w:r>
      <w:r w:rsidRPr="00D06194">
        <w:rPr>
          <w:rFonts w:eastAsia="Arial" w:cs="Arial"/>
          <w:sz w:val="21"/>
          <w:szCs w:val="21"/>
          <w:lang w:eastAsia="en-US" w:bidi="en-US"/>
        </w:rPr>
        <w:t>une photocopie</w:t>
      </w:r>
      <w:r w:rsidRPr="00D06194">
        <w:rPr>
          <w:rFonts w:eastAsia="Arial" w:cs="Arial"/>
          <w:sz w:val="21"/>
          <w:szCs w:val="21"/>
          <w:lang w:eastAsia="en-US"/>
        </w:rPr>
        <w:t xml:space="preserve"> des documents à l’appui.)</w:t>
      </w:r>
    </w:p>
    <w:p w14:paraId="70C6151B" w14:textId="77777777" w:rsidR="00D06194" w:rsidRPr="00D06194" w:rsidRDefault="00D06194" w:rsidP="00D06194">
      <w:pPr>
        <w:widowControl w:val="0"/>
        <w:tabs>
          <w:tab w:val="left" w:pos="1764"/>
        </w:tabs>
        <w:ind w:right="992"/>
        <w:jc w:val="both"/>
        <w:rPr>
          <w:rFonts w:eastAsia="Arial" w:cs="Arial"/>
          <w:sz w:val="21"/>
          <w:szCs w:val="21"/>
          <w:lang w:eastAsia="en-US"/>
        </w:rPr>
      </w:pPr>
      <w:r w:rsidRPr="00D06194">
        <w:rPr>
          <w:rFonts w:eastAsia="Arial" w:cs="Arial"/>
          <w:sz w:val="21"/>
          <w:szCs w:val="21"/>
          <w:lang w:eastAsia="en-US"/>
        </w:rPr>
        <w:t xml:space="preserve">5.   Les parties sont ou ne sont pas assujetties à des conditions visant une autre partie ou leur enfant en vertu d’une ordonnance, d’une promesse ou d’un engagement prévu au </w:t>
      </w:r>
      <w:r w:rsidRPr="00D06194">
        <w:rPr>
          <w:rFonts w:eastAsia="Arial" w:cs="Arial"/>
          <w:i/>
          <w:sz w:val="21"/>
          <w:szCs w:val="21"/>
          <w:lang w:eastAsia="en-US"/>
        </w:rPr>
        <w:t>Code criminel</w:t>
      </w:r>
      <w:r w:rsidRPr="00D06194">
        <w:rPr>
          <w:rFonts w:eastAsia="Arial" w:cs="Arial"/>
          <w:sz w:val="21"/>
          <w:szCs w:val="21"/>
          <w:lang w:eastAsia="en-US"/>
        </w:rPr>
        <w:t xml:space="preserve"> (L.R.C. 1985, c. C-46) ou en vertu d’une ordonnance prévue à l’article 509 du </w:t>
      </w:r>
      <w:r w:rsidRPr="00D06194">
        <w:rPr>
          <w:rFonts w:eastAsia="Arial" w:cs="Arial"/>
          <w:i/>
          <w:sz w:val="21"/>
          <w:szCs w:val="21"/>
          <w:lang w:eastAsia="en-US"/>
        </w:rPr>
        <w:t>Code de procédure civile</w:t>
      </w:r>
      <w:r w:rsidRPr="00D06194">
        <w:rPr>
          <w:rFonts w:eastAsia="Arial" w:cs="Arial"/>
          <w:sz w:val="21"/>
          <w:szCs w:val="21"/>
          <w:lang w:eastAsia="en-US"/>
        </w:rPr>
        <w:t>.</w:t>
      </w:r>
    </w:p>
    <w:p w14:paraId="7A24958E" w14:textId="77777777" w:rsidR="00D06194" w:rsidRPr="00D06194" w:rsidRDefault="00D06194" w:rsidP="00D06194">
      <w:pPr>
        <w:widowControl w:val="0"/>
        <w:tabs>
          <w:tab w:val="left" w:pos="1764"/>
        </w:tabs>
        <w:ind w:right="994"/>
        <w:jc w:val="both"/>
        <w:rPr>
          <w:rFonts w:eastAsia="Arial" w:cs="Arial"/>
          <w:sz w:val="21"/>
          <w:szCs w:val="21"/>
          <w:lang w:eastAsia="en-US"/>
        </w:rPr>
      </w:pPr>
      <w:r w:rsidRPr="00D06194">
        <w:rPr>
          <w:rFonts w:eastAsia="Arial" w:cs="Arial"/>
          <w:b/>
          <w:color w:val="FF0000"/>
          <w:sz w:val="21"/>
          <w:szCs w:val="21"/>
          <w:lang w:eastAsia="en-US"/>
        </w:rPr>
        <w:br/>
      </w:r>
      <w:r w:rsidRPr="00D06194">
        <w:rPr>
          <w:rFonts w:eastAsia="Arial" w:cs="Arial"/>
          <w:sz w:val="21"/>
          <w:szCs w:val="21"/>
          <w:lang w:eastAsia="en-US"/>
        </w:rPr>
        <w:t>(La partie assujettie à de telles conditions doit produire un avis au greffe et y joindre une copie de l’ordonnance, de la promesse ou de l’engagement. Durant l’instance, si des modifications sont apportées à ces conditions, un nouvel avis devra être produit au greffe.)</w:t>
      </w:r>
    </w:p>
    <w:p w14:paraId="688A6663" w14:textId="77777777" w:rsidR="00D06194" w:rsidRPr="00D06194" w:rsidRDefault="00D06194" w:rsidP="00D06194">
      <w:pPr>
        <w:widowControl w:val="0"/>
        <w:tabs>
          <w:tab w:val="left" w:pos="1764"/>
        </w:tabs>
        <w:ind w:right="994"/>
        <w:jc w:val="both"/>
        <w:rPr>
          <w:rFonts w:eastAsia="Arial" w:cs="Arial"/>
          <w:b/>
          <w:color w:val="FF0000"/>
          <w:sz w:val="21"/>
          <w:szCs w:val="21"/>
          <w:lang w:eastAsia="en-US"/>
        </w:rPr>
      </w:pPr>
    </w:p>
    <w:p w14:paraId="2086E345" w14:textId="77777777" w:rsidR="00D06194" w:rsidRPr="00D06194" w:rsidRDefault="00D06194" w:rsidP="00D06194">
      <w:pPr>
        <w:widowControl w:val="0"/>
        <w:tabs>
          <w:tab w:val="left" w:pos="1764"/>
        </w:tabs>
        <w:ind w:right="994"/>
        <w:jc w:val="both"/>
        <w:rPr>
          <w:rFonts w:eastAsia="Arial" w:cs="Arial"/>
          <w:sz w:val="21"/>
          <w:szCs w:val="21"/>
          <w:lang w:eastAsia="en-US"/>
        </w:rPr>
      </w:pPr>
      <w:r w:rsidRPr="00D06194">
        <w:rPr>
          <w:rFonts w:eastAsia="Arial" w:cs="Arial"/>
          <w:sz w:val="21"/>
          <w:szCs w:val="21"/>
          <w:lang w:eastAsia="en-US"/>
        </w:rPr>
        <w:t xml:space="preserve">5.1 Les parties sont ou ne sont pas visées par une poursuite criminelle impliquant une autre partie ou leur enfant ou par une demande d’ordonnance de protection prévue à l’article 509 du </w:t>
      </w:r>
      <w:r w:rsidRPr="00D06194">
        <w:rPr>
          <w:rFonts w:eastAsia="Arial" w:cs="Arial"/>
          <w:i/>
          <w:sz w:val="21"/>
          <w:szCs w:val="21"/>
          <w:lang w:eastAsia="en-US"/>
        </w:rPr>
        <w:t>Code de procédure civile</w:t>
      </w:r>
      <w:r w:rsidRPr="00D06194">
        <w:rPr>
          <w:rFonts w:eastAsia="Arial" w:cs="Arial"/>
          <w:sz w:val="21"/>
          <w:szCs w:val="21"/>
          <w:lang w:eastAsia="en-US"/>
        </w:rPr>
        <w:t>.</w:t>
      </w:r>
    </w:p>
    <w:p w14:paraId="71C998D8" w14:textId="77777777" w:rsidR="00D06194" w:rsidRPr="00D06194" w:rsidRDefault="00D06194" w:rsidP="00D06194">
      <w:pPr>
        <w:widowControl w:val="0"/>
        <w:tabs>
          <w:tab w:val="left" w:pos="1764"/>
        </w:tabs>
        <w:ind w:right="994"/>
        <w:jc w:val="both"/>
        <w:rPr>
          <w:rFonts w:eastAsia="Arial" w:cs="Arial"/>
          <w:b/>
          <w:color w:val="FF0000"/>
          <w:sz w:val="21"/>
          <w:szCs w:val="21"/>
          <w:lang w:eastAsia="en-US"/>
        </w:rPr>
      </w:pPr>
    </w:p>
    <w:p w14:paraId="5DF97AF2" w14:textId="77777777" w:rsidR="00D06194" w:rsidRPr="00D06194" w:rsidRDefault="00D06194" w:rsidP="00D06194">
      <w:pPr>
        <w:widowControl w:val="0"/>
        <w:tabs>
          <w:tab w:val="left" w:pos="1764"/>
        </w:tabs>
        <w:ind w:right="994"/>
        <w:jc w:val="both"/>
        <w:rPr>
          <w:rFonts w:eastAsia="Arial" w:cs="Arial"/>
          <w:sz w:val="21"/>
          <w:szCs w:val="21"/>
          <w:lang w:eastAsia="en-US"/>
        </w:rPr>
      </w:pPr>
      <w:r w:rsidRPr="00D06194">
        <w:rPr>
          <w:rFonts w:eastAsia="Arial" w:cs="Arial"/>
          <w:sz w:val="21"/>
          <w:szCs w:val="21"/>
          <w:lang w:eastAsia="en-US"/>
        </w:rPr>
        <w:t>(La partie visée par une poursuite criminelle ou une demande d’ordonnance de protection doit produire un avis au greffe et y joindre une copie de l’acte d’accusation ou de la demande introductive d’instance.)</w:t>
      </w:r>
    </w:p>
    <w:p w14:paraId="46EE8615" w14:textId="77777777" w:rsidR="00D06194" w:rsidRPr="00D06194" w:rsidRDefault="00D06194" w:rsidP="00D06194">
      <w:pPr>
        <w:widowControl w:val="0"/>
        <w:tabs>
          <w:tab w:val="left" w:pos="1764"/>
        </w:tabs>
        <w:ind w:right="1460"/>
        <w:jc w:val="both"/>
        <w:rPr>
          <w:rFonts w:eastAsia="Arial" w:cs="Arial"/>
          <w:sz w:val="21"/>
          <w:szCs w:val="21"/>
          <w:lang w:eastAsia="en-US"/>
        </w:rPr>
      </w:pPr>
    </w:p>
    <w:p w14:paraId="479AAA3F" w14:textId="77777777" w:rsidR="00D06194" w:rsidRPr="00D06194" w:rsidRDefault="00D06194" w:rsidP="00D06194">
      <w:pPr>
        <w:widowControl w:val="0"/>
        <w:tabs>
          <w:tab w:val="left" w:pos="1764"/>
        </w:tabs>
        <w:ind w:left="20" w:right="994"/>
        <w:jc w:val="both"/>
        <w:rPr>
          <w:rFonts w:eastAsia="Arial" w:cs="Arial"/>
          <w:sz w:val="21"/>
          <w:szCs w:val="21"/>
          <w:lang w:eastAsia="en-US"/>
        </w:rPr>
      </w:pPr>
      <w:r w:rsidRPr="00D06194">
        <w:rPr>
          <w:rFonts w:eastAsia="Arial" w:cs="Arial"/>
          <w:sz w:val="21"/>
          <w:szCs w:val="21"/>
          <w:lang w:eastAsia="en-US"/>
        </w:rPr>
        <w:t>6.   Les noms, prénoms, âge, sexe et date de naissance des enfants du mariage sont les suivants:</w:t>
      </w:r>
    </w:p>
    <w:p w14:paraId="13820BD4" w14:textId="77777777" w:rsidR="00D06194" w:rsidRPr="00D06194" w:rsidRDefault="00D06194" w:rsidP="00D06194">
      <w:pPr>
        <w:widowControl w:val="0"/>
        <w:ind w:right="994"/>
        <w:jc w:val="both"/>
        <w:rPr>
          <w:rFonts w:eastAsia="Arial" w:cs="Arial"/>
          <w:sz w:val="21"/>
          <w:szCs w:val="2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126"/>
        <w:gridCol w:w="1767"/>
        <w:gridCol w:w="644"/>
        <w:gridCol w:w="764"/>
        <w:gridCol w:w="2908"/>
      </w:tblGrid>
      <w:tr w:rsidR="00D06194" w:rsidRPr="00D06194" w14:paraId="3E703AD4" w14:textId="77777777" w:rsidTr="005804A2">
        <w:tc>
          <w:tcPr>
            <w:tcW w:w="421" w:type="dxa"/>
            <w:shd w:val="clear" w:color="auto" w:fill="auto"/>
          </w:tcPr>
          <w:p w14:paraId="7F0C8ECA" w14:textId="77777777" w:rsidR="00D06194" w:rsidRPr="00D06194" w:rsidRDefault="00D06194" w:rsidP="005804A2">
            <w:pPr>
              <w:tabs>
                <w:tab w:val="center" w:pos="4320"/>
                <w:tab w:val="right" w:pos="8640"/>
              </w:tabs>
              <w:rPr>
                <w:rFonts w:eastAsia="Calibri" w:cs="Arial"/>
                <w:sz w:val="21"/>
                <w:szCs w:val="21"/>
                <w:lang w:eastAsia="en-US"/>
              </w:rPr>
            </w:pPr>
          </w:p>
        </w:tc>
        <w:tc>
          <w:tcPr>
            <w:tcW w:w="2126" w:type="dxa"/>
            <w:shd w:val="clear" w:color="auto" w:fill="auto"/>
          </w:tcPr>
          <w:p w14:paraId="1FCEE63A" w14:textId="77777777" w:rsidR="00D06194" w:rsidRPr="00D06194" w:rsidRDefault="00D06194" w:rsidP="005804A2">
            <w:pPr>
              <w:tabs>
                <w:tab w:val="center" w:pos="4320"/>
                <w:tab w:val="right" w:pos="8640"/>
              </w:tabs>
              <w:jc w:val="center"/>
              <w:rPr>
                <w:rFonts w:eastAsia="Calibri" w:cs="Arial"/>
                <w:b/>
                <w:sz w:val="21"/>
                <w:szCs w:val="21"/>
                <w:lang w:eastAsia="en-US"/>
              </w:rPr>
            </w:pPr>
            <w:r w:rsidRPr="00D06194">
              <w:rPr>
                <w:rFonts w:eastAsia="Calibri" w:cs="Arial"/>
                <w:b/>
                <w:sz w:val="21"/>
                <w:szCs w:val="21"/>
                <w:lang w:eastAsia="en-US"/>
              </w:rPr>
              <w:t>Nom</w:t>
            </w:r>
          </w:p>
        </w:tc>
        <w:tc>
          <w:tcPr>
            <w:tcW w:w="1767" w:type="dxa"/>
            <w:shd w:val="clear" w:color="auto" w:fill="auto"/>
          </w:tcPr>
          <w:p w14:paraId="5F6308E0" w14:textId="77777777" w:rsidR="00D06194" w:rsidRPr="00D06194" w:rsidRDefault="00D06194" w:rsidP="005804A2">
            <w:pPr>
              <w:tabs>
                <w:tab w:val="center" w:pos="4320"/>
                <w:tab w:val="right" w:pos="8640"/>
              </w:tabs>
              <w:jc w:val="center"/>
              <w:rPr>
                <w:rFonts w:eastAsia="Calibri" w:cs="Arial"/>
                <w:b/>
                <w:sz w:val="21"/>
                <w:szCs w:val="21"/>
                <w:lang w:eastAsia="en-US"/>
              </w:rPr>
            </w:pPr>
            <w:r w:rsidRPr="00D06194">
              <w:rPr>
                <w:rFonts w:eastAsia="Calibri" w:cs="Arial"/>
                <w:b/>
                <w:sz w:val="21"/>
                <w:szCs w:val="21"/>
                <w:lang w:eastAsia="en-US"/>
              </w:rPr>
              <w:t xml:space="preserve">Prénoms </w:t>
            </w:r>
          </w:p>
        </w:tc>
        <w:tc>
          <w:tcPr>
            <w:tcW w:w="644" w:type="dxa"/>
            <w:shd w:val="clear" w:color="auto" w:fill="auto"/>
          </w:tcPr>
          <w:p w14:paraId="75584FFD" w14:textId="77777777" w:rsidR="00D06194" w:rsidRPr="00D06194" w:rsidRDefault="00D06194" w:rsidP="005804A2">
            <w:pPr>
              <w:tabs>
                <w:tab w:val="center" w:pos="4320"/>
                <w:tab w:val="right" w:pos="8640"/>
              </w:tabs>
              <w:jc w:val="center"/>
              <w:rPr>
                <w:rFonts w:eastAsia="Calibri" w:cs="Arial"/>
                <w:b/>
                <w:sz w:val="21"/>
                <w:szCs w:val="21"/>
                <w:lang w:eastAsia="en-US"/>
              </w:rPr>
            </w:pPr>
            <w:r w:rsidRPr="00D06194">
              <w:rPr>
                <w:rFonts w:eastAsia="Calibri" w:cs="Arial"/>
                <w:b/>
                <w:sz w:val="21"/>
                <w:szCs w:val="21"/>
                <w:lang w:eastAsia="en-US"/>
              </w:rPr>
              <w:t>Âge</w:t>
            </w:r>
          </w:p>
        </w:tc>
        <w:tc>
          <w:tcPr>
            <w:tcW w:w="764" w:type="dxa"/>
            <w:shd w:val="clear" w:color="auto" w:fill="auto"/>
          </w:tcPr>
          <w:p w14:paraId="58019C36" w14:textId="77777777" w:rsidR="00D06194" w:rsidRPr="00D06194" w:rsidRDefault="00D06194" w:rsidP="005804A2">
            <w:pPr>
              <w:tabs>
                <w:tab w:val="center" w:pos="4320"/>
                <w:tab w:val="right" w:pos="8640"/>
              </w:tabs>
              <w:jc w:val="center"/>
              <w:rPr>
                <w:rFonts w:eastAsia="Calibri" w:cs="Arial"/>
                <w:b/>
                <w:sz w:val="21"/>
                <w:szCs w:val="21"/>
                <w:lang w:eastAsia="en-US"/>
              </w:rPr>
            </w:pPr>
            <w:r w:rsidRPr="00D06194">
              <w:rPr>
                <w:rFonts w:eastAsia="Calibri" w:cs="Arial"/>
                <w:b/>
                <w:sz w:val="21"/>
                <w:szCs w:val="21"/>
                <w:lang w:eastAsia="en-US"/>
              </w:rPr>
              <w:t>Sexe</w:t>
            </w:r>
          </w:p>
        </w:tc>
        <w:tc>
          <w:tcPr>
            <w:tcW w:w="2908" w:type="dxa"/>
            <w:shd w:val="clear" w:color="auto" w:fill="auto"/>
          </w:tcPr>
          <w:p w14:paraId="50D2B4D5" w14:textId="77777777" w:rsidR="00D06194" w:rsidRPr="00D06194" w:rsidRDefault="00D06194" w:rsidP="005804A2">
            <w:pPr>
              <w:tabs>
                <w:tab w:val="center" w:pos="4320"/>
                <w:tab w:val="right" w:pos="8640"/>
              </w:tabs>
              <w:jc w:val="center"/>
              <w:rPr>
                <w:rFonts w:eastAsia="Calibri" w:cs="Arial"/>
                <w:b/>
                <w:sz w:val="21"/>
                <w:szCs w:val="21"/>
                <w:lang w:eastAsia="en-US"/>
              </w:rPr>
            </w:pPr>
            <w:r w:rsidRPr="00D06194">
              <w:rPr>
                <w:rFonts w:eastAsia="Calibri" w:cs="Arial"/>
                <w:b/>
                <w:sz w:val="21"/>
                <w:szCs w:val="21"/>
                <w:lang w:eastAsia="en-US"/>
              </w:rPr>
              <w:t>Date de naissance</w:t>
            </w:r>
          </w:p>
        </w:tc>
      </w:tr>
      <w:tr w:rsidR="00D06194" w:rsidRPr="00D06194" w14:paraId="113F93EF" w14:textId="77777777" w:rsidTr="005804A2">
        <w:tc>
          <w:tcPr>
            <w:tcW w:w="421" w:type="dxa"/>
            <w:shd w:val="clear" w:color="auto" w:fill="auto"/>
          </w:tcPr>
          <w:p w14:paraId="728D9C9F" w14:textId="77777777" w:rsidR="00D06194" w:rsidRPr="00D06194" w:rsidRDefault="00D06194" w:rsidP="005804A2">
            <w:pPr>
              <w:tabs>
                <w:tab w:val="center" w:pos="4320"/>
                <w:tab w:val="right" w:pos="8640"/>
              </w:tabs>
              <w:rPr>
                <w:rFonts w:eastAsia="Calibri" w:cs="Arial"/>
                <w:sz w:val="21"/>
                <w:szCs w:val="21"/>
                <w:lang w:eastAsia="en-US"/>
              </w:rPr>
            </w:pPr>
            <w:r w:rsidRPr="00D06194">
              <w:rPr>
                <w:rFonts w:eastAsia="Calibri" w:cs="Arial"/>
                <w:sz w:val="21"/>
                <w:szCs w:val="21"/>
                <w:lang w:eastAsia="en-US"/>
              </w:rPr>
              <w:t>1.</w:t>
            </w:r>
          </w:p>
        </w:tc>
        <w:tc>
          <w:tcPr>
            <w:tcW w:w="2126" w:type="dxa"/>
            <w:shd w:val="clear" w:color="auto" w:fill="auto"/>
          </w:tcPr>
          <w:p w14:paraId="3DBE7626" w14:textId="77777777" w:rsidR="00D06194" w:rsidRPr="00D06194" w:rsidRDefault="00D06194" w:rsidP="005804A2">
            <w:pPr>
              <w:tabs>
                <w:tab w:val="center" w:pos="4320"/>
                <w:tab w:val="right" w:pos="8640"/>
              </w:tabs>
              <w:rPr>
                <w:rFonts w:eastAsia="Calibri" w:cs="Arial"/>
                <w:sz w:val="21"/>
                <w:szCs w:val="21"/>
                <w:lang w:eastAsia="en-US"/>
              </w:rPr>
            </w:pPr>
          </w:p>
        </w:tc>
        <w:tc>
          <w:tcPr>
            <w:tcW w:w="1767" w:type="dxa"/>
            <w:shd w:val="clear" w:color="auto" w:fill="auto"/>
          </w:tcPr>
          <w:p w14:paraId="4EC76958" w14:textId="77777777" w:rsidR="00D06194" w:rsidRPr="00D06194" w:rsidRDefault="00D06194" w:rsidP="005804A2">
            <w:pPr>
              <w:tabs>
                <w:tab w:val="center" w:pos="4320"/>
                <w:tab w:val="right" w:pos="8640"/>
              </w:tabs>
              <w:rPr>
                <w:rFonts w:eastAsia="Calibri" w:cs="Arial"/>
                <w:sz w:val="21"/>
                <w:szCs w:val="21"/>
                <w:lang w:eastAsia="en-US"/>
              </w:rPr>
            </w:pPr>
          </w:p>
        </w:tc>
        <w:tc>
          <w:tcPr>
            <w:tcW w:w="644" w:type="dxa"/>
            <w:shd w:val="clear" w:color="auto" w:fill="auto"/>
          </w:tcPr>
          <w:p w14:paraId="53213121" w14:textId="77777777" w:rsidR="00D06194" w:rsidRPr="00D06194" w:rsidRDefault="00D06194" w:rsidP="005804A2">
            <w:pPr>
              <w:tabs>
                <w:tab w:val="center" w:pos="4320"/>
                <w:tab w:val="right" w:pos="8640"/>
              </w:tabs>
              <w:rPr>
                <w:rFonts w:eastAsia="Calibri" w:cs="Arial"/>
                <w:sz w:val="21"/>
                <w:szCs w:val="21"/>
                <w:lang w:eastAsia="en-US"/>
              </w:rPr>
            </w:pPr>
          </w:p>
        </w:tc>
        <w:tc>
          <w:tcPr>
            <w:tcW w:w="764" w:type="dxa"/>
            <w:shd w:val="clear" w:color="auto" w:fill="auto"/>
          </w:tcPr>
          <w:p w14:paraId="3B66A8DD" w14:textId="77777777" w:rsidR="00D06194" w:rsidRPr="00D06194" w:rsidRDefault="00D06194" w:rsidP="005804A2">
            <w:pPr>
              <w:tabs>
                <w:tab w:val="center" w:pos="4320"/>
                <w:tab w:val="right" w:pos="8640"/>
              </w:tabs>
              <w:rPr>
                <w:rFonts w:eastAsia="Calibri" w:cs="Arial"/>
                <w:sz w:val="21"/>
                <w:szCs w:val="21"/>
                <w:lang w:eastAsia="en-US"/>
              </w:rPr>
            </w:pPr>
          </w:p>
        </w:tc>
        <w:tc>
          <w:tcPr>
            <w:tcW w:w="2908" w:type="dxa"/>
            <w:shd w:val="clear" w:color="auto" w:fill="auto"/>
          </w:tcPr>
          <w:p w14:paraId="6C68F302" w14:textId="77777777" w:rsidR="00D06194" w:rsidRPr="00D06194" w:rsidRDefault="00D06194" w:rsidP="005804A2">
            <w:pPr>
              <w:tabs>
                <w:tab w:val="center" w:pos="4320"/>
                <w:tab w:val="right" w:pos="8640"/>
              </w:tabs>
              <w:rPr>
                <w:rFonts w:eastAsia="Calibri" w:cs="Arial"/>
                <w:sz w:val="21"/>
                <w:szCs w:val="21"/>
                <w:lang w:eastAsia="en-US"/>
              </w:rPr>
            </w:pPr>
          </w:p>
        </w:tc>
      </w:tr>
      <w:tr w:rsidR="00D06194" w:rsidRPr="00D06194" w14:paraId="72E28215" w14:textId="77777777" w:rsidTr="005804A2">
        <w:tc>
          <w:tcPr>
            <w:tcW w:w="421" w:type="dxa"/>
            <w:shd w:val="clear" w:color="auto" w:fill="auto"/>
          </w:tcPr>
          <w:p w14:paraId="4F1AE335" w14:textId="77777777" w:rsidR="00D06194" w:rsidRPr="00D06194" w:rsidRDefault="00D06194" w:rsidP="005804A2">
            <w:pPr>
              <w:tabs>
                <w:tab w:val="center" w:pos="4320"/>
                <w:tab w:val="right" w:pos="8640"/>
              </w:tabs>
              <w:rPr>
                <w:rFonts w:eastAsia="Calibri" w:cs="Arial"/>
                <w:sz w:val="21"/>
                <w:szCs w:val="21"/>
                <w:lang w:eastAsia="en-US"/>
              </w:rPr>
            </w:pPr>
            <w:r w:rsidRPr="00D06194">
              <w:rPr>
                <w:rFonts w:eastAsia="Calibri" w:cs="Arial"/>
                <w:sz w:val="21"/>
                <w:szCs w:val="21"/>
                <w:lang w:eastAsia="en-US"/>
              </w:rPr>
              <w:t>2.</w:t>
            </w:r>
          </w:p>
        </w:tc>
        <w:tc>
          <w:tcPr>
            <w:tcW w:w="2126" w:type="dxa"/>
            <w:shd w:val="clear" w:color="auto" w:fill="auto"/>
          </w:tcPr>
          <w:p w14:paraId="558B489C" w14:textId="77777777" w:rsidR="00D06194" w:rsidRPr="00D06194" w:rsidRDefault="00D06194" w:rsidP="005804A2">
            <w:pPr>
              <w:tabs>
                <w:tab w:val="center" w:pos="4320"/>
                <w:tab w:val="right" w:pos="8640"/>
              </w:tabs>
              <w:rPr>
                <w:rFonts w:eastAsia="Calibri" w:cs="Arial"/>
                <w:sz w:val="21"/>
                <w:szCs w:val="21"/>
                <w:lang w:eastAsia="en-US"/>
              </w:rPr>
            </w:pPr>
          </w:p>
        </w:tc>
        <w:tc>
          <w:tcPr>
            <w:tcW w:w="1767" w:type="dxa"/>
            <w:shd w:val="clear" w:color="auto" w:fill="auto"/>
          </w:tcPr>
          <w:p w14:paraId="5B6D7923" w14:textId="77777777" w:rsidR="00D06194" w:rsidRPr="00D06194" w:rsidRDefault="00D06194" w:rsidP="005804A2">
            <w:pPr>
              <w:tabs>
                <w:tab w:val="center" w:pos="4320"/>
                <w:tab w:val="right" w:pos="8640"/>
              </w:tabs>
              <w:rPr>
                <w:rFonts w:eastAsia="Calibri" w:cs="Arial"/>
                <w:sz w:val="21"/>
                <w:szCs w:val="21"/>
                <w:lang w:eastAsia="en-US"/>
              </w:rPr>
            </w:pPr>
          </w:p>
        </w:tc>
        <w:tc>
          <w:tcPr>
            <w:tcW w:w="644" w:type="dxa"/>
            <w:shd w:val="clear" w:color="auto" w:fill="auto"/>
          </w:tcPr>
          <w:p w14:paraId="11CD2635" w14:textId="77777777" w:rsidR="00D06194" w:rsidRPr="00D06194" w:rsidRDefault="00D06194" w:rsidP="005804A2">
            <w:pPr>
              <w:tabs>
                <w:tab w:val="center" w:pos="4320"/>
                <w:tab w:val="right" w:pos="8640"/>
              </w:tabs>
              <w:rPr>
                <w:rFonts w:eastAsia="Calibri" w:cs="Arial"/>
                <w:sz w:val="21"/>
                <w:szCs w:val="21"/>
                <w:lang w:eastAsia="en-US"/>
              </w:rPr>
            </w:pPr>
          </w:p>
        </w:tc>
        <w:tc>
          <w:tcPr>
            <w:tcW w:w="764" w:type="dxa"/>
            <w:shd w:val="clear" w:color="auto" w:fill="auto"/>
          </w:tcPr>
          <w:p w14:paraId="063F87B7" w14:textId="77777777" w:rsidR="00D06194" w:rsidRPr="00D06194" w:rsidRDefault="00D06194" w:rsidP="005804A2">
            <w:pPr>
              <w:tabs>
                <w:tab w:val="center" w:pos="4320"/>
                <w:tab w:val="right" w:pos="8640"/>
              </w:tabs>
              <w:rPr>
                <w:rFonts w:eastAsia="Calibri" w:cs="Arial"/>
                <w:sz w:val="21"/>
                <w:szCs w:val="21"/>
                <w:lang w:eastAsia="en-US"/>
              </w:rPr>
            </w:pPr>
          </w:p>
        </w:tc>
        <w:tc>
          <w:tcPr>
            <w:tcW w:w="2908" w:type="dxa"/>
            <w:shd w:val="clear" w:color="auto" w:fill="auto"/>
          </w:tcPr>
          <w:p w14:paraId="4E461D65" w14:textId="77777777" w:rsidR="00D06194" w:rsidRPr="00D06194" w:rsidRDefault="00D06194" w:rsidP="005804A2">
            <w:pPr>
              <w:tabs>
                <w:tab w:val="center" w:pos="4320"/>
                <w:tab w:val="right" w:pos="8640"/>
              </w:tabs>
              <w:rPr>
                <w:rFonts w:eastAsia="Calibri" w:cs="Arial"/>
                <w:sz w:val="21"/>
                <w:szCs w:val="21"/>
                <w:lang w:eastAsia="en-US"/>
              </w:rPr>
            </w:pPr>
          </w:p>
        </w:tc>
      </w:tr>
      <w:tr w:rsidR="00D06194" w:rsidRPr="00D06194" w14:paraId="4389DE78" w14:textId="77777777" w:rsidTr="005804A2">
        <w:tc>
          <w:tcPr>
            <w:tcW w:w="421" w:type="dxa"/>
            <w:shd w:val="clear" w:color="auto" w:fill="auto"/>
          </w:tcPr>
          <w:p w14:paraId="76A54A06" w14:textId="77777777" w:rsidR="00D06194" w:rsidRPr="00D06194" w:rsidRDefault="00D06194" w:rsidP="005804A2">
            <w:pPr>
              <w:tabs>
                <w:tab w:val="center" w:pos="4320"/>
                <w:tab w:val="right" w:pos="8640"/>
              </w:tabs>
              <w:rPr>
                <w:rFonts w:eastAsia="Calibri" w:cs="Arial"/>
                <w:sz w:val="21"/>
                <w:szCs w:val="21"/>
                <w:lang w:eastAsia="en-US"/>
              </w:rPr>
            </w:pPr>
            <w:r w:rsidRPr="00D06194">
              <w:rPr>
                <w:rFonts w:eastAsia="Calibri" w:cs="Arial"/>
                <w:sz w:val="21"/>
                <w:szCs w:val="21"/>
                <w:lang w:eastAsia="en-US"/>
              </w:rPr>
              <w:t>3.</w:t>
            </w:r>
          </w:p>
        </w:tc>
        <w:tc>
          <w:tcPr>
            <w:tcW w:w="2126" w:type="dxa"/>
            <w:shd w:val="clear" w:color="auto" w:fill="auto"/>
          </w:tcPr>
          <w:p w14:paraId="3E15C5AF" w14:textId="77777777" w:rsidR="00D06194" w:rsidRPr="00D06194" w:rsidRDefault="00D06194" w:rsidP="005804A2">
            <w:pPr>
              <w:tabs>
                <w:tab w:val="center" w:pos="4320"/>
                <w:tab w:val="right" w:pos="8640"/>
              </w:tabs>
              <w:rPr>
                <w:rFonts w:eastAsia="Calibri" w:cs="Arial"/>
                <w:sz w:val="21"/>
                <w:szCs w:val="21"/>
                <w:lang w:eastAsia="en-US"/>
              </w:rPr>
            </w:pPr>
          </w:p>
        </w:tc>
        <w:tc>
          <w:tcPr>
            <w:tcW w:w="1767" w:type="dxa"/>
            <w:shd w:val="clear" w:color="auto" w:fill="auto"/>
          </w:tcPr>
          <w:p w14:paraId="644DAE01" w14:textId="77777777" w:rsidR="00D06194" w:rsidRPr="00D06194" w:rsidRDefault="00D06194" w:rsidP="005804A2">
            <w:pPr>
              <w:tabs>
                <w:tab w:val="center" w:pos="4320"/>
                <w:tab w:val="right" w:pos="8640"/>
              </w:tabs>
              <w:rPr>
                <w:rFonts w:eastAsia="Calibri" w:cs="Arial"/>
                <w:sz w:val="21"/>
                <w:szCs w:val="21"/>
                <w:lang w:eastAsia="en-US"/>
              </w:rPr>
            </w:pPr>
          </w:p>
        </w:tc>
        <w:tc>
          <w:tcPr>
            <w:tcW w:w="644" w:type="dxa"/>
            <w:shd w:val="clear" w:color="auto" w:fill="auto"/>
          </w:tcPr>
          <w:p w14:paraId="131937A1" w14:textId="77777777" w:rsidR="00D06194" w:rsidRPr="00D06194" w:rsidRDefault="00D06194" w:rsidP="005804A2">
            <w:pPr>
              <w:tabs>
                <w:tab w:val="center" w:pos="4320"/>
                <w:tab w:val="right" w:pos="8640"/>
              </w:tabs>
              <w:rPr>
                <w:rFonts w:eastAsia="Calibri" w:cs="Arial"/>
                <w:sz w:val="21"/>
                <w:szCs w:val="21"/>
                <w:lang w:eastAsia="en-US"/>
              </w:rPr>
            </w:pPr>
          </w:p>
        </w:tc>
        <w:tc>
          <w:tcPr>
            <w:tcW w:w="764" w:type="dxa"/>
            <w:shd w:val="clear" w:color="auto" w:fill="auto"/>
          </w:tcPr>
          <w:p w14:paraId="4977D81B" w14:textId="77777777" w:rsidR="00D06194" w:rsidRPr="00D06194" w:rsidRDefault="00D06194" w:rsidP="005804A2">
            <w:pPr>
              <w:tabs>
                <w:tab w:val="center" w:pos="4320"/>
                <w:tab w:val="right" w:pos="8640"/>
              </w:tabs>
              <w:rPr>
                <w:rFonts w:eastAsia="Calibri" w:cs="Arial"/>
                <w:sz w:val="21"/>
                <w:szCs w:val="21"/>
                <w:lang w:eastAsia="en-US"/>
              </w:rPr>
            </w:pPr>
          </w:p>
        </w:tc>
        <w:tc>
          <w:tcPr>
            <w:tcW w:w="2908" w:type="dxa"/>
            <w:shd w:val="clear" w:color="auto" w:fill="auto"/>
          </w:tcPr>
          <w:p w14:paraId="15AA5BA1" w14:textId="77777777" w:rsidR="00D06194" w:rsidRPr="00D06194" w:rsidRDefault="00D06194" w:rsidP="005804A2">
            <w:pPr>
              <w:tabs>
                <w:tab w:val="center" w:pos="4320"/>
                <w:tab w:val="right" w:pos="8640"/>
              </w:tabs>
              <w:rPr>
                <w:rFonts w:eastAsia="Calibri" w:cs="Arial"/>
                <w:sz w:val="21"/>
                <w:szCs w:val="21"/>
                <w:lang w:eastAsia="en-US"/>
              </w:rPr>
            </w:pPr>
          </w:p>
        </w:tc>
      </w:tr>
      <w:tr w:rsidR="00D06194" w:rsidRPr="00D06194" w14:paraId="641D7D48" w14:textId="77777777" w:rsidTr="005804A2">
        <w:tc>
          <w:tcPr>
            <w:tcW w:w="421" w:type="dxa"/>
            <w:shd w:val="clear" w:color="auto" w:fill="auto"/>
          </w:tcPr>
          <w:p w14:paraId="1B28772A" w14:textId="77777777" w:rsidR="00D06194" w:rsidRPr="00D06194" w:rsidRDefault="00D06194" w:rsidP="005804A2">
            <w:pPr>
              <w:tabs>
                <w:tab w:val="center" w:pos="4320"/>
                <w:tab w:val="right" w:pos="8640"/>
              </w:tabs>
              <w:rPr>
                <w:rFonts w:eastAsia="Calibri" w:cs="Arial"/>
                <w:sz w:val="21"/>
                <w:szCs w:val="21"/>
                <w:lang w:eastAsia="en-US"/>
              </w:rPr>
            </w:pPr>
            <w:r w:rsidRPr="00D06194">
              <w:rPr>
                <w:rFonts w:eastAsia="Calibri" w:cs="Arial"/>
                <w:sz w:val="21"/>
                <w:szCs w:val="21"/>
                <w:lang w:eastAsia="en-US"/>
              </w:rPr>
              <w:t>4.</w:t>
            </w:r>
          </w:p>
        </w:tc>
        <w:tc>
          <w:tcPr>
            <w:tcW w:w="2126" w:type="dxa"/>
            <w:shd w:val="clear" w:color="auto" w:fill="auto"/>
          </w:tcPr>
          <w:p w14:paraId="7A704A5D" w14:textId="77777777" w:rsidR="00D06194" w:rsidRPr="00D06194" w:rsidRDefault="00D06194" w:rsidP="005804A2">
            <w:pPr>
              <w:tabs>
                <w:tab w:val="center" w:pos="4320"/>
                <w:tab w:val="right" w:pos="8640"/>
              </w:tabs>
              <w:rPr>
                <w:rFonts w:eastAsia="Calibri" w:cs="Arial"/>
                <w:sz w:val="21"/>
                <w:szCs w:val="21"/>
                <w:lang w:eastAsia="en-US"/>
              </w:rPr>
            </w:pPr>
          </w:p>
        </w:tc>
        <w:tc>
          <w:tcPr>
            <w:tcW w:w="1767" w:type="dxa"/>
            <w:shd w:val="clear" w:color="auto" w:fill="auto"/>
          </w:tcPr>
          <w:p w14:paraId="40E1D642" w14:textId="77777777" w:rsidR="00D06194" w:rsidRPr="00D06194" w:rsidRDefault="00D06194" w:rsidP="005804A2">
            <w:pPr>
              <w:tabs>
                <w:tab w:val="center" w:pos="4320"/>
                <w:tab w:val="right" w:pos="8640"/>
              </w:tabs>
              <w:rPr>
                <w:rFonts w:eastAsia="Calibri" w:cs="Arial"/>
                <w:sz w:val="21"/>
                <w:szCs w:val="21"/>
                <w:lang w:eastAsia="en-US"/>
              </w:rPr>
            </w:pPr>
          </w:p>
        </w:tc>
        <w:tc>
          <w:tcPr>
            <w:tcW w:w="644" w:type="dxa"/>
            <w:shd w:val="clear" w:color="auto" w:fill="auto"/>
          </w:tcPr>
          <w:p w14:paraId="32E58136" w14:textId="77777777" w:rsidR="00D06194" w:rsidRPr="00D06194" w:rsidRDefault="00D06194" w:rsidP="005804A2">
            <w:pPr>
              <w:tabs>
                <w:tab w:val="center" w:pos="4320"/>
                <w:tab w:val="right" w:pos="8640"/>
              </w:tabs>
              <w:rPr>
                <w:rFonts w:eastAsia="Calibri" w:cs="Arial"/>
                <w:sz w:val="21"/>
                <w:szCs w:val="21"/>
                <w:lang w:eastAsia="en-US"/>
              </w:rPr>
            </w:pPr>
          </w:p>
        </w:tc>
        <w:tc>
          <w:tcPr>
            <w:tcW w:w="764" w:type="dxa"/>
            <w:shd w:val="clear" w:color="auto" w:fill="auto"/>
          </w:tcPr>
          <w:p w14:paraId="299AC94A" w14:textId="77777777" w:rsidR="00D06194" w:rsidRPr="00D06194" w:rsidRDefault="00D06194" w:rsidP="005804A2">
            <w:pPr>
              <w:tabs>
                <w:tab w:val="center" w:pos="4320"/>
                <w:tab w:val="right" w:pos="8640"/>
              </w:tabs>
              <w:rPr>
                <w:rFonts w:eastAsia="Calibri" w:cs="Arial"/>
                <w:sz w:val="21"/>
                <w:szCs w:val="21"/>
                <w:lang w:eastAsia="en-US"/>
              </w:rPr>
            </w:pPr>
          </w:p>
        </w:tc>
        <w:tc>
          <w:tcPr>
            <w:tcW w:w="2908" w:type="dxa"/>
            <w:shd w:val="clear" w:color="auto" w:fill="auto"/>
          </w:tcPr>
          <w:p w14:paraId="3228D91A" w14:textId="77777777" w:rsidR="00D06194" w:rsidRPr="00D06194" w:rsidRDefault="00D06194" w:rsidP="005804A2">
            <w:pPr>
              <w:tabs>
                <w:tab w:val="center" w:pos="4320"/>
                <w:tab w:val="right" w:pos="8640"/>
              </w:tabs>
              <w:rPr>
                <w:rFonts w:eastAsia="Calibri" w:cs="Arial"/>
                <w:sz w:val="21"/>
                <w:szCs w:val="21"/>
                <w:lang w:eastAsia="en-US"/>
              </w:rPr>
            </w:pPr>
          </w:p>
        </w:tc>
      </w:tr>
      <w:tr w:rsidR="00D06194" w:rsidRPr="00D06194" w14:paraId="02D37F01" w14:textId="77777777" w:rsidTr="005804A2">
        <w:tc>
          <w:tcPr>
            <w:tcW w:w="421" w:type="dxa"/>
            <w:shd w:val="clear" w:color="auto" w:fill="auto"/>
          </w:tcPr>
          <w:p w14:paraId="5A5C0DE5" w14:textId="77777777" w:rsidR="00D06194" w:rsidRPr="00D06194" w:rsidRDefault="00D06194" w:rsidP="005804A2">
            <w:pPr>
              <w:tabs>
                <w:tab w:val="center" w:pos="4320"/>
                <w:tab w:val="right" w:pos="8640"/>
              </w:tabs>
              <w:rPr>
                <w:rFonts w:eastAsia="Calibri" w:cs="Arial"/>
                <w:sz w:val="21"/>
                <w:szCs w:val="21"/>
                <w:lang w:eastAsia="en-US"/>
              </w:rPr>
            </w:pPr>
            <w:r w:rsidRPr="00D06194">
              <w:rPr>
                <w:rFonts w:eastAsia="Calibri" w:cs="Arial"/>
                <w:sz w:val="21"/>
                <w:szCs w:val="21"/>
                <w:lang w:eastAsia="en-US"/>
              </w:rPr>
              <w:t>5.</w:t>
            </w:r>
          </w:p>
        </w:tc>
        <w:tc>
          <w:tcPr>
            <w:tcW w:w="2126" w:type="dxa"/>
            <w:shd w:val="clear" w:color="auto" w:fill="auto"/>
          </w:tcPr>
          <w:p w14:paraId="188DE2C2" w14:textId="77777777" w:rsidR="00D06194" w:rsidRPr="00D06194" w:rsidRDefault="00D06194" w:rsidP="005804A2">
            <w:pPr>
              <w:tabs>
                <w:tab w:val="center" w:pos="4320"/>
                <w:tab w:val="right" w:pos="8640"/>
              </w:tabs>
              <w:rPr>
                <w:rFonts w:eastAsia="Calibri" w:cs="Arial"/>
                <w:sz w:val="21"/>
                <w:szCs w:val="21"/>
                <w:lang w:eastAsia="en-US"/>
              </w:rPr>
            </w:pPr>
          </w:p>
        </w:tc>
        <w:tc>
          <w:tcPr>
            <w:tcW w:w="1767" w:type="dxa"/>
            <w:shd w:val="clear" w:color="auto" w:fill="auto"/>
          </w:tcPr>
          <w:p w14:paraId="1640FAC8" w14:textId="77777777" w:rsidR="00D06194" w:rsidRPr="00D06194" w:rsidRDefault="00D06194" w:rsidP="005804A2">
            <w:pPr>
              <w:tabs>
                <w:tab w:val="center" w:pos="4320"/>
                <w:tab w:val="right" w:pos="8640"/>
              </w:tabs>
              <w:rPr>
                <w:rFonts w:eastAsia="Calibri" w:cs="Arial"/>
                <w:sz w:val="21"/>
                <w:szCs w:val="21"/>
                <w:lang w:eastAsia="en-US"/>
              </w:rPr>
            </w:pPr>
          </w:p>
        </w:tc>
        <w:tc>
          <w:tcPr>
            <w:tcW w:w="644" w:type="dxa"/>
            <w:shd w:val="clear" w:color="auto" w:fill="auto"/>
          </w:tcPr>
          <w:p w14:paraId="55E17703" w14:textId="77777777" w:rsidR="00D06194" w:rsidRPr="00D06194" w:rsidRDefault="00D06194" w:rsidP="005804A2">
            <w:pPr>
              <w:tabs>
                <w:tab w:val="center" w:pos="4320"/>
                <w:tab w:val="right" w:pos="8640"/>
              </w:tabs>
              <w:rPr>
                <w:rFonts w:eastAsia="Calibri" w:cs="Arial"/>
                <w:sz w:val="21"/>
                <w:szCs w:val="21"/>
                <w:lang w:eastAsia="en-US"/>
              </w:rPr>
            </w:pPr>
          </w:p>
        </w:tc>
        <w:tc>
          <w:tcPr>
            <w:tcW w:w="764" w:type="dxa"/>
            <w:shd w:val="clear" w:color="auto" w:fill="auto"/>
          </w:tcPr>
          <w:p w14:paraId="459F9C4F" w14:textId="77777777" w:rsidR="00D06194" w:rsidRPr="00D06194" w:rsidRDefault="00D06194" w:rsidP="005804A2">
            <w:pPr>
              <w:tabs>
                <w:tab w:val="center" w:pos="4320"/>
                <w:tab w:val="right" w:pos="8640"/>
              </w:tabs>
              <w:rPr>
                <w:rFonts w:eastAsia="Calibri" w:cs="Arial"/>
                <w:sz w:val="21"/>
                <w:szCs w:val="21"/>
                <w:lang w:eastAsia="en-US"/>
              </w:rPr>
            </w:pPr>
          </w:p>
        </w:tc>
        <w:tc>
          <w:tcPr>
            <w:tcW w:w="2908" w:type="dxa"/>
            <w:shd w:val="clear" w:color="auto" w:fill="auto"/>
          </w:tcPr>
          <w:p w14:paraId="173C63F5" w14:textId="77777777" w:rsidR="00D06194" w:rsidRPr="00D06194" w:rsidRDefault="00D06194" w:rsidP="005804A2">
            <w:pPr>
              <w:tabs>
                <w:tab w:val="center" w:pos="4320"/>
                <w:tab w:val="right" w:pos="8640"/>
              </w:tabs>
              <w:rPr>
                <w:rFonts w:eastAsia="Calibri" w:cs="Arial"/>
                <w:sz w:val="21"/>
                <w:szCs w:val="21"/>
                <w:lang w:eastAsia="en-US"/>
              </w:rPr>
            </w:pPr>
          </w:p>
        </w:tc>
      </w:tr>
    </w:tbl>
    <w:p w14:paraId="06BC0A68" w14:textId="77777777" w:rsidR="00D06194" w:rsidRPr="00D06194" w:rsidRDefault="00D06194" w:rsidP="00D06194">
      <w:pPr>
        <w:widowControl w:val="0"/>
        <w:ind w:right="994"/>
        <w:jc w:val="both"/>
        <w:rPr>
          <w:rFonts w:eastAsia="Arial" w:cs="Arial"/>
          <w:sz w:val="21"/>
          <w:szCs w:val="21"/>
          <w:lang w:eastAsia="en-US"/>
        </w:rPr>
      </w:pPr>
    </w:p>
    <w:p w14:paraId="76E7DE5E" w14:textId="77777777" w:rsidR="00D06194" w:rsidRPr="00D06194" w:rsidRDefault="00D06194" w:rsidP="00D06194">
      <w:pPr>
        <w:widowControl w:val="0"/>
        <w:ind w:right="994" w:firstLine="20"/>
        <w:jc w:val="both"/>
        <w:rPr>
          <w:rFonts w:eastAsia="Arial" w:cs="Arial"/>
          <w:sz w:val="21"/>
          <w:szCs w:val="21"/>
          <w:lang w:eastAsia="fr-CA"/>
        </w:rPr>
      </w:pPr>
      <w:r w:rsidRPr="00D06194">
        <w:rPr>
          <w:rFonts w:eastAsia="Arial" w:cs="Arial"/>
          <w:sz w:val="21"/>
          <w:szCs w:val="21"/>
          <w:lang w:eastAsia="fr-CA"/>
        </w:rPr>
        <w:t>La(Les) photocopie(s) du certificat de naissance, de la copie d'acte de naissance ou du document délivré par une autorité compétente autre que le Directeur de l’état civil au Québec attestant de la naissance de l'enfant (des enfants) concerné(s) par la demande est (sont) cotée(s) P-5.</w:t>
      </w:r>
    </w:p>
    <w:p w14:paraId="384AC1E3" w14:textId="77777777" w:rsidR="00D06194" w:rsidRPr="00D06194" w:rsidRDefault="00D06194" w:rsidP="00D06194">
      <w:pPr>
        <w:widowControl w:val="0"/>
        <w:ind w:right="994" w:firstLine="20"/>
        <w:jc w:val="both"/>
        <w:rPr>
          <w:rFonts w:eastAsia="Arial" w:cs="Arial"/>
          <w:sz w:val="21"/>
          <w:szCs w:val="21"/>
          <w:lang w:eastAsia="fr-CA"/>
        </w:rPr>
      </w:pPr>
    </w:p>
    <w:p w14:paraId="26FCF4DD" w14:textId="77777777" w:rsidR="00D06194" w:rsidRPr="00D06194" w:rsidRDefault="00D06194" w:rsidP="00D06194">
      <w:pPr>
        <w:widowControl w:val="0"/>
        <w:ind w:right="994"/>
        <w:jc w:val="both"/>
        <w:rPr>
          <w:rFonts w:eastAsia="Arial" w:cs="Arial"/>
          <w:sz w:val="21"/>
          <w:szCs w:val="21"/>
          <w:lang w:eastAsia="fr-CA"/>
        </w:rPr>
      </w:pPr>
      <w:r w:rsidRPr="00D06194">
        <w:rPr>
          <w:rFonts w:eastAsia="Arial" w:cs="Arial"/>
          <w:sz w:val="21"/>
          <w:szCs w:val="21"/>
          <w:lang w:eastAsia="fr-CA"/>
        </w:rPr>
        <w:t>(Si les informations contenues à la photocopie du certificat de naissance, de la copie d'acte de naissance ou du document délivré par une autorité compétente autre que le Directeur de l’état civil au Québec sont contestées, l’original doit être produit.)</w:t>
      </w:r>
    </w:p>
    <w:p w14:paraId="514A7C21" w14:textId="77777777" w:rsidR="00D06194" w:rsidRPr="00D06194" w:rsidRDefault="00D06194" w:rsidP="00D06194">
      <w:pPr>
        <w:widowControl w:val="0"/>
        <w:ind w:right="994"/>
        <w:jc w:val="both"/>
        <w:rPr>
          <w:rFonts w:eastAsia="Arial" w:cs="Arial"/>
          <w:sz w:val="21"/>
          <w:szCs w:val="21"/>
          <w:lang w:eastAsia="fr-CA"/>
        </w:rPr>
      </w:pPr>
    </w:p>
    <w:p w14:paraId="3188E085" w14:textId="77777777" w:rsidR="00D06194" w:rsidRPr="00D06194" w:rsidRDefault="00D06194" w:rsidP="00D06194">
      <w:pPr>
        <w:widowControl w:val="0"/>
        <w:ind w:right="994" w:firstLine="20"/>
        <w:jc w:val="both"/>
        <w:rPr>
          <w:rFonts w:eastAsia="Arial" w:cs="Arial"/>
          <w:sz w:val="21"/>
          <w:szCs w:val="21"/>
          <w:lang w:eastAsia="fr-CA"/>
        </w:rPr>
      </w:pPr>
      <w:r w:rsidRPr="00D06194">
        <w:rPr>
          <w:rFonts w:eastAsia="Arial" w:cs="Arial"/>
          <w:sz w:val="21"/>
          <w:szCs w:val="21"/>
          <w:lang w:eastAsia="fr-CA"/>
        </w:rPr>
        <w:t>Aucun de ces enfants n'est l'objet ni d'une décision d'un tribunal, ni d'une instance en cours devant un tribunal, ni d'une entente avec un directeur de la protection de la jeunesse. (S'il existe une décision, une instance ou une entente, produire copie de telle décision, instance ou entente.)</w:t>
      </w:r>
    </w:p>
    <w:p w14:paraId="6B1A22AF" w14:textId="77777777" w:rsidR="00D06194" w:rsidRPr="00D06194" w:rsidRDefault="00D06194" w:rsidP="00D06194">
      <w:pPr>
        <w:widowControl w:val="0"/>
        <w:ind w:right="994"/>
        <w:jc w:val="both"/>
        <w:rPr>
          <w:rFonts w:eastAsia="Arial" w:cs="Arial"/>
          <w:sz w:val="21"/>
          <w:szCs w:val="21"/>
          <w:lang w:eastAsia="en-US"/>
        </w:rPr>
      </w:pPr>
    </w:p>
    <w:p w14:paraId="64B181A4" w14:textId="77777777" w:rsidR="00D06194" w:rsidRPr="00D06194" w:rsidRDefault="00D06194" w:rsidP="00D06194">
      <w:pPr>
        <w:widowControl w:val="0"/>
        <w:ind w:right="994"/>
        <w:jc w:val="both"/>
        <w:rPr>
          <w:rFonts w:eastAsia="Arial" w:cs="Arial"/>
          <w:sz w:val="21"/>
          <w:szCs w:val="21"/>
          <w:lang w:eastAsia="en-US"/>
        </w:rPr>
      </w:pPr>
    </w:p>
    <w:p w14:paraId="08C76A57" w14:textId="77777777" w:rsidR="00D06194" w:rsidRPr="00D06194" w:rsidRDefault="00D06194" w:rsidP="00D06194">
      <w:pPr>
        <w:widowControl w:val="0"/>
        <w:ind w:right="994"/>
        <w:jc w:val="both"/>
        <w:rPr>
          <w:rFonts w:eastAsia="Arial" w:cs="Arial"/>
          <w:sz w:val="21"/>
          <w:szCs w:val="21"/>
          <w:lang w:eastAsia="en-US"/>
        </w:rPr>
      </w:pPr>
    </w:p>
    <w:p w14:paraId="65474573" w14:textId="77777777" w:rsidR="00D06194" w:rsidRPr="00D06194" w:rsidRDefault="00D06194" w:rsidP="00D06194">
      <w:pPr>
        <w:widowControl w:val="0"/>
        <w:ind w:right="994"/>
        <w:jc w:val="both"/>
        <w:rPr>
          <w:rFonts w:eastAsia="Arial" w:cs="Arial"/>
          <w:sz w:val="21"/>
          <w:szCs w:val="21"/>
          <w:lang w:eastAsia="en-US"/>
        </w:rPr>
      </w:pPr>
    </w:p>
    <w:p w14:paraId="7A402F4E" w14:textId="77777777" w:rsidR="00D06194" w:rsidRPr="00D06194" w:rsidRDefault="00D06194" w:rsidP="00D06194">
      <w:pPr>
        <w:widowControl w:val="0"/>
        <w:ind w:right="994"/>
        <w:jc w:val="both"/>
        <w:rPr>
          <w:rFonts w:eastAsia="Arial" w:cs="Arial"/>
          <w:b/>
          <w:sz w:val="21"/>
          <w:szCs w:val="21"/>
          <w:lang w:eastAsia="en-US"/>
        </w:rPr>
      </w:pPr>
      <w:r w:rsidRPr="00D06194">
        <w:rPr>
          <w:rFonts w:eastAsia="Arial" w:cs="Arial"/>
          <w:b/>
          <w:sz w:val="21"/>
          <w:szCs w:val="21"/>
          <w:lang w:eastAsia="en-US"/>
        </w:rPr>
        <w:t>Résidence</w:t>
      </w:r>
    </w:p>
    <w:p w14:paraId="0B63BE12" w14:textId="77777777" w:rsidR="00D06194" w:rsidRPr="00D06194" w:rsidRDefault="00D06194" w:rsidP="00D06194">
      <w:pPr>
        <w:widowControl w:val="0"/>
        <w:ind w:right="994"/>
        <w:jc w:val="both"/>
        <w:rPr>
          <w:rFonts w:eastAsia="Arial" w:cs="Arial"/>
          <w:b/>
          <w:sz w:val="21"/>
          <w:szCs w:val="21"/>
          <w:lang w:eastAsia="en-US"/>
        </w:rPr>
      </w:pPr>
    </w:p>
    <w:p w14:paraId="0C7F8066" w14:textId="77777777" w:rsidR="00D06194" w:rsidRPr="00D06194" w:rsidRDefault="00D06194" w:rsidP="00D06194">
      <w:pPr>
        <w:widowControl w:val="0"/>
        <w:ind w:right="994"/>
        <w:jc w:val="both"/>
        <w:rPr>
          <w:rFonts w:eastAsia="Arial" w:cs="Arial"/>
          <w:sz w:val="21"/>
          <w:szCs w:val="21"/>
          <w:lang w:eastAsia="en-US"/>
        </w:rPr>
      </w:pPr>
      <w:r w:rsidRPr="00D06194">
        <w:rPr>
          <w:rFonts w:eastAsia="Arial" w:cs="Arial"/>
          <w:sz w:val="21"/>
          <w:szCs w:val="21"/>
          <w:lang w:eastAsia="en-US"/>
        </w:rPr>
        <w:t>7.   L’époux ou l’épouse réside habituellement au _______________ (</w:t>
      </w:r>
      <w:r w:rsidRPr="00D06194">
        <w:rPr>
          <w:rFonts w:eastAsia="Arial" w:cs="Arial"/>
          <w:i/>
          <w:sz w:val="21"/>
          <w:szCs w:val="21"/>
          <w:lang w:eastAsia="en-US"/>
        </w:rPr>
        <w:t>no</w:t>
      </w:r>
      <w:r w:rsidRPr="00D06194">
        <w:rPr>
          <w:rFonts w:eastAsia="Arial" w:cs="Arial"/>
          <w:sz w:val="21"/>
          <w:szCs w:val="21"/>
          <w:lang w:eastAsia="en-US"/>
        </w:rPr>
        <w:t>) __________</w:t>
      </w:r>
    </w:p>
    <w:p w14:paraId="126D83F4" w14:textId="77777777" w:rsidR="00D06194" w:rsidRPr="00D06194" w:rsidRDefault="00D06194" w:rsidP="00D06194">
      <w:pPr>
        <w:widowControl w:val="0"/>
        <w:ind w:right="994"/>
        <w:jc w:val="both"/>
        <w:rPr>
          <w:rFonts w:eastAsia="Arial" w:cs="Arial"/>
          <w:sz w:val="21"/>
          <w:szCs w:val="21"/>
          <w:lang w:eastAsia="en-US"/>
        </w:rPr>
      </w:pPr>
      <w:r w:rsidRPr="00D06194">
        <w:rPr>
          <w:rFonts w:eastAsia="Arial" w:cs="Arial"/>
          <w:sz w:val="21"/>
          <w:szCs w:val="21"/>
          <w:lang w:eastAsia="en-US"/>
        </w:rPr>
        <w:t>_____________ (</w:t>
      </w:r>
      <w:r w:rsidRPr="00D06194">
        <w:rPr>
          <w:rFonts w:eastAsia="Arial" w:cs="Arial"/>
          <w:i/>
          <w:sz w:val="21"/>
          <w:szCs w:val="21"/>
          <w:lang w:eastAsia="en-US"/>
        </w:rPr>
        <w:t>rue</w:t>
      </w:r>
      <w:r w:rsidRPr="00D06194">
        <w:rPr>
          <w:rFonts w:eastAsia="Arial" w:cs="Arial"/>
          <w:sz w:val="21"/>
          <w:szCs w:val="21"/>
          <w:lang w:eastAsia="en-US"/>
        </w:rPr>
        <w:t>) _________________________ (</w:t>
      </w:r>
      <w:r w:rsidRPr="00D06194">
        <w:rPr>
          <w:rFonts w:eastAsia="Arial" w:cs="Arial"/>
          <w:i/>
          <w:sz w:val="21"/>
          <w:szCs w:val="21"/>
          <w:lang w:eastAsia="en-US"/>
        </w:rPr>
        <w:t>ville</w:t>
      </w:r>
      <w:r w:rsidRPr="00D06194">
        <w:rPr>
          <w:rFonts w:eastAsia="Arial" w:cs="Arial"/>
          <w:sz w:val="21"/>
          <w:szCs w:val="21"/>
          <w:lang w:eastAsia="en-US"/>
        </w:rPr>
        <w:t>) ______________</w:t>
      </w:r>
    </w:p>
    <w:p w14:paraId="0E6BD247" w14:textId="77777777" w:rsidR="00D06194" w:rsidRPr="00D06194" w:rsidRDefault="00D06194" w:rsidP="00D06194">
      <w:pPr>
        <w:widowControl w:val="0"/>
        <w:ind w:right="994"/>
        <w:jc w:val="both"/>
        <w:rPr>
          <w:rFonts w:eastAsia="Arial" w:cs="Arial"/>
          <w:sz w:val="21"/>
          <w:szCs w:val="21"/>
          <w:lang w:eastAsia="en-US"/>
        </w:rPr>
      </w:pPr>
      <w:r w:rsidRPr="00D06194">
        <w:rPr>
          <w:rFonts w:eastAsia="Arial" w:cs="Arial"/>
          <w:sz w:val="21"/>
          <w:szCs w:val="21"/>
          <w:lang w:eastAsia="en-US"/>
        </w:rPr>
        <w:t>_____________ (</w:t>
      </w:r>
      <w:r w:rsidRPr="00D06194">
        <w:rPr>
          <w:rFonts w:eastAsia="Arial" w:cs="Arial"/>
          <w:i/>
          <w:sz w:val="21"/>
          <w:szCs w:val="21"/>
          <w:lang w:eastAsia="en-US"/>
        </w:rPr>
        <w:t>province</w:t>
      </w:r>
      <w:r w:rsidRPr="00D06194">
        <w:rPr>
          <w:rFonts w:eastAsia="Arial" w:cs="Arial"/>
          <w:sz w:val="21"/>
          <w:szCs w:val="21"/>
          <w:lang w:eastAsia="en-US"/>
        </w:rPr>
        <w:t>) ________________ depuis ___________ (</w:t>
      </w:r>
      <w:r w:rsidRPr="00D06194">
        <w:rPr>
          <w:rFonts w:eastAsia="Arial" w:cs="Arial"/>
          <w:i/>
          <w:sz w:val="21"/>
          <w:szCs w:val="21"/>
          <w:lang w:eastAsia="en-US"/>
        </w:rPr>
        <w:t>jour</w:t>
      </w:r>
      <w:r w:rsidRPr="00D06194">
        <w:rPr>
          <w:rFonts w:eastAsia="Arial" w:cs="Arial"/>
          <w:sz w:val="21"/>
          <w:szCs w:val="21"/>
          <w:lang w:eastAsia="en-US"/>
        </w:rPr>
        <w:t>) ___________</w:t>
      </w:r>
    </w:p>
    <w:p w14:paraId="596EAED4" w14:textId="77777777" w:rsidR="00D06194" w:rsidRPr="00D06194" w:rsidRDefault="00D06194" w:rsidP="00D06194">
      <w:pPr>
        <w:widowControl w:val="0"/>
        <w:ind w:right="994"/>
        <w:jc w:val="both"/>
        <w:rPr>
          <w:rFonts w:eastAsia="Arial" w:cs="Arial"/>
          <w:sz w:val="21"/>
          <w:szCs w:val="21"/>
          <w:lang w:eastAsia="en-US"/>
        </w:rPr>
      </w:pPr>
      <w:r w:rsidRPr="00D06194">
        <w:rPr>
          <w:rFonts w:eastAsia="Arial" w:cs="Arial"/>
          <w:sz w:val="21"/>
          <w:szCs w:val="21"/>
          <w:lang w:eastAsia="en-US"/>
        </w:rPr>
        <w:t>_____________ (</w:t>
      </w:r>
      <w:r w:rsidRPr="00D06194">
        <w:rPr>
          <w:rFonts w:eastAsia="Arial" w:cs="Arial"/>
          <w:i/>
          <w:sz w:val="21"/>
          <w:szCs w:val="21"/>
          <w:lang w:eastAsia="en-US"/>
        </w:rPr>
        <w:t>mois</w:t>
      </w:r>
      <w:r w:rsidRPr="00D06194">
        <w:rPr>
          <w:rFonts w:eastAsia="Arial" w:cs="Arial"/>
          <w:sz w:val="21"/>
          <w:szCs w:val="21"/>
          <w:lang w:eastAsia="en-US"/>
        </w:rPr>
        <w:t>) _____________________ (</w:t>
      </w:r>
      <w:r w:rsidRPr="00D06194">
        <w:rPr>
          <w:rFonts w:eastAsia="Arial" w:cs="Arial"/>
          <w:i/>
          <w:sz w:val="21"/>
          <w:szCs w:val="21"/>
          <w:lang w:eastAsia="en-US"/>
        </w:rPr>
        <w:t>année</w:t>
      </w:r>
      <w:r w:rsidRPr="00D06194">
        <w:rPr>
          <w:rFonts w:eastAsia="Arial" w:cs="Arial"/>
          <w:sz w:val="21"/>
          <w:szCs w:val="21"/>
          <w:lang w:eastAsia="en-US"/>
        </w:rPr>
        <w:t>) _______________</w:t>
      </w:r>
    </w:p>
    <w:p w14:paraId="0635EE56" w14:textId="77777777" w:rsidR="00D06194" w:rsidRPr="00D06194" w:rsidRDefault="00D06194" w:rsidP="00D06194">
      <w:pPr>
        <w:widowControl w:val="0"/>
        <w:ind w:right="994"/>
        <w:jc w:val="both"/>
        <w:rPr>
          <w:rFonts w:eastAsia="Arial" w:cs="Arial"/>
          <w:sz w:val="21"/>
          <w:szCs w:val="21"/>
          <w:lang w:eastAsia="en-US"/>
        </w:rPr>
      </w:pPr>
    </w:p>
    <w:p w14:paraId="5E04FB42" w14:textId="77777777" w:rsidR="00D06194" w:rsidRPr="00D06194" w:rsidRDefault="00D06194" w:rsidP="00D06194">
      <w:pPr>
        <w:widowControl w:val="0"/>
        <w:ind w:right="994"/>
        <w:jc w:val="both"/>
        <w:rPr>
          <w:rFonts w:eastAsia="Arial" w:cs="Arial"/>
          <w:sz w:val="21"/>
          <w:szCs w:val="21"/>
          <w:lang w:eastAsia="en-US"/>
        </w:rPr>
      </w:pPr>
      <w:r w:rsidRPr="00D06194">
        <w:rPr>
          <w:rFonts w:eastAsia="Arial" w:cs="Arial"/>
          <w:sz w:val="21"/>
          <w:szCs w:val="21"/>
          <w:lang w:eastAsia="en-US"/>
        </w:rPr>
        <w:t>L’époux ou l’épouse réside habituellement au _______________ (</w:t>
      </w:r>
      <w:r w:rsidRPr="00D06194">
        <w:rPr>
          <w:rFonts w:eastAsia="Arial" w:cs="Arial"/>
          <w:i/>
          <w:sz w:val="21"/>
          <w:szCs w:val="21"/>
          <w:lang w:eastAsia="en-US"/>
        </w:rPr>
        <w:t>no</w:t>
      </w:r>
      <w:r w:rsidRPr="00D06194">
        <w:rPr>
          <w:rFonts w:eastAsia="Arial" w:cs="Arial"/>
          <w:sz w:val="21"/>
          <w:szCs w:val="21"/>
          <w:lang w:eastAsia="en-US"/>
        </w:rPr>
        <w:t>) __________</w:t>
      </w:r>
    </w:p>
    <w:p w14:paraId="0027FEA7" w14:textId="77777777" w:rsidR="00D06194" w:rsidRPr="00D06194" w:rsidRDefault="00D06194" w:rsidP="00D06194">
      <w:pPr>
        <w:widowControl w:val="0"/>
        <w:ind w:right="994"/>
        <w:jc w:val="both"/>
        <w:rPr>
          <w:rFonts w:eastAsia="Arial" w:cs="Arial"/>
          <w:sz w:val="21"/>
          <w:szCs w:val="21"/>
          <w:lang w:eastAsia="en-US"/>
        </w:rPr>
      </w:pPr>
      <w:r w:rsidRPr="00D06194">
        <w:rPr>
          <w:rFonts w:eastAsia="Arial" w:cs="Arial"/>
          <w:sz w:val="21"/>
          <w:szCs w:val="21"/>
          <w:lang w:eastAsia="en-US"/>
        </w:rPr>
        <w:t>_____________ (</w:t>
      </w:r>
      <w:r w:rsidRPr="00D06194">
        <w:rPr>
          <w:rFonts w:eastAsia="Arial" w:cs="Arial"/>
          <w:i/>
          <w:sz w:val="21"/>
          <w:szCs w:val="21"/>
          <w:lang w:eastAsia="en-US"/>
        </w:rPr>
        <w:t>rue</w:t>
      </w:r>
      <w:r w:rsidRPr="00D06194">
        <w:rPr>
          <w:rFonts w:eastAsia="Arial" w:cs="Arial"/>
          <w:sz w:val="21"/>
          <w:szCs w:val="21"/>
          <w:lang w:eastAsia="en-US"/>
        </w:rPr>
        <w:t>) _________________________ (</w:t>
      </w:r>
      <w:r w:rsidRPr="00D06194">
        <w:rPr>
          <w:rFonts w:eastAsia="Arial" w:cs="Arial"/>
          <w:i/>
          <w:sz w:val="21"/>
          <w:szCs w:val="21"/>
          <w:lang w:eastAsia="en-US"/>
        </w:rPr>
        <w:t>ville</w:t>
      </w:r>
      <w:r w:rsidRPr="00D06194">
        <w:rPr>
          <w:rFonts w:eastAsia="Arial" w:cs="Arial"/>
          <w:sz w:val="21"/>
          <w:szCs w:val="21"/>
          <w:lang w:eastAsia="en-US"/>
        </w:rPr>
        <w:t>) ______________</w:t>
      </w:r>
    </w:p>
    <w:p w14:paraId="196100D2" w14:textId="77777777" w:rsidR="00D06194" w:rsidRPr="00D06194" w:rsidRDefault="00D06194" w:rsidP="00D06194">
      <w:pPr>
        <w:widowControl w:val="0"/>
        <w:ind w:right="994"/>
        <w:jc w:val="both"/>
        <w:rPr>
          <w:rFonts w:eastAsia="Arial" w:cs="Arial"/>
          <w:sz w:val="21"/>
          <w:szCs w:val="21"/>
          <w:lang w:eastAsia="en-US"/>
        </w:rPr>
      </w:pPr>
      <w:r w:rsidRPr="00D06194">
        <w:rPr>
          <w:rFonts w:eastAsia="Arial" w:cs="Arial"/>
          <w:sz w:val="21"/>
          <w:szCs w:val="21"/>
          <w:lang w:eastAsia="en-US"/>
        </w:rPr>
        <w:t>_____________ (</w:t>
      </w:r>
      <w:r w:rsidRPr="00D06194">
        <w:rPr>
          <w:rFonts w:eastAsia="Arial" w:cs="Arial"/>
          <w:i/>
          <w:sz w:val="21"/>
          <w:szCs w:val="21"/>
          <w:lang w:eastAsia="en-US"/>
        </w:rPr>
        <w:t>province</w:t>
      </w:r>
      <w:r w:rsidRPr="00D06194">
        <w:rPr>
          <w:rFonts w:eastAsia="Arial" w:cs="Arial"/>
          <w:sz w:val="21"/>
          <w:szCs w:val="21"/>
          <w:lang w:eastAsia="en-US"/>
        </w:rPr>
        <w:t>) ________________ depuis ___________ (</w:t>
      </w:r>
      <w:r w:rsidRPr="00D06194">
        <w:rPr>
          <w:rFonts w:eastAsia="Arial" w:cs="Arial"/>
          <w:i/>
          <w:sz w:val="21"/>
          <w:szCs w:val="21"/>
          <w:lang w:eastAsia="en-US"/>
        </w:rPr>
        <w:t>jour</w:t>
      </w:r>
      <w:r w:rsidRPr="00D06194">
        <w:rPr>
          <w:rFonts w:eastAsia="Arial" w:cs="Arial"/>
          <w:sz w:val="21"/>
          <w:szCs w:val="21"/>
          <w:lang w:eastAsia="en-US"/>
        </w:rPr>
        <w:t>) ___________</w:t>
      </w:r>
    </w:p>
    <w:p w14:paraId="39693BF4" w14:textId="77777777" w:rsidR="00D06194" w:rsidRPr="00D06194" w:rsidRDefault="00D06194" w:rsidP="00D06194">
      <w:pPr>
        <w:widowControl w:val="0"/>
        <w:ind w:right="994"/>
        <w:jc w:val="both"/>
        <w:rPr>
          <w:rFonts w:eastAsia="Arial" w:cs="Arial"/>
          <w:sz w:val="21"/>
          <w:szCs w:val="21"/>
          <w:lang w:eastAsia="en-US"/>
        </w:rPr>
      </w:pPr>
      <w:r w:rsidRPr="00D06194">
        <w:rPr>
          <w:rFonts w:eastAsia="Arial" w:cs="Arial"/>
          <w:sz w:val="21"/>
          <w:szCs w:val="21"/>
          <w:lang w:eastAsia="en-US"/>
        </w:rPr>
        <w:t>_____________ (</w:t>
      </w:r>
      <w:r w:rsidRPr="00D06194">
        <w:rPr>
          <w:rFonts w:eastAsia="Arial" w:cs="Arial"/>
          <w:i/>
          <w:sz w:val="21"/>
          <w:szCs w:val="21"/>
          <w:lang w:eastAsia="en-US"/>
        </w:rPr>
        <w:t>mois</w:t>
      </w:r>
      <w:r w:rsidRPr="00D06194">
        <w:rPr>
          <w:rFonts w:eastAsia="Arial" w:cs="Arial"/>
          <w:sz w:val="21"/>
          <w:szCs w:val="21"/>
          <w:lang w:eastAsia="en-US"/>
        </w:rPr>
        <w:t>) _____________________ (</w:t>
      </w:r>
      <w:r w:rsidRPr="00D06194">
        <w:rPr>
          <w:rFonts w:eastAsia="Arial" w:cs="Arial"/>
          <w:i/>
          <w:sz w:val="21"/>
          <w:szCs w:val="21"/>
          <w:lang w:eastAsia="en-US"/>
        </w:rPr>
        <w:t>année</w:t>
      </w:r>
      <w:r w:rsidRPr="00D06194">
        <w:rPr>
          <w:rFonts w:eastAsia="Arial" w:cs="Arial"/>
          <w:sz w:val="21"/>
          <w:szCs w:val="21"/>
          <w:lang w:eastAsia="en-US"/>
        </w:rPr>
        <w:t>) _______________</w:t>
      </w:r>
    </w:p>
    <w:p w14:paraId="152DC250" w14:textId="77777777" w:rsidR="00D06194" w:rsidRDefault="00D06194" w:rsidP="00D06194">
      <w:pPr>
        <w:widowControl w:val="0"/>
        <w:ind w:right="994"/>
        <w:jc w:val="both"/>
        <w:rPr>
          <w:rFonts w:eastAsia="Arial" w:cs="Arial"/>
          <w:sz w:val="21"/>
          <w:szCs w:val="21"/>
          <w:lang w:eastAsia="en-US"/>
        </w:rPr>
      </w:pPr>
    </w:p>
    <w:p w14:paraId="1784255F" w14:textId="77777777" w:rsidR="00EE779B" w:rsidRPr="00D06194" w:rsidRDefault="00EE779B" w:rsidP="00D06194">
      <w:pPr>
        <w:widowControl w:val="0"/>
        <w:ind w:right="994"/>
        <w:jc w:val="both"/>
        <w:rPr>
          <w:rFonts w:eastAsia="Arial" w:cs="Arial"/>
          <w:sz w:val="21"/>
          <w:szCs w:val="21"/>
          <w:lang w:eastAsia="en-US"/>
        </w:rPr>
      </w:pPr>
    </w:p>
    <w:p w14:paraId="439A6ABA" w14:textId="77777777" w:rsidR="00D06194" w:rsidRPr="00D06194" w:rsidRDefault="00D06194" w:rsidP="00D06194">
      <w:pPr>
        <w:widowControl w:val="0"/>
        <w:ind w:right="994"/>
        <w:jc w:val="both"/>
        <w:rPr>
          <w:rFonts w:eastAsia="Arial" w:cs="Arial"/>
          <w:b/>
          <w:sz w:val="21"/>
          <w:szCs w:val="21"/>
          <w:lang w:eastAsia="en-US"/>
        </w:rPr>
      </w:pPr>
      <w:r w:rsidRPr="00D06194">
        <w:rPr>
          <w:rFonts w:eastAsia="Arial" w:cs="Arial"/>
          <w:b/>
          <w:sz w:val="21"/>
          <w:szCs w:val="21"/>
          <w:lang w:eastAsia="en-US"/>
        </w:rPr>
        <w:t>Motifs</w:t>
      </w:r>
    </w:p>
    <w:p w14:paraId="15FD4AC6" w14:textId="77777777" w:rsidR="00D06194" w:rsidRPr="00D06194" w:rsidRDefault="00D06194" w:rsidP="00D06194">
      <w:pPr>
        <w:widowControl w:val="0"/>
        <w:ind w:right="994"/>
        <w:jc w:val="both"/>
        <w:rPr>
          <w:rFonts w:eastAsia="Arial" w:cs="Arial"/>
          <w:b/>
          <w:sz w:val="21"/>
          <w:szCs w:val="21"/>
          <w:lang w:eastAsia="en-US"/>
        </w:rPr>
      </w:pPr>
    </w:p>
    <w:p w14:paraId="312A424E" w14:textId="77777777" w:rsidR="00D06194" w:rsidRPr="00D06194" w:rsidRDefault="00D06194" w:rsidP="00D06194">
      <w:pPr>
        <w:widowControl w:val="0"/>
        <w:ind w:right="994"/>
        <w:jc w:val="both"/>
        <w:rPr>
          <w:rFonts w:eastAsia="Arial" w:cs="Arial"/>
          <w:sz w:val="21"/>
          <w:szCs w:val="21"/>
          <w:lang w:eastAsia="en-US"/>
        </w:rPr>
      </w:pPr>
      <w:r w:rsidRPr="00D06194">
        <w:rPr>
          <w:rFonts w:eastAsia="Arial" w:cs="Arial"/>
          <w:sz w:val="21"/>
          <w:szCs w:val="21"/>
          <w:lang w:eastAsia="en-US"/>
        </w:rPr>
        <w:t>8.   Il y a échec du mariage pour les motifs suivants :</w:t>
      </w:r>
    </w:p>
    <w:p w14:paraId="3D3E82E7" w14:textId="77777777" w:rsidR="00D06194" w:rsidRPr="00D06194" w:rsidRDefault="00D06194" w:rsidP="00D06194">
      <w:pPr>
        <w:widowControl w:val="0"/>
        <w:ind w:right="994"/>
        <w:jc w:val="both"/>
        <w:rPr>
          <w:rFonts w:eastAsia="Arial" w:cs="Arial"/>
          <w:sz w:val="21"/>
          <w:szCs w:val="21"/>
          <w:lang w:eastAsia="en-US"/>
        </w:rPr>
      </w:pPr>
    </w:p>
    <w:p w14:paraId="2230A638" w14:textId="77777777" w:rsidR="00D06194" w:rsidRPr="00D06194" w:rsidRDefault="00D06194" w:rsidP="00D06194">
      <w:pPr>
        <w:widowControl w:val="0"/>
        <w:ind w:right="994"/>
        <w:jc w:val="both"/>
        <w:rPr>
          <w:rFonts w:eastAsia="Arial" w:cs="Arial"/>
          <w:sz w:val="21"/>
          <w:szCs w:val="21"/>
          <w:lang w:eastAsia="en-US"/>
        </w:rPr>
      </w:pPr>
      <w:r w:rsidRPr="00D06194">
        <w:rPr>
          <w:rFonts w:eastAsia="Arial" w:cs="Arial"/>
          <w:sz w:val="21"/>
          <w:szCs w:val="21"/>
          <w:lang w:eastAsia="en-US"/>
        </w:rPr>
        <w:t xml:space="preserve">(Donner ici le détail des motifs prévus par l'article 8(2) de la </w:t>
      </w:r>
      <w:r w:rsidRPr="00D06194">
        <w:rPr>
          <w:rFonts w:eastAsia="Arial" w:cs="Arial"/>
          <w:i/>
          <w:sz w:val="21"/>
          <w:szCs w:val="21"/>
          <w:lang w:eastAsia="en-US"/>
        </w:rPr>
        <w:t>Loi sur le divorce</w:t>
      </w:r>
      <w:r w:rsidRPr="00D06194">
        <w:rPr>
          <w:rFonts w:eastAsia="Arial" w:cs="Arial"/>
          <w:sz w:val="21"/>
          <w:szCs w:val="21"/>
          <w:lang w:eastAsia="en-US"/>
        </w:rPr>
        <w:t>)</w:t>
      </w:r>
    </w:p>
    <w:p w14:paraId="3F658511" w14:textId="77777777" w:rsidR="00D06194" w:rsidRPr="00D06194" w:rsidRDefault="00D06194" w:rsidP="00D06194">
      <w:pPr>
        <w:widowControl w:val="0"/>
        <w:ind w:right="994"/>
        <w:jc w:val="both"/>
        <w:rPr>
          <w:rFonts w:eastAsia="Arial" w:cs="Arial"/>
          <w:sz w:val="21"/>
          <w:szCs w:val="21"/>
          <w:lang w:eastAsia="en-US"/>
        </w:rPr>
      </w:pPr>
    </w:p>
    <w:p w14:paraId="34AEA508" w14:textId="77777777" w:rsidR="00D06194" w:rsidRPr="00D06194" w:rsidRDefault="00D06194" w:rsidP="00D06194">
      <w:pPr>
        <w:widowControl w:val="0"/>
        <w:ind w:right="994"/>
        <w:jc w:val="both"/>
        <w:rPr>
          <w:rFonts w:eastAsia="Arial" w:cs="Arial"/>
          <w:b/>
          <w:sz w:val="21"/>
          <w:szCs w:val="21"/>
          <w:lang w:eastAsia="en-US"/>
        </w:rPr>
      </w:pPr>
    </w:p>
    <w:p w14:paraId="2AFE052A" w14:textId="77777777" w:rsidR="00D06194" w:rsidRPr="00D06194" w:rsidRDefault="00D06194" w:rsidP="00D06194">
      <w:pPr>
        <w:widowControl w:val="0"/>
        <w:ind w:right="994"/>
        <w:jc w:val="both"/>
        <w:rPr>
          <w:rFonts w:eastAsia="Arial" w:cs="Arial"/>
          <w:b/>
          <w:sz w:val="21"/>
          <w:szCs w:val="21"/>
          <w:lang w:eastAsia="en-US"/>
        </w:rPr>
      </w:pPr>
      <w:r w:rsidRPr="00D06194">
        <w:rPr>
          <w:rFonts w:eastAsia="Arial" w:cs="Arial"/>
          <w:b/>
          <w:sz w:val="21"/>
          <w:szCs w:val="21"/>
          <w:lang w:eastAsia="en-US"/>
        </w:rPr>
        <w:t>Réconciliation et médiation</w:t>
      </w:r>
    </w:p>
    <w:p w14:paraId="6E18ED41" w14:textId="77777777" w:rsidR="00D06194" w:rsidRPr="00D06194" w:rsidRDefault="00D06194" w:rsidP="00D06194">
      <w:pPr>
        <w:widowControl w:val="0"/>
        <w:ind w:right="994"/>
        <w:jc w:val="both"/>
        <w:rPr>
          <w:rFonts w:eastAsia="Arial" w:cs="Arial"/>
          <w:b/>
          <w:sz w:val="21"/>
          <w:szCs w:val="21"/>
          <w:lang w:eastAsia="en-US"/>
        </w:rPr>
      </w:pPr>
    </w:p>
    <w:p w14:paraId="4D52BE04" w14:textId="77777777" w:rsidR="00D06194" w:rsidRPr="00D06194" w:rsidRDefault="00D06194" w:rsidP="00D06194">
      <w:pPr>
        <w:widowControl w:val="0"/>
        <w:ind w:right="994"/>
        <w:jc w:val="both"/>
        <w:rPr>
          <w:rFonts w:eastAsia="Arial" w:cs="Arial"/>
          <w:sz w:val="21"/>
          <w:szCs w:val="21"/>
          <w:lang w:eastAsia="en-US"/>
        </w:rPr>
      </w:pPr>
      <w:r w:rsidRPr="00D06194">
        <w:rPr>
          <w:rFonts w:eastAsia="Arial" w:cs="Arial"/>
          <w:sz w:val="21"/>
          <w:szCs w:val="21"/>
          <w:lang w:eastAsia="en-US"/>
        </w:rPr>
        <w:t>9.   Avant la signature de la présente demande :</w:t>
      </w:r>
    </w:p>
    <w:p w14:paraId="7A506C67" w14:textId="77777777" w:rsidR="00D06194" w:rsidRPr="00D06194" w:rsidRDefault="00D06194" w:rsidP="00D06194">
      <w:pPr>
        <w:widowControl w:val="0"/>
        <w:ind w:right="994"/>
        <w:jc w:val="both"/>
        <w:rPr>
          <w:rFonts w:eastAsia="Arial" w:cs="Arial"/>
          <w:sz w:val="21"/>
          <w:szCs w:val="21"/>
          <w:lang w:eastAsia="en-US"/>
        </w:rPr>
      </w:pPr>
    </w:p>
    <w:p w14:paraId="7A5B9A29" w14:textId="77777777" w:rsidR="00D06194" w:rsidRPr="00D06194" w:rsidRDefault="00D06194" w:rsidP="00D06194">
      <w:pPr>
        <w:widowControl w:val="0"/>
        <w:shd w:val="clear" w:color="auto" w:fill="FFFFFF"/>
        <w:ind w:right="994"/>
        <w:jc w:val="both"/>
        <w:rPr>
          <w:rFonts w:eastAsia="Arial" w:cs="Arial"/>
          <w:sz w:val="21"/>
          <w:szCs w:val="21"/>
          <w:lang w:eastAsia="en-US"/>
        </w:rPr>
      </w:pPr>
      <w:r w:rsidRPr="00D06194">
        <w:rPr>
          <w:rFonts w:eastAsia="Arial" w:cs="Arial"/>
          <w:sz w:val="21"/>
          <w:szCs w:val="21"/>
          <w:lang w:eastAsia="en-US"/>
        </w:rPr>
        <w:t>A)   L’avocat(e) ou le/la notaire de la partie demanderesse a discuté des possibilités de réconciliation et a fourni des renseignements sur les services de consultation ou d'orientation matrimoniaux.</w:t>
      </w:r>
    </w:p>
    <w:p w14:paraId="273602B8" w14:textId="77777777" w:rsidR="00D06194" w:rsidRPr="00D06194" w:rsidRDefault="00D06194" w:rsidP="00D06194">
      <w:pPr>
        <w:widowControl w:val="0"/>
        <w:ind w:right="994"/>
        <w:jc w:val="both"/>
        <w:rPr>
          <w:rFonts w:eastAsia="Arial" w:cs="Arial"/>
          <w:sz w:val="21"/>
          <w:szCs w:val="21"/>
          <w:lang w:eastAsia="en-US"/>
        </w:rPr>
      </w:pPr>
    </w:p>
    <w:p w14:paraId="5E130F01" w14:textId="77777777" w:rsidR="00D06194" w:rsidRPr="00D06194" w:rsidRDefault="00D06194" w:rsidP="00D06194">
      <w:pPr>
        <w:widowControl w:val="0"/>
        <w:ind w:right="994"/>
        <w:jc w:val="both"/>
        <w:rPr>
          <w:rFonts w:eastAsia="Arial" w:cs="Arial"/>
          <w:sz w:val="21"/>
          <w:szCs w:val="21"/>
          <w:lang w:eastAsia="en-US"/>
        </w:rPr>
      </w:pPr>
    </w:p>
    <w:p w14:paraId="1C33821E" w14:textId="77777777" w:rsidR="00D06194" w:rsidRPr="00D06194" w:rsidRDefault="00D06194" w:rsidP="00D06194">
      <w:pPr>
        <w:widowControl w:val="0"/>
        <w:ind w:right="994"/>
        <w:jc w:val="both"/>
        <w:rPr>
          <w:rFonts w:eastAsia="Arial" w:cs="Arial"/>
          <w:sz w:val="21"/>
          <w:szCs w:val="21"/>
          <w:lang w:eastAsia="en-US"/>
        </w:rPr>
      </w:pPr>
      <w:r w:rsidRPr="00D06194">
        <w:rPr>
          <w:rFonts w:eastAsia="Arial" w:cs="Arial"/>
          <w:sz w:val="21"/>
          <w:szCs w:val="21"/>
          <w:lang w:eastAsia="en-US"/>
        </w:rPr>
        <w:t>(Au cas contraire, indiquer les motifs.)</w:t>
      </w:r>
    </w:p>
    <w:p w14:paraId="7F1369D3" w14:textId="77777777" w:rsidR="00D06194" w:rsidRPr="00D06194" w:rsidRDefault="00D06194" w:rsidP="00D06194">
      <w:pPr>
        <w:widowControl w:val="0"/>
        <w:ind w:right="994"/>
        <w:jc w:val="both"/>
        <w:rPr>
          <w:rFonts w:eastAsia="Arial" w:cs="Arial"/>
          <w:sz w:val="21"/>
          <w:szCs w:val="21"/>
          <w:lang w:eastAsia="en-US"/>
        </w:rPr>
      </w:pPr>
    </w:p>
    <w:p w14:paraId="26CFB4F2" w14:textId="77777777" w:rsidR="00D06194" w:rsidRPr="00D06194" w:rsidRDefault="00D06194" w:rsidP="00D06194">
      <w:pPr>
        <w:widowControl w:val="0"/>
        <w:ind w:right="994"/>
        <w:jc w:val="both"/>
        <w:rPr>
          <w:rFonts w:eastAsia="Arial" w:cs="Arial"/>
          <w:sz w:val="21"/>
          <w:szCs w:val="21"/>
          <w:lang w:eastAsia="en-US"/>
        </w:rPr>
      </w:pPr>
    </w:p>
    <w:p w14:paraId="095D73F8" w14:textId="77777777" w:rsidR="00D06194" w:rsidRPr="00D06194" w:rsidRDefault="00D06194" w:rsidP="00D06194">
      <w:pPr>
        <w:widowControl w:val="0"/>
        <w:ind w:right="1040"/>
        <w:jc w:val="both"/>
        <w:rPr>
          <w:rFonts w:eastAsia="Arial" w:cs="Arial"/>
          <w:sz w:val="21"/>
          <w:szCs w:val="21"/>
          <w:lang w:eastAsia="fr-CA"/>
        </w:rPr>
      </w:pPr>
      <w:r w:rsidRPr="00D06194">
        <w:rPr>
          <w:rFonts w:eastAsia="Arial" w:cs="Arial"/>
          <w:sz w:val="21"/>
          <w:szCs w:val="21"/>
          <w:lang w:eastAsia="fr-CA"/>
        </w:rPr>
        <w:t xml:space="preserve">B)   L’avocat(e) ou le/la notaire a fourni à la partie demanderesse des renseignements sur les services de </w:t>
      </w:r>
      <w:r w:rsidRPr="00D06194">
        <w:rPr>
          <w:rFonts w:eastAsia="Arial" w:cs="Arial"/>
          <w:iCs/>
          <w:sz w:val="21"/>
          <w:szCs w:val="21"/>
          <w:lang w:eastAsia="fr-CA"/>
        </w:rPr>
        <w:t>justice familiale</w:t>
      </w:r>
      <w:r w:rsidRPr="00D06194">
        <w:rPr>
          <w:rFonts w:eastAsia="Arial" w:cs="Arial"/>
          <w:sz w:val="21"/>
          <w:szCs w:val="21"/>
          <w:lang w:eastAsia="fr-CA"/>
        </w:rPr>
        <w:t xml:space="preserve"> susceptibles d'aider à la résolution des points pouvant faire l'objet d'une ordonnance et a discuté de l'opportunité de négocier ces points.</w:t>
      </w:r>
    </w:p>
    <w:p w14:paraId="6136B294" w14:textId="77777777" w:rsidR="00D06194" w:rsidRPr="00D06194" w:rsidRDefault="00D06194" w:rsidP="00D06194">
      <w:pPr>
        <w:widowControl w:val="0"/>
        <w:ind w:right="1040"/>
        <w:jc w:val="both"/>
        <w:rPr>
          <w:rFonts w:eastAsia="Arial" w:cs="Arial"/>
          <w:sz w:val="21"/>
          <w:szCs w:val="21"/>
          <w:lang w:eastAsia="fr-CA"/>
        </w:rPr>
      </w:pPr>
    </w:p>
    <w:p w14:paraId="0A6DCE88" w14:textId="77777777" w:rsidR="00D06194" w:rsidRPr="00D06194" w:rsidRDefault="00D06194" w:rsidP="00D06194">
      <w:pPr>
        <w:widowControl w:val="0"/>
        <w:ind w:right="1040"/>
        <w:jc w:val="both"/>
        <w:rPr>
          <w:rFonts w:eastAsia="Arial" w:cs="Arial"/>
          <w:sz w:val="21"/>
          <w:szCs w:val="21"/>
          <w:lang w:eastAsia="fr-CA"/>
        </w:rPr>
      </w:pPr>
      <w:r w:rsidRPr="00D06194">
        <w:rPr>
          <w:rFonts w:eastAsia="Arial" w:cs="Arial"/>
          <w:sz w:val="21"/>
          <w:szCs w:val="21"/>
          <w:lang w:eastAsia="fr-CA"/>
        </w:rPr>
        <w:t xml:space="preserve">C)   L’avocat(e) ou le/la notaire a informé la demanderesse des obligations des parties au titre de la </w:t>
      </w:r>
      <w:r w:rsidRPr="00D06194">
        <w:rPr>
          <w:rFonts w:eastAsia="Arial" w:cs="Arial"/>
          <w:i/>
          <w:sz w:val="21"/>
          <w:szCs w:val="21"/>
          <w:lang w:eastAsia="fr-CA"/>
        </w:rPr>
        <w:t>Loi sur le divorce</w:t>
      </w:r>
      <w:r w:rsidRPr="00D06194">
        <w:rPr>
          <w:rFonts w:eastAsia="Arial" w:cs="Arial"/>
          <w:sz w:val="21"/>
          <w:szCs w:val="21"/>
          <w:lang w:eastAsia="fr-CA"/>
        </w:rPr>
        <w:t xml:space="preserve">. </w:t>
      </w:r>
    </w:p>
    <w:p w14:paraId="3198E710" w14:textId="77777777" w:rsidR="00D06194" w:rsidRPr="00D06194" w:rsidRDefault="00D06194" w:rsidP="00D06194">
      <w:pPr>
        <w:widowControl w:val="0"/>
        <w:ind w:right="1040"/>
        <w:jc w:val="both"/>
        <w:rPr>
          <w:rFonts w:eastAsia="Arial" w:cs="Arial"/>
          <w:b/>
          <w:bCs/>
          <w:sz w:val="21"/>
          <w:szCs w:val="21"/>
          <w:lang w:eastAsia="fr-CA"/>
        </w:rPr>
      </w:pPr>
    </w:p>
    <w:p w14:paraId="51E5185E" w14:textId="77777777" w:rsidR="00D06194" w:rsidRPr="00D06194" w:rsidRDefault="00D06194" w:rsidP="00D06194">
      <w:pPr>
        <w:widowControl w:val="0"/>
        <w:ind w:right="1040"/>
        <w:jc w:val="both"/>
        <w:rPr>
          <w:rFonts w:eastAsia="Arial" w:cs="Arial"/>
          <w:sz w:val="21"/>
          <w:szCs w:val="21"/>
          <w:lang w:eastAsia="fr-CA"/>
        </w:rPr>
      </w:pPr>
      <w:r w:rsidRPr="00D06194">
        <w:rPr>
          <w:rFonts w:eastAsia="Arial" w:cs="Arial"/>
          <w:b/>
          <w:bCs/>
          <w:sz w:val="21"/>
          <w:szCs w:val="21"/>
          <w:lang w:eastAsia="fr-CA"/>
        </w:rPr>
        <w:t>Mesures de sauvegarde et provisoires (si la demande comporte des conclusions à cet effet), mesures accessoires et autres réclamations</w:t>
      </w:r>
    </w:p>
    <w:p w14:paraId="5CE4B9E5" w14:textId="77777777" w:rsidR="00D06194" w:rsidRPr="00D06194" w:rsidRDefault="00D06194" w:rsidP="00D06194">
      <w:pPr>
        <w:widowControl w:val="0"/>
        <w:ind w:right="1040"/>
        <w:jc w:val="both"/>
        <w:rPr>
          <w:rFonts w:eastAsia="Arial" w:cs="Arial"/>
          <w:sz w:val="21"/>
          <w:szCs w:val="21"/>
          <w:lang w:eastAsia="fr-CA"/>
        </w:rPr>
      </w:pPr>
    </w:p>
    <w:p w14:paraId="4DBC67AC" w14:textId="77777777" w:rsidR="00D06194" w:rsidRPr="00D06194" w:rsidRDefault="00D06194" w:rsidP="00D06194">
      <w:pPr>
        <w:widowControl w:val="0"/>
        <w:ind w:right="1040"/>
        <w:jc w:val="both"/>
        <w:rPr>
          <w:rFonts w:eastAsia="Arial" w:cs="Arial"/>
          <w:sz w:val="21"/>
          <w:szCs w:val="21"/>
          <w:lang w:eastAsia="fr-CA"/>
        </w:rPr>
      </w:pPr>
      <w:r w:rsidRPr="00D06194">
        <w:rPr>
          <w:rFonts w:eastAsia="Arial" w:cs="Arial"/>
          <w:sz w:val="21"/>
          <w:szCs w:val="21"/>
          <w:lang w:eastAsia="fr-CA"/>
        </w:rPr>
        <w:t>10.   A) Il y a un accord entre les parties sur les mesures accessoires, tel que l’atteste un exemplaire coté P-6</w:t>
      </w:r>
    </w:p>
    <w:p w14:paraId="4FE21763" w14:textId="77777777" w:rsidR="00D06194" w:rsidRPr="00D06194" w:rsidRDefault="00D06194" w:rsidP="00D06194">
      <w:pPr>
        <w:widowControl w:val="0"/>
        <w:ind w:right="1040"/>
        <w:jc w:val="both"/>
        <w:rPr>
          <w:rFonts w:eastAsia="Arial" w:cs="Arial"/>
          <w:sz w:val="21"/>
          <w:szCs w:val="21"/>
          <w:lang w:eastAsia="fr-CA"/>
        </w:rPr>
      </w:pPr>
    </w:p>
    <w:p w14:paraId="2FA80C01" w14:textId="77777777" w:rsidR="00D06194" w:rsidRPr="00D06194" w:rsidRDefault="00D06194" w:rsidP="00D06194">
      <w:pPr>
        <w:widowControl w:val="0"/>
        <w:ind w:right="1040"/>
        <w:jc w:val="both"/>
        <w:rPr>
          <w:rFonts w:eastAsia="Arial" w:cs="Arial"/>
          <w:sz w:val="21"/>
          <w:szCs w:val="21"/>
          <w:lang w:eastAsia="fr-CA"/>
        </w:rPr>
      </w:pPr>
      <w:proofErr w:type="gramStart"/>
      <w:r w:rsidRPr="00D06194">
        <w:rPr>
          <w:rFonts w:eastAsia="Arial" w:cs="Arial"/>
          <w:sz w:val="21"/>
          <w:szCs w:val="21"/>
          <w:lang w:eastAsia="fr-CA"/>
        </w:rPr>
        <w:t>ou</w:t>
      </w:r>
      <w:proofErr w:type="gramEnd"/>
    </w:p>
    <w:p w14:paraId="5CE15070" w14:textId="77777777" w:rsidR="00D06194" w:rsidRPr="00D06194" w:rsidRDefault="00D06194" w:rsidP="00D06194">
      <w:pPr>
        <w:widowControl w:val="0"/>
        <w:ind w:right="1040"/>
        <w:jc w:val="both"/>
        <w:rPr>
          <w:rFonts w:eastAsia="Arial" w:cs="Arial"/>
          <w:sz w:val="21"/>
          <w:szCs w:val="21"/>
          <w:lang w:eastAsia="fr-CA"/>
        </w:rPr>
      </w:pPr>
    </w:p>
    <w:p w14:paraId="4AD7BCDE" w14:textId="77777777" w:rsidR="00D06194" w:rsidRPr="00D06194" w:rsidRDefault="00D06194" w:rsidP="00D06194">
      <w:pPr>
        <w:widowControl w:val="0"/>
        <w:ind w:right="1040"/>
        <w:jc w:val="both"/>
        <w:rPr>
          <w:rFonts w:eastAsia="Arial" w:cs="Arial"/>
          <w:sz w:val="21"/>
          <w:szCs w:val="21"/>
          <w:lang w:eastAsia="fr-CA"/>
        </w:rPr>
      </w:pPr>
      <w:r w:rsidRPr="00D06194">
        <w:rPr>
          <w:rFonts w:eastAsia="Arial" w:cs="Arial"/>
          <w:sz w:val="21"/>
          <w:szCs w:val="21"/>
          <w:lang w:eastAsia="fr-CA"/>
        </w:rPr>
        <w:t>B) Il n'y a pas d'accord entre les parties sur toutes les mesures de sauvegarde, provisoires ou accessoires, et</w:t>
      </w:r>
    </w:p>
    <w:p w14:paraId="517564DE" w14:textId="77777777" w:rsidR="00D06194" w:rsidRPr="00D06194" w:rsidRDefault="00D06194" w:rsidP="00D06194">
      <w:pPr>
        <w:widowControl w:val="0"/>
        <w:ind w:right="1040"/>
        <w:jc w:val="both"/>
        <w:rPr>
          <w:rFonts w:eastAsia="Arial" w:cs="Arial"/>
          <w:sz w:val="21"/>
          <w:szCs w:val="21"/>
          <w:lang w:eastAsia="fr-CA"/>
        </w:rPr>
      </w:pPr>
    </w:p>
    <w:p w14:paraId="1FAB78C9" w14:textId="77777777" w:rsidR="00D06194" w:rsidRPr="00D06194" w:rsidRDefault="00D06194" w:rsidP="00D06194">
      <w:pPr>
        <w:widowControl w:val="0"/>
        <w:ind w:right="1040"/>
        <w:jc w:val="both"/>
        <w:rPr>
          <w:rFonts w:eastAsia="Arial" w:cs="Arial"/>
          <w:sz w:val="21"/>
          <w:szCs w:val="21"/>
          <w:lang w:eastAsia="fr-CA"/>
        </w:rPr>
      </w:pPr>
      <w:r w:rsidRPr="00D06194">
        <w:rPr>
          <w:rFonts w:eastAsia="Arial" w:cs="Arial"/>
          <w:sz w:val="21"/>
          <w:szCs w:val="21"/>
          <w:lang w:eastAsia="fr-CA"/>
        </w:rPr>
        <w:t>i.   les motifs à l'appui des conclusions provisoires recherchées sont: (Réciter les faits.)</w:t>
      </w:r>
    </w:p>
    <w:p w14:paraId="10456C39" w14:textId="77777777" w:rsidR="00D06194" w:rsidRPr="00D06194" w:rsidRDefault="00D06194" w:rsidP="00D06194">
      <w:pPr>
        <w:widowControl w:val="0"/>
        <w:ind w:right="1040"/>
        <w:jc w:val="both"/>
        <w:rPr>
          <w:rFonts w:eastAsia="Arial" w:cs="Arial"/>
          <w:sz w:val="21"/>
          <w:szCs w:val="21"/>
          <w:lang w:eastAsia="fr-CA"/>
        </w:rPr>
      </w:pPr>
    </w:p>
    <w:p w14:paraId="525578D5" w14:textId="77777777" w:rsidR="00D06194" w:rsidRPr="00D06194" w:rsidRDefault="00D06194" w:rsidP="00D06194">
      <w:pPr>
        <w:widowControl w:val="0"/>
        <w:pBdr>
          <w:top w:val="single" w:sz="12" w:space="1" w:color="auto"/>
          <w:bottom w:val="single" w:sz="12" w:space="1" w:color="auto"/>
        </w:pBdr>
        <w:ind w:right="1040"/>
        <w:jc w:val="both"/>
        <w:rPr>
          <w:rFonts w:eastAsia="Arial" w:cs="Arial"/>
          <w:sz w:val="21"/>
          <w:szCs w:val="21"/>
          <w:lang w:eastAsia="fr-CA"/>
        </w:rPr>
      </w:pPr>
    </w:p>
    <w:p w14:paraId="34097113" w14:textId="77777777" w:rsidR="00D06194" w:rsidRPr="00D06194" w:rsidRDefault="00D06194" w:rsidP="00D06194">
      <w:pPr>
        <w:widowControl w:val="0"/>
        <w:pBdr>
          <w:bottom w:val="single" w:sz="12" w:space="1" w:color="auto"/>
          <w:between w:val="single" w:sz="12" w:space="1" w:color="auto"/>
        </w:pBdr>
        <w:ind w:right="1040"/>
        <w:jc w:val="both"/>
        <w:rPr>
          <w:rFonts w:eastAsia="Arial" w:cs="Arial"/>
          <w:sz w:val="21"/>
          <w:szCs w:val="21"/>
          <w:lang w:eastAsia="fr-CA"/>
        </w:rPr>
      </w:pPr>
    </w:p>
    <w:p w14:paraId="6943BCBE" w14:textId="77777777" w:rsidR="00D06194" w:rsidRPr="00D06194" w:rsidRDefault="00D06194" w:rsidP="00D06194">
      <w:pPr>
        <w:widowControl w:val="0"/>
        <w:ind w:right="1040"/>
        <w:jc w:val="both"/>
        <w:rPr>
          <w:rFonts w:eastAsia="Arial" w:cs="Arial"/>
          <w:sz w:val="21"/>
          <w:szCs w:val="21"/>
          <w:lang w:eastAsia="fr-CA"/>
        </w:rPr>
      </w:pPr>
    </w:p>
    <w:p w14:paraId="66ACB2DE" w14:textId="77777777" w:rsidR="00D06194" w:rsidRPr="00D06194" w:rsidRDefault="00D06194" w:rsidP="00D06194">
      <w:pPr>
        <w:widowControl w:val="0"/>
        <w:ind w:right="1040"/>
        <w:jc w:val="both"/>
        <w:rPr>
          <w:rFonts w:eastAsia="Arial" w:cs="Arial"/>
          <w:sz w:val="21"/>
          <w:szCs w:val="21"/>
          <w:lang w:eastAsia="fr-CA"/>
        </w:rPr>
      </w:pPr>
      <w:r w:rsidRPr="00D06194">
        <w:rPr>
          <w:rFonts w:eastAsia="Arial" w:cs="Arial"/>
          <w:sz w:val="21"/>
          <w:szCs w:val="21"/>
          <w:lang w:eastAsia="fr-CA"/>
        </w:rPr>
        <w:lastRenderedPageBreak/>
        <w:t>ii.  les motifs à l'appui des conclusions accessoires recherchées sont: (Réciter les faits.)</w:t>
      </w:r>
    </w:p>
    <w:p w14:paraId="0A56D36E" w14:textId="77777777" w:rsidR="00D06194" w:rsidRPr="00D06194" w:rsidRDefault="00D06194" w:rsidP="00D06194">
      <w:pPr>
        <w:widowControl w:val="0"/>
        <w:ind w:right="1040"/>
        <w:jc w:val="both"/>
        <w:rPr>
          <w:rFonts w:eastAsia="Arial" w:cs="Arial"/>
          <w:sz w:val="21"/>
          <w:szCs w:val="21"/>
          <w:lang w:eastAsia="fr-CA"/>
        </w:rPr>
      </w:pPr>
    </w:p>
    <w:p w14:paraId="3FF9E233" w14:textId="77777777" w:rsidR="00D06194" w:rsidRPr="00D06194" w:rsidRDefault="00D06194" w:rsidP="00D06194">
      <w:pPr>
        <w:widowControl w:val="0"/>
        <w:pBdr>
          <w:top w:val="single" w:sz="12" w:space="1" w:color="auto"/>
          <w:bottom w:val="single" w:sz="12" w:space="1" w:color="auto"/>
        </w:pBdr>
        <w:ind w:right="1040"/>
        <w:jc w:val="both"/>
        <w:rPr>
          <w:rFonts w:eastAsia="Arial" w:cs="Arial"/>
          <w:sz w:val="21"/>
          <w:szCs w:val="21"/>
          <w:lang w:eastAsia="fr-CA"/>
        </w:rPr>
      </w:pPr>
    </w:p>
    <w:p w14:paraId="7067A40D" w14:textId="77777777" w:rsidR="00D06194" w:rsidRPr="00D06194" w:rsidRDefault="00D06194" w:rsidP="00D06194">
      <w:pPr>
        <w:widowControl w:val="0"/>
        <w:pBdr>
          <w:bottom w:val="single" w:sz="12" w:space="1" w:color="auto"/>
          <w:between w:val="single" w:sz="12" w:space="1" w:color="auto"/>
        </w:pBdr>
        <w:ind w:right="1040"/>
        <w:jc w:val="both"/>
        <w:rPr>
          <w:rFonts w:eastAsia="Arial" w:cs="Arial"/>
          <w:sz w:val="21"/>
          <w:szCs w:val="21"/>
          <w:lang w:eastAsia="fr-CA"/>
        </w:rPr>
      </w:pPr>
    </w:p>
    <w:p w14:paraId="530D8BA5" w14:textId="77777777" w:rsidR="00D06194" w:rsidRPr="00D06194" w:rsidRDefault="00D06194" w:rsidP="00D06194">
      <w:pPr>
        <w:widowControl w:val="0"/>
        <w:ind w:right="1040"/>
        <w:jc w:val="both"/>
        <w:rPr>
          <w:rFonts w:eastAsia="Arial" w:cs="Arial"/>
          <w:sz w:val="21"/>
          <w:szCs w:val="21"/>
          <w:lang w:eastAsia="fr-CA"/>
        </w:rPr>
      </w:pPr>
    </w:p>
    <w:p w14:paraId="49B31BC6" w14:textId="77777777" w:rsidR="00D06194" w:rsidRPr="00D06194" w:rsidRDefault="00D06194" w:rsidP="00D06194">
      <w:pPr>
        <w:widowControl w:val="0"/>
        <w:rPr>
          <w:rFonts w:eastAsia="Arial" w:cs="Arial"/>
          <w:b/>
          <w:bCs/>
          <w:sz w:val="21"/>
          <w:szCs w:val="21"/>
          <w:lang w:eastAsia="fr-CA"/>
        </w:rPr>
      </w:pPr>
      <w:r w:rsidRPr="00D06194">
        <w:rPr>
          <w:rFonts w:eastAsia="Arial" w:cs="Arial"/>
          <w:b/>
          <w:bCs/>
          <w:sz w:val="21"/>
          <w:szCs w:val="21"/>
          <w:lang w:eastAsia="fr-CA" w:bidi="en-US"/>
        </w:rPr>
        <w:t xml:space="preserve">Autres </w:t>
      </w:r>
      <w:r w:rsidRPr="00D06194">
        <w:rPr>
          <w:rFonts w:eastAsia="Arial" w:cs="Arial"/>
          <w:b/>
          <w:bCs/>
          <w:sz w:val="21"/>
          <w:szCs w:val="21"/>
          <w:lang w:eastAsia="fr-CA"/>
        </w:rPr>
        <w:t>procédures</w:t>
      </w:r>
    </w:p>
    <w:p w14:paraId="773D44CE" w14:textId="77777777" w:rsidR="00D06194" w:rsidRPr="00D06194" w:rsidRDefault="00D06194" w:rsidP="00D06194">
      <w:pPr>
        <w:widowControl w:val="0"/>
        <w:rPr>
          <w:rFonts w:eastAsia="Arial" w:cs="Arial"/>
          <w:b/>
          <w:bCs/>
          <w:sz w:val="21"/>
          <w:szCs w:val="21"/>
          <w:lang w:eastAsia="fr-CA"/>
        </w:rPr>
      </w:pPr>
    </w:p>
    <w:p w14:paraId="048596CA" w14:textId="77777777" w:rsidR="00D06194" w:rsidRPr="00D06194" w:rsidRDefault="00D06194" w:rsidP="00D06194">
      <w:pPr>
        <w:widowControl w:val="0"/>
        <w:ind w:right="1037"/>
        <w:jc w:val="both"/>
        <w:rPr>
          <w:rFonts w:eastAsia="Arial" w:cs="Arial"/>
          <w:bCs/>
          <w:sz w:val="21"/>
          <w:szCs w:val="21"/>
          <w:lang w:eastAsia="fr-CA"/>
        </w:rPr>
      </w:pPr>
      <w:r w:rsidRPr="00D06194">
        <w:rPr>
          <w:rFonts w:eastAsia="Arial" w:cs="Arial"/>
          <w:bCs/>
          <w:sz w:val="21"/>
          <w:szCs w:val="21"/>
          <w:lang w:eastAsia="fr-CA"/>
        </w:rPr>
        <w:t>11.   Il n'y a pas eu d'autres procédures d'intentées à l'égard du mariage des parties;</w:t>
      </w:r>
    </w:p>
    <w:p w14:paraId="13F671EB" w14:textId="77777777" w:rsidR="00D06194" w:rsidRPr="00D06194" w:rsidRDefault="00D06194" w:rsidP="00D06194">
      <w:pPr>
        <w:widowControl w:val="0"/>
        <w:ind w:right="1037"/>
        <w:jc w:val="both"/>
        <w:rPr>
          <w:rFonts w:eastAsia="Arial" w:cs="Arial"/>
          <w:bCs/>
          <w:sz w:val="21"/>
          <w:szCs w:val="21"/>
          <w:lang w:eastAsia="fr-CA"/>
        </w:rPr>
      </w:pPr>
    </w:p>
    <w:p w14:paraId="707CF020" w14:textId="77777777" w:rsidR="00D06194" w:rsidRPr="00D06194" w:rsidRDefault="00D06194" w:rsidP="00D06194">
      <w:pPr>
        <w:widowControl w:val="0"/>
        <w:ind w:right="1037"/>
        <w:jc w:val="both"/>
        <w:rPr>
          <w:rFonts w:eastAsia="Arial" w:cs="Arial"/>
          <w:bCs/>
          <w:sz w:val="21"/>
          <w:szCs w:val="21"/>
          <w:lang w:eastAsia="fr-CA"/>
        </w:rPr>
      </w:pPr>
      <w:r w:rsidRPr="00D06194">
        <w:rPr>
          <w:rFonts w:eastAsia="Arial" w:cs="Arial"/>
          <w:bCs/>
          <w:sz w:val="21"/>
          <w:szCs w:val="21"/>
          <w:lang w:eastAsia="fr-CA"/>
        </w:rPr>
        <w:t>(Dans le cas contraire, donner tous les détails et produire une copie certifiée conforme de tout jugement rendu antérieurement.)</w:t>
      </w:r>
    </w:p>
    <w:p w14:paraId="0414FED4" w14:textId="77777777" w:rsidR="00D06194" w:rsidRPr="00D06194" w:rsidRDefault="00D06194" w:rsidP="00D06194">
      <w:pPr>
        <w:widowControl w:val="0"/>
        <w:ind w:right="1037"/>
        <w:jc w:val="both"/>
        <w:rPr>
          <w:rFonts w:eastAsia="Arial" w:cs="Arial"/>
          <w:bCs/>
          <w:sz w:val="21"/>
          <w:szCs w:val="21"/>
          <w:lang w:eastAsia="fr-CA"/>
        </w:rPr>
      </w:pPr>
    </w:p>
    <w:p w14:paraId="3480C097" w14:textId="77777777" w:rsidR="00D06194" w:rsidRPr="00D06194" w:rsidRDefault="00D06194" w:rsidP="00D06194">
      <w:pPr>
        <w:widowControl w:val="0"/>
        <w:ind w:right="1037"/>
        <w:jc w:val="both"/>
        <w:rPr>
          <w:rFonts w:eastAsia="Arial" w:cs="Arial"/>
          <w:bCs/>
          <w:sz w:val="21"/>
          <w:szCs w:val="21"/>
          <w:lang w:eastAsia="fr-CA"/>
        </w:rPr>
      </w:pPr>
      <w:r w:rsidRPr="00D06194">
        <w:rPr>
          <w:rFonts w:eastAsia="Arial" w:cs="Arial"/>
          <w:bCs/>
          <w:sz w:val="21"/>
          <w:szCs w:val="21"/>
          <w:lang w:eastAsia="fr-CA"/>
        </w:rPr>
        <w:t>12.   Il n’y a aucune collusion entre les parties.</w:t>
      </w:r>
    </w:p>
    <w:p w14:paraId="4A6935D3" w14:textId="77777777" w:rsidR="00D06194" w:rsidRPr="00D06194" w:rsidRDefault="00D06194" w:rsidP="00D06194">
      <w:pPr>
        <w:widowControl w:val="0"/>
        <w:ind w:right="1037"/>
        <w:jc w:val="both"/>
        <w:rPr>
          <w:rFonts w:eastAsia="Arial" w:cs="Arial"/>
          <w:bCs/>
          <w:sz w:val="21"/>
          <w:szCs w:val="21"/>
          <w:lang w:eastAsia="fr-CA"/>
        </w:rPr>
      </w:pPr>
    </w:p>
    <w:p w14:paraId="4142B8BE" w14:textId="77777777" w:rsidR="00D06194" w:rsidRPr="00D06194" w:rsidRDefault="00D06194" w:rsidP="00D06194">
      <w:pPr>
        <w:widowControl w:val="0"/>
        <w:ind w:right="1037"/>
        <w:jc w:val="both"/>
        <w:rPr>
          <w:rFonts w:eastAsia="Arial" w:cs="Arial"/>
          <w:bCs/>
          <w:sz w:val="21"/>
          <w:szCs w:val="21"/>
          <w:lang w:eastAsia="fr-CA"/>
        </w:rPr>
      </w:pPr>
      <w:r w:rsidRPr="00D06194">
        <w:rPr>
          <w:rFonts w:eastAsia="Arial" w:cs="Arial"/>
          <w:bCs/>
          <w:sz w:val="21"/>
          <w:szCs w:val="21"/>
          <w:lang w:eastAsia="fr-CA"/>
        </w:rPr>
        <w:t xml:space="preserve">13.   (Dans le cas où la demande est fondée sur l'alinéa 8(2) </w:t>
      </w:r>
      <w:r w:rsidRPr="00D06194">
        <w:rPr>
          <w:rFonts w:eastAsia="Arial" w:cs="Arial"/>
          <w:bCs/>
          <w:i/>
          <w:sz w:val="21"/>
          <w:szCs w:val="21"/>
          <w:lang w:eastAsia="fr-CA"/>
        </w:rPr>
        <w:t>b)</w:t>
      </w:r>
      <w:r w:rsidRPr="00D06194">
        <w:rPr>
          <w:rFonts w:eastAsia="Arial" w:cs="Arial"/>
          <w:bCs/>
          <w:sz w:val="21"/>
          <w:szCs w:val="21"/>
          <w:lang w:eastAsia="fr-CA"/>
        </w:rPr>
        <w:t>). Il n'y a pas eu de pardon ou de connivence à l'égard de l'acte ou du comportement reproché.</w:t>
      </w:r>
    </w:p>
    <w:p w14:paraId="37B629BD" w14:textId="77777777" w:rsidR="00D06194" w:rsidRPr="00D06194" w:rsidRDefault="00D06194" w:rsidP="00D06194">
      <w:pPr>
        <w:widowControl w:val="0"/>
        <w:rPr>
          <w:rFonts w:eastAsia="Arial" w:cs="Arial"/>
          <w:bCs/>
          <w:sz w:val="21"/>
          <w:szCs w:val="21"/>
          <w:lang w:eastAsia="fr-CA"/>
        </w:rPr>
      </w:pPr>
    </w:p>
    <w:p w14:paraId="626C13E5" w14:textId="77777777" w:rsidR="00D06194" w:rsidRPr="00D06194" w:rsidRDefault="00D06194" w:rsidP="00D06194">
      <w:pPr>
        <w:widowControl w:val="0"/>
        <w:rPr>
          <w:rFonts w:eastAsia="Arial" w:cs="Arial"/>
          <w:bCs/>
          <w:sz w:val="21"/>
          <w:szCs w:val="21"/>
          <w:lang w:eastAsia="fr-CA"/>
        </w:rPr>
      </w:pPr>
      <w:r w:rsidRPr="00D06194">
        <w:rPr>
          <w:rFonts w:eastAsia="Arial" w:cs="Arial"/>
          <w:bCs/>
          <w:sz w:val="21"/>
          <w:szCs w:val="21"/>
          <w:lang w:eastAsia="fr-CA"/>
        </w:rPr>
        <w:t>Pour ces MOTIFS, plaise au tribunal:</w:t>
      </w:r>
    </w:p>
    <w:p w14:paraId="67442908" w14:textId="77777777" w:rsidR="00D06194" w:rsidRPr="00D06194" w:rsidRDefault="00D06194" w:rsidP="00D06194">
      <w:pPr>
        <w:widowControl w:val="0"/>
        <w:ind w:right="1040"/>
        <w:jc w:val="both"/>
        <w:rPr>
          <w:rFonts w:eastAsia="Arial" w:cs="Arial"/>
          <w:sz w:val="21"/>
          <w:szCs w:val="21"/>
          <w:lang w:eastAsia="fr-CA"/>
        </w:rPr>
      </w:pPr>
    </w:p>
    <w:p w14:paraId="3CE706E0" w14:textId="77777777" w:rsidR="00D06194" w:rsidRPr="00D06194" w:rsidRDefault="00D06194" w:rsidP="00D06194">
      <w:pPr>
        <w:widowControl w:val="0"/>
        <w:ind w:right="1040"/>
        <w:jc w:val="both"/>
        <w:rPr>
          <w:rFonts w:eastAsia="Arial" w:cs="Arial"/>
          <w:sz w:val="21"/>
          <w:szCs w:val="21"/>
          <w:lang w:eastAsia="fr-CA"/>
        </w:rPr>
      </w:pPr>
      <w:r w:rsidRPr="00D06194">
        <w:rPr>
          <w:rFonts w:eastAsia="Calibri" w:cs="Arial"/>
          <w:sz w:val="21"/>
          <w:szCs w:val="21"/>
          <w:lang w:eastAsia="en-US"/>
        </w:rPr>
        <w:t>RENDRE les ordonnances de sauvegarde suivantes (s'il y a lieu):</w:t>
      </w:r>
      <w:r w:rsidRPr="00D06194">
        <w:rPr>
          <w:rFonts w:eastAsia="Arial" w:cs="Arial"/>
          <w:sz w:val="21"/>
          <w:szCs w:val="21"/>
          <w:lang w:eastAsia="fr-CA"/>
        </w:rPr>
        <w:t xml:space="preserve"> </w:t>
      </w:r>
    </w:p>
    <w:p w14:paraId="05FF9998" w14:textId="77777777" w:rsidR="00D06194" w:rsidRPr="00D06194" w:rsidRDefault="00D06194" w:rsidP="00D06194">
      <w:pPr>
        <w:widowControl w:val="0"/>
        <w:ind w:right="1040"/>
        <w:jc w:val="both"/>
        <w:rPr>
          <w:rFonts w:eastAsia="Arial" w:cs="Arial"/>
          <w:sz w:val="21"/>
          <w:szCs w:val="21"/>
          <w:lang w:eastAsia="fr-CA"/>
        </w:rPr>
      </w:pPr>
    </w:p>
    <w:p w14:paraId="39B40402" w14:textId="77777777" w:rsidR="00D06194" w:rsidRPr="00D06194" w:rsidRDefault="00D06194" w:rsidP="00D06194">
      <w:pPr>
        <w:widowControl w:val="0"/>
        <w:pBdr>
          <w:top w:val="single" w:sz="12" w:space="1" w:color="auto"/>
          <w:bottom w:val="single" w:sz="12" w:space="1" w:color="auto"/>
        </w:pBdr>
        <w:ind w:right="1040"/>
        <w:jc w:val="both"/>
        <w:rPr>
          <w:rFonts w:eastAsia="Arial" w:cs="Arial"/>
          <w:sz w:val="21"/>
          <w:szCs w:val="21"/>
          <w:lang w:eastAsia="fr-CA"/>
        </w:rPr>
      </w:pPr>
    </w:p>
    <w:p w14:paraId="4A0A8583" w14:textId="77777777" w:rsidR="00D06194" w:rsidRPr="00D06194" w:rsidRDefault="00D06194" w:rsidP="00D06194">
      <w:pPr>
        <w:widowControl w:val="0"/>
        <w:ind w:right="994"/>
        <w:jc w:val="both"/>
        <w:rPr>
          <w:rFonts w:eastAsia="Arial" w:cs="Arial"/>
          <w:sz w:val="21"/>
          <w:szCs w:val="21"/>
          <w:lang w:eastAsia="en-US"/>
        </w:rPr>
      </w:pPr>
    </w:p>
    <w:p w14:paraId="10B0C2B1" w14:textId="77777777" w:rsidR="00D06194" w:rsidRPr="00D06194" w:rsidRDefault="00D06194" w:rsidP="00D06194">
      <w:pPr>
        <w:widowControl w:val="0"/>
        <w:ind w:right="1040"/>
        <w:jc w:val="both"/>
        <w:rPr>
          <w:rFonts w:eastAsia="Arial" w:cs="Arial"/>
          <w:sz w:val="21"/>
          <w:szCs w:val="21"/>
          <w:lang w:eastAsia="fr-CA"/>
        </w:rPr>
      </w:pPr>
      <w:r w:rsidRPr="00D06194">
        <w:rPr>
          <w:rFonts w:eastAsia="Calibri" w:cs="Arial"/>
          <w:sz w:val="21"/>
          <w:szCs w:val="21"/>
          <w:lang w:eastAsia="en-US"/>
        </w:rPr>
        <w:t xml:space="preserve">RENDRE les ordonnances provisoires suivantes (s'il y a lieu): </w:t>
      </w:r>
    </w:p>
    <w:p w14:paraId="6829BA71" w14:textId="77777777" w:rsidR="00D06194" w:rsidRPr="00D06194" w:rsidRDefault="00D06194" w:rsidP="00D06194">
      <w:pPr>
        <w:widowControl w:val="0"/>
        <w:ind w:right="1040"/>
        <w:jc w:val="both"/>
        <w:rPr>
          <w:rFonts w:eastAsia="Arial" w:cs="Arial"/>
          <w:sz w:val="21"/>
          <w:szCs w:val="21"/>
          <w:lang w:eastAsia="fr-CA"/>
        </w:rPr>
      </w:pPr>
    </w:p>
    <w:p w14:paraId="23E27F75" w14:textId="77777777" w:rsidR="00D06194" w:rsidRPr="00D06194" w:rsidRDefault="00D06194" w:rsidP="00D06194">
      <w:pPr>
        <w:widowControl w:val="0"/>
        <w:pBdr>
          <w:top w:val="single" w:sz="12" w:space="1" w:color="auto"/>
          <w:bottom w:val="single" w:sz="12" w:space="1" w:color="auto"/>
        </w:pBdr>
        <w:ind w:right="1040"/>
        <w:jc w:val="both"/>
        <w:rPr>
          <w:rFonts w:eastAsia="Arial" w:cs="Arial"/>
          <w:sz w:val="21"/>
          <w:szCs w:val="21"/>
          <w:lang w:eastAsia="fr-CA"/>
        </w:rPr>
      </w:pPr>
    </w:p>
    <w:p w14:paraId="43406F64" w14:textId="77777777" w:rsidR="00D06194" w:rsidRPr="00D06194" w:rsidRDefault="00D06194" w:rsidP="00D06194">
      <w:pPr>
        <w:widowControl w:val="0"/>
        <w:ind w:right="994"/>
        <w:jc w:val="both"/>
        <w:rPr>
          <w:rFonts w:eastAsia="Arial" w:cs="Arial"/>
          <w:sz w:val="21"/>
          <w:szCs w:val="21"/>
          <w:lang w:eastAsia="en-US"/>
        </w:rPr>
      </w:pPr>
      <w:r w:rsidRPr="00D06194">
        <w:rPr>
          <w:rFonts w:eastAsia="Arial" w:cs="Arial"/>
          <w:sz w:val="21"/>
          <w:szCs w:val="21"/>
          <w:lang w:eastAsia="en-US"/>
        </w:rPr>
        <w:cr/>
        <w:t xml:space="preserve">PRONONCER le divorce des parties; </w:t>
      </w:r>
    </w:p>
    <w:p w14:paraId="19FE1889" w14:textId="77777777" w:rsidR="00D06194" w:rsidRPr="00D06194" w:rsidRDefault="00D06194" w:rsidP="00D06194">
      <w:pPr>
        <w:widowControl w:val="0"/>
        <w:ind w:right="994"/>
        <w:jc w:val="both"/>
        <w:rPr>
          <w:rFonts w:eastAsia="Arial" w:cs="Arial"/>
          <w:sz w:val="21"/>
          <w:szCs w:val="21"/>
          <w:lang w:eastAsia="en-US"/>
        </w:rPr>
      </w:pPr>
    </w:p>
    <w:p w14:paraId="44000501" w14:textId="77777777" w:rsidR="00D06194" w:rsidRPr="00D06194" w:rsidRDefault="00D06194" w:rsidP="00D06194">
      <w:pPr>
        <w:widowControl w:val="0"/>
        <w:ind w:right="1040"/>
        <w:jc w:val="both"/>
        <w:rPr>
          <w:rFonts w:eastAsia="Arial" w:cs="Arial"/>
          <w:sz w:val="21"/>
          <w:szCs w:val="21"/>
          <w:lang w:eastAsia="fr-CA"/>
        </w:rPr>
      </w:pPr>
      <w:r w:rsidRPr="00D06194">
        <w:rPr>
          <w:rFonts w:eastAsia="Calibri" w:cs="Arial"/>
          <w:sz w:val="21"/>
          <w:szCs w:val="21"/>
          <w:lang w:eastAsia="en-US"/>
        </w:rPr>
        <w:t xml:space="preserve">RENDRE les ordonnances accessoires suivantes (s'il y a lieu): </w:t>
      </w:r>
    </w:p>
    <w:p w14:paraId="4FCCCAE8" w14:textId="77777777" w:rsidR="00D06194" w:rsidRPr="00D06194" w:rsidRDefault="00D06194" w:rsidP="00D06194">
      <w:pPr>
        <w:widowControl w:val="0"/>
        <w:ind w:right="1040"/>
        <w:jc w:val="both"/>
        <w:rPr>
          <w:rFonts w:eastAsia="Arial" w:cs="Arial"/>
          <w:sz w:val="21"/>
          <w:szCs w:val="21"/>
          <w:lang w:eastAsia="fr-CA"/>
        </w:rPr>
      </w:pPr>
    </w:p>
    <w:p w14:paraId="7E91146C" w14:textId="77777777" w:rsidR="00D06194" w:rsidRPr="00D06194" w:rsidRDefault="00D06194" w:rsidP="00D06194">
      <w:pPr>
        <w:widowControl w:val="0"/>
        <w:pBdr>
          <w:top w:val="single" w:sz="12" w:space="1" w:color="auto"/>
          <w:bottom w:val="single" w:sz="12" w:space="1" w:color="auto"/>
        </w:pBdr>
        <w:ind w:right="1040"/>
        <w:jc w:val="both"/>
        <w:rPr>
          <w:rFonts w:eastAsia="Arial" w:cs="Arial"/>
          <w:sz w:val="21"/>
          <w:szCs w:val="21"/>
          <w:lang w:eastAsia="fr-CA"/>
        </w:rPr>
      </w:pPr>
    </w:p>
    <w:p w14:paraId="1EC973E3" w14:textId="77777777" w:rsidR="00D06194" w:rsidRPr="00D06194" w:rsidRDefault="00D06194" w:rsidP="00D06194">
      <w:pPr>
        <w:widowControl w:val="0"/>
        <w:ind w:right="994"/>
        <w:jc w:val="both"/>
        <w:rPr>
          <w:rFonts w:eastAsia="Arial" w:cs="Arial"/>
          <w:sz w:val="21"/>
          <w:szCs w:val="21"/>
          <w:lang w:eastAsia="en-US"/>
        </w:rPr>
      </w:pPr>
    </w:p>
    <w:p w14:paraId="316FA0A9" w14:textId="77777777" w:rsidR="00D06194" w:rsidRPr="00D06194" w:rsidRDefault="00D06194" w:rsidP="00D06194">
      <w:pPr>
        <w:widowControl w:val="0"/>
        <w:ind w:right="1040"/>
        <w:jc w:val="both"/>
        <w:rPr>
          <w:rFonts w:eastAsia="Arial" w:cs="Arial"/>
          <w:sz w:val="21"/>
          <w:szCs w:val="21"/>
          <w:lang w:eastAsia="fr-CA"/>
        </w:rPr>
      </w:pPr>
      <w:proofErr w:type="gramStart"/>
      <w:r w:rsidRPr="00D06194">
        <w:rPr>
          <w:rFonts w:eastAsia="Calibri" w:cs="Arial"/>
          <w:sz w:val="21"/>
          <w:szCs w:val="21"/>
          <w:lang w:eastAsia="en-US"/>
        </w:rPr>
        <w:t>et</w:t>
      </w:r>
      <w:proofErr w:type="gramEnd"/>
      <w:r w:rsidRPr="00D06194">
        <w:rPr>
          <w:rFonts w:eastAsia="Calibri" w:cs="Arial"/>
          <w:sz w:val="21"/>
          <w:szCs w:val="21"/>
          <w:lang w:eastAsia="en-US"/>
        </w:rPr>
        <w:t xml:space="preserve"> ACCORDER les autres conclusions suivantes (s'il y a lieu): </w:t>
      </w:r>
    </w:p>
    <w:p w14:paraId="22733B07" w14:textId="77777777" w:rsidR="00D06194" w:rsidRPr="00D06194" w:rsidRDefault="00D06194" w:rsidP="00D06194">
      <w:pPr>
        <w:widowControl w:val="0"/>
        <w:ind w:right="1040"/>
        <w:jc w:val="both"/>
        <w:rPr>
          <w:rFonts w:eastAsia="Arial" w:cs="Arial"/>
          <w:sz w:val="21"/>
          <w:szCs w:val="21"/>
          <w:lang w:eastAsia="fr-CA"/>
        </w:rPr>
      </w:pPr>
    </w:p>
    <w:p w14:paraId="39AC47E5" w14:textId="77777777" w:rsidR="00D06194" w:rsidRPr="00D06194" w:rsidRDefault="00D06194" w:rsidP="00D06194">
      <w:pPr>
        <w:widowControl w:val="0"/>
        <w:pBdr>
          <w:top w:val="single" w:sz="12" w:space="1" w:color="auto"/>
          <w:bottom w:val="single" w:sz="12" w:space="1" w:color="auto"/>
        </w:pBdr>
        <w:ind w:right="1040"/>
        <w:jc w:val="both"/>
        <w:rPr>
          <w:rFonts w:eastAsia="Arial" w:cs="Arial"/>
          <w:sz w:val="21"/>
          <w:szCs w:val="21"/>
          <w:lang w:eastAsia="fr-CA"/>
        </w:rPr>
      </w:pPr>
    </w:p>
    <w:p w14:paraId="214EF98E" w14:textId="77777777" w:rsidR="00D06194" w:rsidRPr="00D06194" w:rsidRDefault="00D06194" w:rsidP="00D06194">
      <w:pPr>
        <w:widowControl w:val="0"/>
        <w:ind w:right="994"/>
        <w:jc w:val="both"/>
        <w:rPr>
          <w:rFonts w:eastAsia="Arial" w:cs="Arial"/>
          <w:sz w:val="21"/>
          <w:szCs w:val="21"/>
          <w:lang w:eastAsia="en-US"/>
        </w:rPr>
      </w:pPr>
    </w:p>
    <w:p w14:paraId="6DC87C7F" w14:textId="77777777" w:rsidR="00D06194" w:rsidRPr="00D06194" w:rsidRDefault="00D06194" w:rsidP="00D06194">
      <w:pPr>
        <w:widowControl w:val="0"/>
        <w:ind w:right="994"/>
        <w:jc w:val="both"/>
        <w:rPr>
          <w:rFonts w:eastAsia="Arial" w:cs="Arial"/>
          <w:sz w:val="21"/>
          <w:szCs w:val="21"/>
          <w:lang w:eastAsia="en-US"/>
        </w:rPr>
      </w:pPr>
      <w:r w:rsidRPr="00D06194">
        <w:rPr>
          <w:rFonts w:eastAsia="Arial" w:cs="Arial"/>
          <w:sz w:val="21"/>
          <w:szCs w:val="21"/>
          <w:lang w:eastAsia="en-US"/>
        </w:rPr>
        <w:t>(</w:t>
      </w:r>
      <w:proofErr w:type="gramStart"/>
      <w:r w:rsidRPr="00D06194">
        <w:rPr>
          <w:rFonts w:eastAsia="Arial" w:cs="Arial"/>
          <w:sz w:val="21"/>
          <w:szCs w:val="21"/>
          <w:lang w:eastAsia="en-US"/>
        </w:rPr>
        <w:t>ou</w:t>
      </w:r>
      <w:proofErr w:type="gramEnd"/>
      <w:r w:rsidRPr="00D06194">
        <w:rPr>
          <w:rFonts w:eastAsia="Arial" w:cs="Arial"/>
          <w:sz w:val="21"/>
          <w:szCs w:val="21"/>
          <w:lang w:eastAsia="en-US"/>
        </w:rPr>
        <w:t>)</w:t>
      </w:r>
    </w:p>
    <w:p w14:paraId="3F5D1204" w14:textId="77777777" w:rsidR="00D06194" w:rsidRPr="00D06194" w:rsidRDefault="00D06194" w:rsidP="00D06194">
      <w:pPr>
        <w:widowControl w:val="0"/>
        <w:ind w:right="994"/>
        <w:jc w:val="both"/>
        <w:rPr>
          <w:rFonts w:eastAsia="Arial" w:cs="Arial"/>
          <w:sz w:val="21"/>
          <w:szCs w:val="21"/>
          <w:lang w:eastAsia="en-US"/>
        </w:rPr>
      </w:pPr>
    </w:p>
    <w:p w14:paraId="70890349" w14:textId="77777777" w:rsidR="00D06194" w:rsidRPr="00D06194" w:rsidRDefault="00D06194" w:rsidP="00D06194">
      <w:pPr>
        <w:widowControl w:val="0"/>
        <w:shd w:val="clear" w:color="auto" w:fill="FFFFFF"/>
        <w:ind w:right="994"/>
        <w:jc w:val="both"/>
        <w:rPr>
          <w:rFonts w:eastAsia="Arial" w:cs="Arial"/>
          <w:sz w:val="21"/>
          <w:szCs w:val="21"/>
          <w:lang w:eastAsia="en-US"/>
        </w:rPr>
      </w:pPr>
      <w:r w:rsidRPr="00D06194">
        <w:rPr>
          <w:rFonts w:eastAsia="Arial" w:cs="Arial"/>
          <w:sz w:val="21"/>
          <w:szCs w:val="21"/>
          <w:lang w:eastAsia="en-US"/>
        </w:rPr>
        <w:t>HOMOLOGUER l’entente intervenue entre les parties et ORDONNER aux parties de s'y conformer.</w:t>
      </w:r>
    </w:p>
    <w:p w14:paraId="534FED92" w14:textId="77777777" w:rsidR="00D06194" w:rsidRPr="00D06194" w:rsidRDefault="00D06194" w:rsidP="00D06194">
      <w:pPr>
        <w:widowControl w:val="0"/>
        <w:shd w:val="clear" w:color="auto" w:fill="FFFFFF"/>
        <w:ind w:right="994"/>
        <w:jc w:val="both"/>
        <w:rPr>
          <w:rFonts w:eastAsia="Arial" w:cs="Arial"/>
          <w:sz w:val="21"/>
          <w:szCs w:val="21"/>
          <w:lang w:eastAsia="en-US"/>
        </w:rPr>
      </w:pPr>
      <w:r w:rsidRPr="00D06194">
        <w:rPr>
          <w:rFonts w:eastAsia="Arial" w:cs="Arial"/>
          <w:sz w:val="21"/>
          <w:szCs w:val="21"/>
          <w:lang w:eastAsia="en-US"/>
        </w:rPr>
        <w:t>_____________________________ frais de justice.</w:t>
      </w:r>
    </w:p>
    <w:p w14:paraId="3C59E32A" w14:textId="77777777" w:rsidR="00D06194" w:rsidRPr="00D06194" w:rsidRDefault="00D06194" w:rsidP="00D06194">
      <w:pPr>
        <w:spacing w:line="259" w:lineRule="auto"/>
        <w:rPr>
          <w:rFonts w:eastAsia="Calibri" w:cs="Arial"/>
          <w:sz w:val="21"/>
          <w:szCs w:val="21"/>
          <w:lang w:eastAsia="en-US"/>
        </w:rPr>
      </w:pPr>
    </w:p>
    <w:p w14:paraId="5F6C9607" w14:textId="77777777" w:rsidR="00D06194" w:rsidRPr="00D06194" w:rsidRDefault="00D06194" w:rsidP="00D06194">
      <w:pPr>
        <w:spacing w:line="259" w:lineRule="auto"/>
        <w:ind w:right="1037"/>
        <w:jc w:val="both"/>
        <w:rPr>
          <w:rFonts w:eastAsia="Calibri" w:cs="Arial"/>
          <w:sz w:val="21"/>
          <w:szCs w:val="21"/>
          <w:lang w:eastAsia="en-US"/>
        </w:rPr>
      </w:pPr>
      <w:r w:rsidRPr="00D06194">
        <w:rPr>
          <w:rFonts w:eastAsia="Calibri" w:cs="Arial"/>
          <w:sz w:val="21"/>
          <w:szCs w:val="21"/>
          <w:lang w:eastAsia="en-US"/>
        </w:rPr>
        <w:t>Signé à _______________________________</w:t>
      </w:r>
      <w:proofErr w:type="gramStart"/>
      <w:r w:rsidRPr="00D06194">
        <w:rPr>
          <w:rFonts w:eastAsia="Calibri" w:cs="Arial"/>
          <w:sz w:val="21"/>
          <w:szCs w:val="21"/>
          <w:lang w:eastAsia="en-US"/>
        </w:rPr>
        <w:t>_,ce</w:t>
      </w:r>
      <w:proofErr w:type="gramEnd"/>
      <w:r w:rsidRPr="00D06194">
        <w:rPr>
          <w:rFonts w:eastAsia="Calibri" w:cs="Arial"/>
          <w:sz w:val="21"/>
          <w:szCs w:val="21"/>
          <w:lang w:eastAsia="en-US"/>
        </w:rPr>
        <w:t xml:space="preserve"> _______________________________</w:t>
      </w:r>
      <w:r w:rsidRPr="00D06194">
        <w:rPr>
          <w:rFonts w:eastAsia="Calibri" w:cs="Arial"/>
          <w:sz w:val="21"/>
          <w:szCs w:val="21"/>
          <w:lang w:eastAsia="en-US"/>
        </w:rPr>
        <w:tab/>
      </w:r>
    </w:p>
    <w:p w14:paraId="63C4673A" w14:textId="77777777" w:rsidR="00D06194" w:rsidRPr="00D06194" w:rsidRDefault="00D06194" w:rsidP="00D06194">
      <w:pPr>
        <w:spacing w:line="259" w:lineRule="auto"/>
        <w:ind w:right="1037"/>
        <w:rPr>
          <w:rFonts w:eastAsia="Calibri" w:cs="Arial"/>
          <w:sz w:val="21"/>
          <w:szCs w:val="21"/>
          <w:lang w:eastAsia="en-US"/>
        </w:rPr>
      </w:pPr>
      <w:r w:rsidRPr="00D06194">
        <w:rPr>
          <w:rFonts w:eastAsia="Calibri" w:cs="Arial"/>
          <w:sz w:val="21"/>
          <w:szCs w:val="21"/>
          <w:lang w:eastAsia="en-US"/>
        </w:rPr>
        <w:t>20_______</w:t>
      </w:r>
      <w:r w:rsidRPr="00D06194">
        <w:rPr>
          <w:rFonts w:eastAsia="Calibri" w:cs="Arial"/>
          <w:sz w:val="21"/>
          <w:szCs w:val="21"/>
          <w:lang w:eastAsia="en-US"/>
        </w:rPr>
        <w:tab/>
      </w:r>
    </w:p>
    <w:p w14:paraId="00B9105D" w14:textId="77777777" w:rsidR="00D06194" w:rsidRPr="00D06194" w:rsidRDefault="00D06194" w:rsidP="00D06194">
      <w:pPr>
        <w:spacing w:line="259" w:lineRule="auto"/>
        <w:jc w:val="right"/>
        <w:rPr>
          <w:rFonts w:eastAsia="Calibri" w:cs="Arial"/>
          <w:sz w:val="21"/>
          <w:szCs w:val="21"/>
          <w:lang w:eastAsia="en-US"/>
        </w:rPr>
      </w:pPr>
    </w:p>
    <w:p w14:paraId="56B56FAA" w14:textId="77777777" w:rsidR="00D06194" w:rsidRPr="00D06194" w:rsidRDefault="00D06194" w:rsidP="00D06194">
      <w:pPr>
        <w:spacing w:line="259" w:lineRule="auto"/>
        <w:jc w:val="right"/>
        <w:rPr>
          <w:rFonts w:eastAsia="Calibri" w:cs="Arial"/>
          <w:sz w:val="21"/>
          <w:szCs w:val="21"/>
          <w:lang w:eastAsia="en-US"/>
        </w:rPr>
      </w:pPr>
    </w:p>
    <w:p w14:paraId="0989A939" w14:textId="77777777" w:rsidR="00D06194" w:rsidRPr="00D06194" w:rsidRDefault="00D06194" w:rsidP="00D06194">
      <w:pPr>
        <w:spacing w:line="259" w:lineRule="auto"/>
        <w:ind w:right="1037"/>
        <w:jc w:val="right"/>
        <w:rPr>
          <w:rFonts w:eastAsia="Calibri" w:cs="Arial"/>
          <w:sz w:val="21"/>
          <w:szCs w:val="21"/>
          <w:lang w:eastAsia="en-US"/>
        </w:rPr>
      </w:pPr>
      <w:r w:rsidRPr="00D06194">
        <w:rPr>
          <w:rFonts w:eastAsia="Calibri" w:cs="Arial"/>
          <w:sz w:val="21"/>
          <w:szCs w:val="21"/>
          <w:lang w:eastAsia="en-US"/>
        </w:rPr>
        <w:t>_________________________________</w:t>
      </w:r>
    </w:p>
    <w:p w14:paraId="012DB432" w14:textId="77777777" w:rsidR="00D06194" w:rsidRPr="00D06194" w:rsidRDefault="00D06194" w:rsidP="00D06194">
      <w:pPr>
        <w:spacing w:line="259" w:lineRule="auto"/>
        <w:ind w:right="1037"/>
        <w:jc w:val="right"/>
        <w:rPr>
          <w:rFonts w:eastAsia="Calibri" w:cs="Arial"/>
          <w:sz w:val="21"/>
          <w:szCs w:val="21"/>
          <w:lang w:eastAsia="en-US"/>
        </w:rPr>
      </w:pPr>
      <w:r w:rsidRPr="00D06194">
        <w:rPr>
          <w:rFonts w:eastAsia="Calibri" w:cs="Arial"/>
          <w:sz w:val="21"/>
          <w:szCs w:val="21"/>
          <w:lang w:eastAsia="en-US"/>
        </w:rPr>
        <w:t>_________________________________</w:t>
      </w:r>
    </w:p>
    <w:p w14:paraId="51669663" w14:textId="77777777" w:rsidR="00D06194" w:rsidRPr="00D06194" w:rsidRDefault="00D06194" w:rsidP="00D06194">
      <w:pPr>
        <w:spacing w:line="259" w:lineRule="auto"/>
        <w:ind w:right="1037"/>
        <w:jc w:val="right"/>
        <w:rPr>
          <w:rFonts w:eastAsia="Calibri" w:cs="Arial"/>
          <w:sz w:val="21"/>
          <w:szCs w:val="21"/>
          <w:lang w:eastAsia="en-US"/>
        </w:rPr>
      </w:pPr>
    </w:p>
    <w:p w14:paraId="67A444F5" w14:textId="77777777" w:rsidR="00D06194" w:rsidRPr="00D06194" w:rsidRDefault="00D06194" w:rsidP="00D06194">
      <w:pPr>
        <w:spacing w:line="259" w:lineRule="auto"/>
        <w:ind w:right="1037"/>
        <w:jc w:val="right"/>
        <w:rPr>
          <w:rFonts w:eastAsia="Calibri" w:cs="Arial"/>
          <w:sz w:val="21"/>
          <w:szCs w:val="21"/>
          <w:lang w:eastAsia="en-US"/>
        </w:rPr>
      </w:pPr>
      <w:r w:rsidRPr="00D06194">
        <w:rPr>
          <w:rFonts w:eastAsia="Calibri" w:cs="Arial"/>
          <w:sz w:val="21"/>
          <w:szCs w:val="21"/>
          <w:lang w:eastAsia="en-US"/>
        </w:rPr>
        <w:t>PARTIE(S) DEMANDERESSE(S)</w:t>
      </w:r>
    </w:p>
    <w:p w14:paraId="23F64D03" w14:textId="77777777" w:rsidR="00D06194" w:rsidRPr="00D06194" w:rsidRDefault="00D06194" w:rsidP="00D06194">
      <w:pPr>
        <w:spacing w:line="259" w:lineRule="auto"/>
        <w:ind w:right="1037"/>
        <w:jc w:val="right"/>
        <w:rPr>
          <w:rFonts w:eastAsia="Calibri" w:cs="Arial"/>
          <w:lang w:eastAsia="en-US"/>
        </w:rPr>
      </w:pPr>
    </w:p>
    <w:p w14:paraId="3AF5360B" w14:textId="77777777" w:rsidR="00D06194" w:rsidRPr="00D06194" w:rsidRDefault="00D06194" w:rsidP="00D06194">
      <w:pPr>
        <w:spacing w:line="259" w:lineRule="auto"/>
        <w:ind w:right="1037"/>
        <w:jc w:val="right"/>
        <w:rPr>
          <w:rFonts w:eastAsia="Calibri" w:cs="Arial"/>
          <w:lang w:eastAsia="en-US"/>
        </w:rPr>
      </w:pPr>
    </w:p>
    <w:p w14:paraId="6C27288C" w14:textId="77777777" w:rsidR="00D06194" w:rsidRPr="00E57584" w:rsidRDefault="00D06194" w:rsidP="00D06194">
      <w:pPr>
        <w:widowControl w:val="0"/>
        <w:ind w:right="1037"/>
        <w:jc w:val="center"/>
        <w:rPr>
          <w:rFonts w:eastAsia="Arial" w:cs="Arial"/>
          <w:b/>
          <w:sz w:val="21"/>
          <w:szCs w:val="21"/>
          <w:lang w:eastAsia="fr-CA"/>
        </w:rPr>
      </w:pPr>
      <w:r w:rsidRPr="00E57584">
        <w:rPr>
          <w:rFonts w:eastAsia="Arial" w:cs="Arial"/>
          <w:b/>
          <w:sz w:val="21"/>
          <w:szCs w:val="21"/>
          <w:lang w:eastAsia="fr-CA"/>
        </w:rPr>
        <w:lastRenderedPageBreak/>
        <w:t>DÉCLARATION DE L’AVOCAT(E) OU DU (DE LA) NOTAIRE</w:t>
      </w:r>
    </w:p>
    <w:p w14:paraId="354B79EC" w14:textId="77777777" w:rsidR="00D06194" w:rsidRPr="00D06194" w:rsidRDefault="00D06194" w:rsidP="00D06194">
      <w:pPr>
        <w:widowControl w:val="0"/>
        <w:ind w:right="1037"/>
        <w:jc w:val="center"/>
        <w:rPr>
          <w:rFonts w:eastAsia="Arial" w:cs="Arial"/>
          <w:sz w:val="21"/>
          <w:szCs w:val="21"/>
          <w:lang w:eastAsia="fr-CA"/>
        </w:rPr>
      </w:pPr>
    </w:p>
    <w:p w14:paraId="2B911E57" w14:textId="77777777" w:rsidR="00D06194" w:rsidRPr="00D06194" w:rsidRDefault="00D06194" w:rsidP="00D06194">
      <w:pPr>
        <w:spacing w:line="259" w:lineRule="auto"/>
        <w:ind w:right="1037"/>
        <w:jc w:val="both"/>
        <w:rPr>
          <w:rFonts w:eastAsia="Calibri" w:cs="Arial"/>
          <w:sz w:val="21"/>
          <w:szCs w:val="21"/>
          <w:lang w:eastAsia="en-US"/>
        </w:rPr>
      </w:pPr>
      <w:r w:rsidRPr="00D06194">
        <w:rPr>
          <w:rFonts w:eastAsia="Calibri" w:cs="Arial"/>
          <w:sz w:val="21"/>
          <w:szCs w:val="21"/>
          <w:lang w:eastAsia="en-US"/>
        </w:rPr>
        <w:t>Je, soussigné(e) avocat(e) ou notaire de la partie demanderesse (ou des parties demanderesses, selon le cas) atteste que je me suis conformé(e) aux exigences de l'article 7.7 de la Loi sur le divorce.</w:t>
      </w:r>
    </w:p>
    <w:p w14:paraId="7945ADA5" w14:textId="77777777" w:rsidR="00D06194" w:rsidRPr="00D06194" w:rsidRDefault="00D06194" w:rsidP="00D06194">
      <w:pPr>
        <w:spacing w:line="259" w:lineRule="auto"/>
        <w:ind w:right="1037"/>
        <w:jc w:val="both"/>
        <w:rPr>
          <w:rFonts w:eastAsia="Calibri" w:cs="Arial"/>
          <w:sz w:val="21"/>
          <w:szCs w:val="21"/>
          <w:lang w:eastAsia="en-US"/>
        </w:rPr>
      </w:pPr>
    </w:p>
    <w:p w14:paraId="01237C12" w14:textId="77777777" w:rsidR="00D06194" w:rsidRPr="00D06194" w:rsidRDefault="00D06194" w:rsidP="00D06194">
      <w:pPr>
        <w:spacing w:line="259" w:lineRule="auto"/>
        <w:ind w:right="1037"/>
        <w:jc w:val="both"/>
        <w:rPr>
          <w:rFonts w:eastAsia="Calibri" w:cs="Arial"/>
          <w:sz w:val="21"/>
          <w:szCs w:val="21"/>
          <w:lang w:eastAsia="en-US"/>
        </w:rPr>
      </w:pPr>
      <w:r w:rsidRPr="00D06194">
        <w:rPr>
          <w:rFonts w:eastAsia="Calibri" w:cs="Arial"/>
          <w:sz w:val="21"/>
          <w:szCs w:val="21"/>
          <w:lang w:eastAsia="en-US"/>
        </w:rPr>
        <w:t>Signé à ________________________________,</w:t>
      </w:r>
      <w:r w:rsidR="007F3BAC">
        <w:rPr>
          <w:rFonts w:eastAsia="Calibri" w:cs="Arial"/>
          <w:sz w:val="21"/>
          <w:szCs w:val="21"/>
          <w:lang w:eastAsia="en-US"/>
        </w:rPr>
        <w:t xml:space="preserve"> </w:t>
      </w:r>
      <w:r w:rsidRPr="00D06194">
        <w:rPr>
          <w:rFonts w:eastAsia="Calibri" w:cs="Arial"/>
          <w:sz w:val="21"/>
          <w:szCs w:val="21"/>
          <w:lang w:eastAsia="en-US"/>
        </w:rPr>
        <w:t xml:space="preserve">ce </w:t>
      </w:r>
      <w:r w:rsidR="007F3BAC">
        <w:rPr>
          <w:rFonts w:eastAsia="Calibri" w:cs="Arial"/>
          <w:sz w:val="21"/>
          <w:szCs w:val="21"/>
          <w:lang w:eastAsia="en-US"/>
        </w:rPr>
        <w:t>______________________________</w:t>
      </w:r>
    </w:p>
    <w:p w14:paraId="495B6C05" w14:textId="77777777" w:rsidR="00D06194" w:rsidRPr="00D06194" w:rsidRDefault="00D06194" w:rsidP="00D06194">
      <w:pPr>
        <w:spacing w:line="259" w:lineRule="auto"/>
        <w:ind w:right="1037"/>
        <w:rPr>
          <w:rFonts w:eastAsia="Calibri" w:cs="Arial"/>
          <w:sz w:val="21"/>
          <w:szCs w:val="21"/>
          <w:lang w:eastAsia="en-US"/>
        </w:rPr>
      </w:pPr>
      <w:r w:rsidRPr="00D06194">
        <w:rPr>
          <w:rFonts w:eastAsia="Calibri" w:cs="Arial"/>
          <w:sz w:val="21"/>
          <w:szCs w:val="21"/>
          <w:lang w:eastAsia="en-US"/>
        </w:rPr>
        <w:t>20_______</w:t>
      </w:r>
      <w:r w:rsidRPr="00D06194">
        <w:rPr>
          <w:rFonts w:eastAsia="Calibri" w:cs="Arial"/>
          <w:sz w:val="21"/>
          <w:szCs w:val="21"/>
          <w:lang w:eastAsia="en-US"/>
        </w:rPr>
        <w:tab/>
      </w:r>
    </w:p>
    <w:p w14:paraId="534BDF79" w14:textId="77777777" w:rsidR="00D06194" w:rsidRPr="00D06194" w:rsidRDefault="00D06194" w:rsidP="00D06194">
      <w:pPr>
        <w:spacing w:line="259" w:lineRule="auto"/>
        <w:ind w:right="1037"/>
        <w:rPr>
          <w:rFonts w:eastAsia="Calibri" w:cs="Arial"/>
          <w:sz w:val="21"/>
          <w:szCs w:val="21"/>
          <w:lang w:eastAsia="en-US"/>
        </w:rPr>
      </w:pPr>
      <w:r w:rsidRPr="00D06194">
        <w:rPr>
          <w:rFonts w:eastAsia="Calibri" w:cs="Arial"/>
          <w:sz w:val="21"/>
          <w:szCs w:val="21"/>
          <w:lang w:eastAsia="en-US"/>
        </w:rPr>
        <w:tab/>
      </w:r>
    </w:p>
    <w:p w14:paraId="20C8FA3A" w14:textId="77777777" w:rsidR="00D06194" w:rsidRPr="00D06194" w:rsidRDefault="00D06194" w:rsidP="00D06194">
      <w:pPr>
        <w:spacing w:line="259" w:lineRule="auto"/>
        <w:ind w:right="1037"/>
        <w:jc w:val="right"/>
        <w:rPr>
          <w:rFonts w:eastAsia="Calibri" w:cs="Arial"/>
          <w:sz w:val="21"/>
          <w:szCs w:val="21"/>
          <w:lang w:eastAsia="en-US"/>
        </w:rPr>
      </w:pPr>
      <w:r w:rsidRPr="00D06194">
        <w:rPr>
          <w:rFonts w:eastAsia="Calibri" w:cs="Arial"/>
          <w:sz w:val="21"/>
          <w:szCs w:val="21"/>
          <w:lang w:eastAsia="en-US"/>
        </w:rPr>
        <w:t>_________________________________</w:t>
      </w:r>
    </w:p>
    <w:p w14:paraId="593451AB" w14:textId="77777777" w:rsidR="00D06194" w:rsidRPr="00D06194" w:rsidRDefault="00D06194" w:rsidP="00D06194">
      <w:pPr>
        <w:spacing w:line="259" w:lineRule="auto"/>
        <w:ind w:right="1037"/>
        <w:jc w:val="right"/>
        <w:rPr>
          <w:rFonts w:eastAsia="Calibri" w:cs="Arial"/>
          <w:sz w:val="21"/>
          <w:szCs w:val="21"/>
          <w:lang w:eastAsia="en-US"/>
        </w:rPr>
      </w:pPr>
    </w:p>
    <w:p w14:paraId="472DFBB7" w14:textId="77777777" w:rsidR="00D06194" w:rsidRPr="00D06194" w:rsidRDefault="00D06194" w:rsidP="00D06194">
      <w:pPr>
        <w:spacing w:line="259" w:lineRule="auto"/>
        <w:ind w:right="1037"/>
        <w:jc w:val="right"/>
        <w:rPr>
          <w:rFonts w:eastAsia="Calibri" w:cs="Arial"/>
          <w:sz w:val="21"/>
          <w:szCs w:val="21"/>
          <w:lang w:eastAsia="en-US"/>
        </w:rPr>
      </w:pPr>
      <w:r w:rsidRPr="00D06194">
        <w:rPr>
          <w:rFonts w:eastAsia="Calibri" w:cs="Arial"/>
          <w:sz w:val="21"/>
          <w:szCs w:val="21"/>
          <w:lang w:eastAsia="en-US"/>
        </w:rPr>
        <w:t>Avocat(e) ou notaire de la (des) PARTIE(S) DEMANDERESSE(S)</w:t>
      </w:r>
    </w:p>
    <w:p w14:paraId="4A1E7937" w14:textId="77777777" w:rsidR="00D06194" w:rsidRPr="00D06194" w:rsidRDefault="00D06194" w:rsidP="00D06194">
      <w:pPr>
        <w:spacing w:line="259" w:lineRule="auto"/>
        <w:ind w:right="1037"/>
        <w:jc w:val="both"/>
        <w:rPr>
          <w:rFonts w:eastAsia="Calibri" w:cs="Arial"/>
          <w:sz w:val="21"/>
          <w:szCs w:val="21"/>
          <w:lang w:eastAsia="en-US"/>
        </w:rPr>
      </w:pPr>
    </w:p>
    <w:p w14:paraId="0E1D15BD" w14:textId="77777777" w:rsidR="00D06194" w:rsidRDefault="00D06194" w:rsidP="00D06194">
      <w:pPr>
        <w:spacing w:line="259" w:lineRule="auto"/>
        <w:ind w:right="1037"/>
        <w:jc w:val="both"/>
        <w:rPr>
          <w:rFonts w:eastAsia="Calibri" w:cs="Arial"/>
          <w:sz w:val="21"/>
          <w:szCs w:val="21"/>
          <w:lang w:eastAsia="en-US"/>
        </w:rPr>
      </w:pPr>
      <w:r w:rsidRPr="00D06194">
        <w:rPr>
          <w:rFonts w:eastAsia="Calibri" w:cs="Arial"/>
          <w:sz w:val="21"/>
          <w:szCs w:val="21"/>
          <w:lang w:eastAsia="en-US"/>
        </w:rPr>
        <w:tab/>
      </w:r>
    </w:p>
    <w:p w14:paraId="0CD7B693" w14:textId="77777777" w:rsidR="007F3BAC" w:rsidRDefault="007F3BAC" w:rsidP="00D06194">
      <w:pPr>
        <w:spacing w:line="259" w:lineRule="auto"/>
        <w:ind w:right="1037"/>
        <w:jc w:val="both"/>
        <w:rPr>
          <w:rFonts w:eastAsia="Calibri" w:cs="Arial"/>
          <w:sz w:val="21"/>
          <w:szCs w:val="21"/>
          <w:lang w:eastAsia="en-US"/>
        </w:rPr>
      </w:pPr>
    </w:p>
    <w:p w14:paraId="4A83E0BF" w14:textId="77777777" w:rsidR="00E57584" w:rsidRPr="00D06194" w:rsidRDefault="00E57584" w:rsidP="00D06194">
      <w:pPr>
        <w:spacing w:line="259" w:lineRule="auto"/>
        <w:ind w:right="1037"/>
        <w:jc w:val="both"/>
        <w:rPr>
          <w:rFonts w:eastAsia="Calibri" w:cs="Arial"/>
          <w:sz w:val="21"/>
          <w:szCs w:val="21"/>
          <w:lang w:eastAsia="en-US"/>
        </w:rPr>
      </w:pPr>
    </w:p>
    <w:p w14:paraId="4051D3D5" w14:textId="77777777" w:rsidR="00D06194" w:rsidRPr="00E57584" w:rsidRDefault="00D06194" w:rsidP="00D06194">
      <w:pPr>
        <w:spacing w:line="259" w:lineRule="auto"/>
        <w:ind w:right="1037"/>
        <w:jc w:val="center"/>
        <w:rPr>
          <w:rFonts w:eastAsia="Calibri" w:cs="Arial"/>
          <w:b/>
          <w:sz w:val="21"/>
          <w:szCs w:val="21"/>
          <w:lang w:eastAsia="en-US"/>
        </w:rPr>
      </w:pPr>
      <w:r w:rsidRPr="00E57584">
        <w:rPr>
          <w:rFonts w:eastAsia="Calibri" w:cs="Arial"/>
          <w:b/>
          <w:sz w:val="21"/>
          <w:szCs w:val="21"/>
          <w:lang w:eastAsia="en-US"/>
        </w:rPr>
        <w:t>DÉCLARATION DE LA PARTIE DEMANDERESSE</w:t>
      </w:r>
    </w:p>
    <w:p w14:paraId="1E38610E" w14:textId="77777777" w:rsidR="00D06194" w:rsidRPr="00D06194" w:rsidRDefault="00D06194" w:rsidP="00D06194">
      <w:pPr>
        <w:spacing w:line="259" w:lineRule="auto"/>
        <w:ind w:right="1037"/>
        <w:jc w:val="center"/>
        <w:rPr>
          <w:rFonts w:eastAsia="Calibri" w:cs="Arial"/>
          <w:sz w:val="21"/>
          <w:szCs w:val="21"/>
          <w:lang w:eastAsia="en-US"/>
        </w:rPr>
      </w:pPr>
    </w:p>
    <w:p w14:paraId="73F02548" w14:textId="77777777" w:rsidR="00D06194" w:rsidRDefault="00D06194" w:rsidP="00D06194">
      <w:pPr>
        <w:spacing w:line="259" w:lineRule="auto"/>
        <w:ind w:right="1037"/>
        <w:jc w:val="both"/>
        <w:rPr>
          <w:rFonts w:eastAsia="Calibri" w:cs="Arial"/>
          <w:sz w:val="21"/>
          <w:szCs w:val="21"/>
          <w:lang w:eastAsia="en-US"/>
        </w:rPr>
      </w:pPr>
      <w:r w:rsidRPr="00D06194">
        <w:rPr>
          <w:rFonts w:eastAsia="Calibri" w:cs="Arial"/>
          <w:sz w:val="21"/>
          <w:szCs w:val="21"/>
          <w:lang w:eastAsia="en-US"/>
        </w:rPr>
        <w:t xml:space="preserve">Je, soussigné(e), atteste que je connais mes obligations au titre des articles 7.1 </w:t>
      </w:r>
      <w:r w:rsidR="007F3BAC">
        <w:rPr>
          <w:rFonts w:eastAsia="Calibri" w:cs="Arial"/>
          <w:sz w:val="21"/>
          <w:szCs w:val="21"/>
          <w:lang w:eastAsia="en-US"/>
        </w:rPr>
        <w:t>à 7.5 de la Loi sur le divorce :</w:t>
      </w:r>
    </w:p>
    <w:p w14:paraId="5ED33B22" w14:textId="77777777" w:rsidR="00125A5E" w:rsidRDefault="00125A5E" w:rsidP="00D06194">
      <w:pPr>
        <w:spacing w:line="259" w:lineRule="auto"/>
        <w:ind w:right="1037"/>
        <w:jc w:val="both"/>
        <w:rPr>
          <w:rFonts w:eastAsia="Calibri" w:cs="Arial"/>
          <w:sz w:val="21"/>
          <w:szCs w:val="21"/>
          <w:lang w:eastAsia="en-US"/>
        </w:rPr>
      </w:pPr>
    </w:p>
    <w:p w14:paraId="68906A7B" w14:textId="77777777" w:rsidR="00B67398" w:rsidRPr="00B67398" w:rsidRDefault="00125A5E" w:rsidP="00B67398">
      <w:pPr>
        <w:spacing w:line="259" w:lineRule="auto"/>
        <w:ind w:left="708" w:right="1738"/>
        <w:jc w:val="both"/>
        <w:rPr>
          <w:sz w:val="20"/>
          <w:szCs w:val="20"/>
        </w:rPr>
      </w:pPr>
      <w:r w:rsidRPr="00B67398">
        <w:rPr>
          <w:sz w:val="20"/>
          <w:szCs w:val="20"/>
        </w:rPr>
        <w:t>7.1 Les personnes ayant du temps parental ou des responsabilités décisionnelles à l’égard d’un enfant à charge et celles ayant des contacts avec un tel enfant en vertu d’une ordonnance de contact exercent ce temps parental, ces responsabilités et ces contacts d’une manière compatib</w:t>
      </w:r>
      <w:r w:rsidR="00B67398" w:rsidRPr="00B67398">
        <w:rPr>
          <w:sz w:val="20"/>
          <w:szCs w:val="20"/>
        </w:rPr>
        <w:t xml:space="preserve">le avec l’intérêt de l’enfant. </w:t>
      </w:r>
      <w:r w:rsidRPr="00B67398">
        <w:rPr>
          <w:sz w:val="20"/>
          <w:szCs w:val="20"/>
        </w:rPr>
        <w:t xml:space="preserve"> </w:t>
      </w:r>
    </w:p>
    <w:p w14:paraId="0751D671" w14:textId="77777777" w:rsidR="00B67398" w:rsidRPr="00B67398" w:rsidRDefault="00B67398" w:rsidP="00B67398">
      <w:pPr>
        <w:spacing w:line="259" w:lineRule="auto"/>
        <w:ind w:left="708" w:right="1738"/>
        <w:jc w:val="both"/>
        <w:rPr>
          <w:sz w:val="20"/>
          <w:szCs w:val="20"/>
        </w:rPr>
      </w:pPr>
    </w:p>
    <w:p w14:paraId="699C53C9" w14:textId="77777777" w:rsidR="00B67398" w:rsidRPr="00B67398" w:rsidRDefault="00125A5E" w:rsidP="00B67398">
      <w:pPr>
        <w:spacing w:line="259" w:lineRule="auto"/>
        <w:ind w:left="708" w:right="1738"/>
        <w:jc w:val="both"/>
        <w:rPr>
          <w:sz w:val="20"/>
          <w:szCs w:val="20"/>
        </w:rPr>
      </w:pPr>
      <w:r w:rsidRPr="00B67398">
        <w:rPr>
          <w:sz w:val="20"/>
          <w:szCs w:val="20"/>
        </w:rPr>
        <w:t xml:space="preserve">7.2 Toute partie à une instance engagée sous le régime de la présente loi fait de son mieux pour protéger les enfants à charge des conflits découlant de l’instance. </w:t>
      </w:r>
    </w:p>
    <w:p w14:paraId="2D4742B4" w14:textId="77777777" w:rsidR="00B67398" w:rsidRPr="00B67398" w:rsidRDefault="00B67398" w:rsidP="00B67398">
      <w:pPr>
        <w:spacing w:line="259" w:lineRule="auto"/>
        <w:ind w:left="708" w:right="1738"/>
        <w:jc w:val="both"/>
        <w:rPr>
          <w:sz w:val="20"/>
          <w:szCs w:val="20"/>
        </w:rPr>
      </w:pPr>
    </w:p>
    <w:p w14:paraId="21D6B076" w14:textId="77777777" w:rsidR="00B67398" w:rsidRPr="00B67398" w:rsidRDefault="00125A5E" w:rsidP="00B67398">
      <w:pPr>
        <w:spacing w:line="259" w:lineRule="auto"/>
        <w:ind w:left="708" w:right="1738"/>
        <w:jc w:val="both"/>
        <w:rPr>
          <w:sz w:val="20"/>
          <w:szCs w:val="20"/>
        </w:rPr>
      </w:pPr>
      <w:r w:rsidRPr="00B67398">
        <w:rPr>
          <w:sz w:val="20"/>
          <w:szCs w:val="20"/>
        </w:rPr>
        <w:t xml:space="preserve">7.3 Dans la mesure où il convient de le faire, les parties à une instance tentent de régler les questions pouvant faire l’objet d’une ordonnance en vertu de la présente loi en ayant recours à tout mécanisme de règlement des différends familiaux. </w:t>
      </w:r>
    </w:p>
    <w:p w14:paraId="443C53C4" w14:textId="77777777" w:rsidR="00B67398" w:rsidRPr="00B67398" w:rsidRDefault="00B67398" w:rsidP="00B67398">
      <w:pPr>
        <w:spacing w:line="259" w:lineRule="auto"/>
        <w:ind w:left="708" w:right="1738"/>
        <w:jc w:val="both"/>
        <w:rPr>
          <w:sz w:val="20"/>
          <w:szCs w:val="20"/>
        </w:rPr>
      </w:pPr>
    </w:p>
    <w:p w14:paraId="5966692F" w14:textId="77777777" w:rsidR="00B67398" w:rsidRPr="00B67398" w:rsidRDefault="00125A5E" w:rsidP="00B67398">
      <w:pPr>
        <w:spacing w:line="259" w:lineRule="auto"/>
        <w:ind w:left="708" w:right="1738"/>
        <w:jc w:val="both"/>
        <w:rPr>
          <w:sz w:val="20"/>
          <w:szCs w:val="20"/>
        </w:rPr>
      </w:pPr>
      <w:r w:rsidRPr="00B67398">
        <w:rPr>
          <w:sz w:val="20"/>
          <w:szCs w:val="20"/>
        </w:rPr>
        <w:t xml:space="preserve">7.4 Toute partie à une instance engagée sous le régime de la présente loi ou visée par une ordonnance rendue en vertu de celle-ci fournit, si elle est tenue de le faire sous le régime de la présente loi, des renseignements complets, exacts et à jour. </w:t>
      </w:r>
    </w:p>
    <w:p w14:paraId="48DE07E4" w14:textId="77777777" w:rsidR="00B67398" w:rsidRPr="00B67398" w:rsidRDefault="00B67398" w:rsidP="00B67398">
      <w:pPr>
        <w:spacing w:line="259" w:lineRule="auto"/>
        <w:ind w:left="708" w:right="1738"/>
        <w:jc w:val="both"/>
        <w:rPr>
          <w:sz w:val="20"/>
          <w:szCs w:val="20"/>
        </w:rPr>
      </w:pPr>
    </w:p>
    <w:p w14:paraId="08E18B2D" w14:textId="77777777" w:rsidR="00125A5E" w:rsidRPr="00B67398" w:rsidRDefault="00125A5E" w:rsidP="00B67398">
      <w:pPr>
        <w:spacing w:line="259" w:lineRule="auto"/>
        <w:ind w:left="708" w:right="1738"/>
        <w:jc w:val="both"/>
        <w:rPr>
          <w:sz w:val="20"/>
          <w:szCs w:val="20"/>
        </w:rPr>
      </w:pPr>
      <w:r w:rsidRPr="00B67398">
        <w:rPr>
          <w:sz w:val="20"/>
          <w:szCs w:val="20"/>
        </w:rPr>
        <w:t>7.5 Il est entendu que toute personne visée par une ordonnance rendue en vertu de la présente loi est tenue de s’y conformer jusqu’à ce que l’ordonnance cesse d’avoir effet.</w:t>
      </w:r>
    </w:p>
    <w:p w14:paraId="4FA4EC8D" w14:textId="77777777" w:rsidR="00125A5E" w:rsidRDefault="00125A5E" w:rsidP="00D06194">
      <w:pPr>
        <w:spacing w:line="259" w:lineRule="auto"/>
        <w:ind w:right="1037"/>
        <w:jc w:val="both"/>
        <w:rPr>
          <w:rFonts w:eastAsia="Calibri" w:cs="Arial"/>
          <w:sz w:val="21"/>
          <w:szCs w:val="21"/>
          <w:lang w:eastAsia="en-US"/>
        </w:rPr>
      </w:pPr>
    </w:p>
    <w:p w14:paraId="0513C7B3" w14:textId="77777777" w:rsidR="00125A5E" w:rsidRPr="00D06194" w:rsidRDefault="00125A5E" w:rsidP="00D06194">
      <w:pPr>
        <w:spacing w:line="259" w:lineRule="auto"/>
        <w:ind w:right="1037"/>
        <w:jc w:val="both"/>
        <w:rPr>
          <w:rFonts w:eastAsia="Calibri" w:cs="Arial"/>
          <w:sz w:val="21"/>
          <w:szCs w:val="21"/>
          <w:lang w:eastAsia="en-US"/>
        </w:rPr>
      </w:pPr>
    </w:p>
    <w:p w14:paraId="62E0D5C6" w14:textId="77777777" w:rsidR="00D06194" w:rsidRPr="00D06194" w:rsidRDefault="00D06194" w:rsidP="00D06194">
      <w:pPr>
        <w:spacing w:line="259" w:lineRule="auto"/>
        <w:ind w:right="1037"/>
        <w:jc w:val="both"/>
        <w:rPr>
          <w:rFonts w:eastAsia="Calibri" w:cs="Arial"/>
          <w:sz w:val="21"/>
          <w:szCs w:val="21"/>
          <w:lang w:eastAsia="en-US"/>
        </w:rPr>
      </w:pPr>
    </w:p>
    <w:p w14:paraId="6675EC29" w14:textId="77777777" w:rsidR="00D06194" w:rsidRPr="00D06194" w:rsidRDefault="00D06194" w:rsidP="00D06194">
      <w:pPr>
        <w:spacing w:line="259" w:lineRule="auto"/>
        <w:ind w:right="1037"/>
        <w:jc w:val="both"/>
        <w:rPr>
          <w:rFonts w:eastAsia="Calibri" w:cs="Arial"/>
          <w:sz w:val="21"/>
          <w:szCs w:val="21"/>
          <w:lang w:eastAsia="en-US"/>
        </w:rPr>
      </w:pPr>
      <w:r w:rsidRPr="00D06194">
        <w:rPr>
          <w:rFonts w:eastAsia="Calibri" w:cs="Arial"/>
          <w:sz w:val="21"/>
          <w:szCs w:val="21"/>
          <w:lang w:eastAsia="en-US"/>
        </w:rPr>
        <w:t>Signé à ________________________________,</w:t>
      </w:r>
      <w:r w:rsidR="007F3BAC">
        <w:rPr>
          <w:rFonts w:eastAsia="Calibri" w:cs="Arial"/>
          <w:sz w:val="21"/>
          <w:szCs w:val="21"/>
          <w:lang w:eastAsia="en-US"/>
        </w:rPr>
        <w:t xml:space="preserve"> </w:t>
      </w:r>
      <w:r w:rsidRPr="00D06194">
        <w:rPr>
          <w:rFonts w:eastAsia="Calibri" w:cs="Arial"/>
          <w:sz w:val="21"/>
          <w:szCs w:val="21"/>
          <w:lang w:eastAsia="en-US"/>
        </w:rPr>
        <w:t xml:space="preserve">ce </w:t>
      </w:r>
      <w:r w:rsidR="007F3BAC">
        <w:rPr>
          <w:rFonts w:eastAsia="Calibri" w:cs="Arial"/>
          <w:sz w:val="21"/>
          <w:szCs w:val="21"/>
          <w:lang w:eastAsia="en-US"/>
        </w:rPr>
        <w:t>______________________________</w:t>
      </w:r>
    </w:p>
    <w:p w14:paraId="54F1DBED" w14:textId="77777777" w:rsidR="00D06194" w:rsidRPr="00D06194" w:rsidRDefault="00D06194" w:rsidP="00D06194">
      <w:pPr>
        <w:spacing w:line="259" w:lineRule="auto"/>
        <w:ind w:right="1037"/>
        <w:rPr>
          <w:rFonts w:eastAsia="Calibri" w:cs="Arial"/>
          <w:sz w:val="21"/>
          <w:szCs w:val="21"/>
          <w:lang w:eastAsia="en-US"/>
        </w:rPr>
      </w:pPr>
      <w:r w:rsidRPr="00D06194">
        <w:rPr>
          <w:rFonts w:eastAsia="Calibri" w:cs="Arial"/>
          <w:sz w:val="21"/>
          <w:szCs w:val="21"/>
          <w:lang w:eastAsia="en-US"/>
        </w:rPr>
        <w:t>20_______</w:t>
      </w:r>
      <w:r w:rsidRPr="00D06194">
        <w:rPr>
          <w:rFonts w:eastAsia="Calibri" w:cs="Arial"/>
          <w:sz w:val="21"/>
          <w:szCs w:val="21"/>
          <w:lang w:eastAsia="en-US"/>
        </w:rPr>
        <w:tab/>
      </w:r>
    </w:p>
    <w:p w14:paraId="5D8EF6AD" w14:textId="77777777" w:rsidR="00D06194" w:rsidRPr="00D06194" w:rsidRDefault="00D06194" w:rsidP="00D06194">
      <w:pPr>
        <w:spacing w:line="259" w:lineRule="auto"/>
        <w:ind w:right="1037"/>
        <w:jc w:val="right"/>
        <w:rPr>
          <w:rFonts w:eastAsia="Calibri" w:cs="Arial"/>
          <w:sz w:val="21"/>
          <w:szCs w:val="21"/>
          <w:lang w:eastAsia="en-US"/>
        </w:rPr>
      </w:pPr>
    </w:p>
    <w:p w14:paraId="509A340C" w14:textId="77777777" w:rsidR="00D06194" w:rsidRPr="00D06194" w:rsidRDefault="00D06194" w:rsidP="00D06194">
      <w:pPr>
        <w:spacing w:line="259" w:lineRule="auto"/>
        <w:ind w:right="1037"/>
        <w:jc w:val="right"/>
        <w:rPr>
          <w:rFonts w:eastAsia="Calibri" w:cs="Arial"/>
          <w:sz w:val="21"/>
          <w:szCs w:val="21"/>
          <w:lang w:eastAsia="en-US"/>
        </w:rPr>
      </w:pPr>
      <w:r w:rsidRPr="00D06194">
        <w:rPr>
          <w:rFonts w:eastAsia="Calibri" w:cs="Arial"/>
          <w:sz w:val="21"/>
          <w:szCs w:val="21"/>
          <w:lang w:eastAsia="en-US"/>
        </w:rPr>
        <w:t>_________________________________</w:t>
      </w:r>
    </w:p>
    <w:p w14:paraId="46CB8B19" w14:textId="77777777" w:rsidR="00D06194" w:rsidRPr="00D06194" w:rsidRDefault="00D06194" w:rsidP="00D06194">
      <w:pPr>
        <w:spacing w:line="259" w:lineRule="auto"/>
        <w:ind w:right="1037"/>
        <w:jc w:val="right"/>
        <w:rPr>
          <w:rFonts w:eastAsia="Calibri" w:cs="Arial"/>
          <w:sz w:val="21"/>
          <w:szCs w:val="21"/>
          <w:lang w:eastAsia="en-US"/>
        </w:rPr>
      </w:pPr>
    </w:p>
    <w:p w14:paraId="09A416A7" w14:textId="77777777" w:rsidR="00D06194" w:rsidRPr="00D06194" w:rsidRDefault="00D06194" w:rsidP="00D06194">
      <w:pPr>
        <w:spacing w:line="259" w:lineRule="auto"/>
        <w:ind w:right="1037"/>
        <w:jc w:val="right"/>
        <w:rPr>
          <w:rFonts w:eastAsia="Calibri" w:cs="Arial"/>
          <w:sz w:val="21"/>
          <w:szCs w:val="21"/>
          <w:lang w:eastAsia="en-US"/>
        </w:rPr>
      </w:pPr>
      <w:r w:rsidRPr="00D06194">
        <w:rPr>
          <w:rFonts w:eastAsia="Calibri" w:cs="Arial"/>
          <w:sz w:val="21"/>
          <w:szCs w:val="21"/>
          <w:lang w:eastAsia="en-US"/>
        </w:rPr>
        <w:t>PARTIE DEMANDERESSE</w:t>
      </w:r>
    </w:p>
    <w:p w14:paraId="7705AC9A" w14:textId="77777777" w:rsidR="00D06194" w:rsidRPr="00D06194" w:rsidRDefault="00D06194" w:rsidP="00D06194">
      <w:pPr>
        <w:spacing w:line="259" w:lineRule="auto"/>
        <w:ind w:right="1037"/>
        <w:jc w:val="both"/>
        <w:rPr>
          <w:rFonts w:eastAsia="Calibri" w:cs="Arial"/>
          <w:sz w:val="21"/>
          <w:szCs w:val="21"/>
          <w:lang w:eastAsia="en-US"/>
        </w:rPr>
      </w:pPr>
    </w:p>
    <w:p w14:paraId="2FBB8908" w14:textId="77777777" w:rsidR="00D06194" w:rsidRPr="00D06194" w:rsidRDefault="00D06194" w:rsidP="00D06194">
      <w:pPr>
        <w:spacing w:line="259" w:lineRule="auto"/>
        <w:ind w:right="1037"/>
        <w:jc w:val="both"/>
        <w:rPr>
          <w:rFonts w:eastAsia="Calibri" w:cs="Arial"/>
          <w:sz w:val="21"/>
          <w:szCs w:val="21"/>
          <w:lang w:eastAsia="en-US"/>
        </w:rPr>
      </w:pPr>
      <w:r w:rsidRPr="00D06194">
        <w:rPr>
          <w:rFonts w:eastAsia="Calibri" w:cs="Arial"/>
          <w:sz w:val="21"/>
          <w:szCs w:val="21"/>
          <w:lang w:eastAsia="en-US"/>
        </w:rPr>
        <w:t>(S'il y a lieu)</w:t>
      </w:r>
    </w:p>
    <w:p w14:paraId="4884BFC3" w14:textId="77777777" w:rsidR="00D06194" w:rsidRPr="00D06194" w:rsidRDefault="00D06194" w:rsidP="00D06194">
      <w:pPr>
        <w:spacing w:line="259" w:lineRule="auto"/>
        <w:ind w:right="1037"/>
        <w:jc w:val="both"/>
        <w:rPr>
          <w:rFonts w:eastAsia="Calibri" w:cs="Arial"/>
          <w:sz w:val="21"/>
          <w:szCs w:val="21"/>
          <w:lang w:eastAsia="en-US"/>
        </w:rPr>
      </w:pPr>
    </w:p>
    <w:p w14:paraId="27BD7D19" w14:textId="77777777" w:rsidR="00D06194" w:rsidRPr="00D06194" w:rsidRDefault="00D06194" w:rsidP="00D06194">
      <w:pPr>
        <w:spacing w:line="259" w:lineRule="auto"/>
        <w:ind w:right="1037"/>
        <w:jc w:val="both"/>
        <w:rPr>
          <w:rFonts w:eastAsia="Calibri" w:cs="Arial"/>
          <w:sz w:val="21"/>
          <w:szCs w:val="21"/>
          <w:lang w:eastAsia="en-US"/>
        </w:rPr>
      </w:pPr>
    </w:p>
    <w:p w14:paraId="2B74F915" w14:textId="77777777" w:rsidR="00D06194" w:rsidRPr="00D06194" w:rsidRDefault="00D06194" w:rsidP="00D06194">
      <w:pPr>
        <w:spacing w:line="259" w:lineRule="auto"/>
        <w:ind w:right="1037"/>
        <w:jc w:val="both"/>
        <w:rPr>
          <w:rFonts w:eastAsia="Calibri" w:cs="Arial"/>
          <w:sz w:val="21"/>
          <w:szCs w:val="21"/>
          <w:lang w:eastAsia="en-US"/>
        </w:rPr>
      </w:pPr>
    </w:p>
    <w:p w14:paraId="41845BAB" w14:textId="77777777" w:rsidR="00D06194" w:rsidRPr="00FD6E51" w:rsidRDefault="00D06194" w:rsidP="00D06194">
      <w:pPr>
        <w:spacing w:line="259" w:lineRule="auto"/>
        <w:ind w:right="1037"/>
        <w:jc w:val="center"/>
        <w:rPr>
          <w:rFonts w:eastAsia="Calibri" w:cs="Arial"/>
          <w:b/>
          <w:sz w:val="21"/>
          <w:szCs w:val="21"/>
          <w:lang w:eastAsia="en-US"/>
        </w:rPr>
      </w:pPr>
      <w:r w:rsidRPr="00FD6E51">
        <w:rPr>
          <w:rFonts w:eastAsia="Calibri" w:cs="Arial"/>
          <w:b/>
          <w:sz w:val="21"/>
          <w:szCs w:val="21"/>
          <w:lang w:eastAsia="en-US"/>
        </w:rPr>
        <w:t>CERTIFICAT DU GREFFIER</w:t>
      </w:r>
    </w:p>
    <w:p w14:paraId="0DBD7C13" w14:textId="77777777" w:rsidR="00D06194" w:rsidRPr="00D06194" w:rsidRDefault="00D06194" w:rsidP="00D06194">
      <w:pPr>
        <w:spacing w:line="259" w:lineRule="auto"/>
        <w:ind w:right="1037"/>
        <w:jc w:val="center"/>
        <w:rPr>
          <w:rFonts w:eastAsia="Calibri" w:cs="Arial"/>
          <w:sz w:val="21"/>
          <w:szCs w:val="21"/>
          <w:lang w:eastAsia="en-US"/>
        </w:rPr>
      </w:pPr>
    </w:p>
    <w:p w14:paraId="394DAD49" w14:textId="77777777" w:rsidR="00D06194" w:rsidRPr="00D06194" w:rsidRDefault="00D06194" w:rsidP="00D06194">
      <w:pPr>
        <w:spacing w:line="259" w:lineRule="auto"/>
        <w:ind w:right="1037"/>
        <w:jc w:val="both"/>
        <w:rPr>
          <w:rFonts w:eastAsia="Calibri" w:cs="Arial"/>
          <w:sz w:val="21"/>
          <w:szCs w:val="21"/>
          <w:lang w:eastAsia="en-US"/>
        </w:rPr>
      </w:pPr>
      <w:r w:rsidRPr="00D06194">
        <w:rPr>
          <w:rFonts w:eastAsia="Calibri" w:cs="Arial"/>
          <w:sz w:val="21"/>
          <w:szCs w:val="21"/>
          <w:lang w:eastAsia="en-US"/>
        </w:rPr>
        <w:t>Je soussigné, greffier pour le district de __________________________________</w:t>
      </w:r>
      <w:r w:rsidRPr="00D06194">
        <w:rPr>
          <w:rFonts w:eastAsia="Calibri" w:cs="Arial"/>
          <w:sz w:val="21"/>
          <w:szCs w:val="21"/>
          <w:lang w:eastAsia="en-US"/>
        </w:rPr>
        <w:tab/>
        <w:t xml:space="preserve"> atteste qu'il y a eu réception et inscription au greffe de la demande en divorce, de la déclaration de l’avocat(e) ou du/de la notaire ainsi que (s'il y a lieu) de l'avis à la partie défenderesse relativement à la contestation.</w:t>
      </w:r>
    </w:p>
    <w:p w14:paraId="73FD8ED3" w14:textId="77777777" w:rsidR="00D06194" w:rsidRPr="00D06194" w:rsidRDefault="00D06194" w:rsidP="00D06194">
      <w:pPr>
        <w:spacing w:line="259" w:lineRule="auto"/>
        <w:ind w:right="1037"/>
        <w:jc w:val="both"/>
        <w:rPr>
          <w:rFonts w:eastAsia="Calibri" w:cs="Arial"/>
          <w:sz w:val="21"/>
          <w:szCs w:val="21"/>
          <w:lang w:eastAsia="en-US"/>
        </w:rPr>
      </w:pPr>
    </w:p>
    <w:p w14:paraId="615D3587" w14:textId="77777777" w:rsidR="00D06194" w:rsidRPr="00D06194" w:rsidRDefault="00D06194" w:rsidP="00D06194">
      <w:pPr>
        <w:spacing w:line="259" w:lineRule="auto"/>
        <w:ind w:right="1037"/>
        <w:jc w:val="right"/>
        <w:rPr>
          <w:rFonts w:eastAsia="Calibri" w:cs="Arial"/>
          <w:sz w:val="21"/>
          <w:szCs w:val="21"/>
          <w:lang w:eastAsia="en-US"/>
        </w:rPr>
      </w:pPr>
      <w:r w:rsidRPr="00D06194">
        <w:rPr>
          <w:rFonts w:eastAsia="Calibri" w:cs="Arial"/>
          <w:sz w:val="21"/>
          <w:szCs w:val="21"/>
          <w:lang w:eastAsia="en-US"/>
        </w:rPr>
        <w:t xml:space="preserve">(Endroit de date)  </w:t>
      </w:r>
    </w:p>
    <w:p w14:paraId="4FDB6611" w14:textId="77777777" w:rsidR="00D06194" w:rsidRPr="00D06194" w:rsidRDefault="00D06194" w:rsidP="00D06194">
      <w:pPr>
        <w:spacing w:line="259" w:lineRule="auto"/>
        <w:ind w:right="1037"/>
        <w:jc w:val="both"/>
        <w:rPr>
          <w:rFonts w:eastAsia="Calibri" w:cs="Arial"/>
          <w:sz w:val="21"/>
          <w:szCs w:val="21"/>
          <w:lang w:eastAsia="en-US"/>
        </w:rPr>
      </w:pPr>
    </w:p>
    <w:p w14:paraId="2EE774D7" w14:textId="77777777" w:rsidR="00D06194" w:rsidRPr="00D06194" w:rsidRDefault="00D06194" w:rsidP="00D06194">
      <w:pPr>
        <w:spacing w:line="259" w:lineRule="auto"/>
        <w:ind w:right="1037"/>
        <w:jc w:val="right"/>
        <w:rPr>
          <w:rFonts w:eastAsia="Calibri" w:cs="Arial"/>
          <w:sz w:val="21"/>
          <w:szCs w:val="21"/>
          <w:lang w:eastAsia="en-US"/>
        </w:rPr>
      </w:pPr>
      <w:r w:rsidRPr="00D06194">
        <w:rPr>
          <w:rFonts w:eastAsia="Calibri" w:cs="Arial"/>
          <w:sz w:val="21"/>
          <w:szCs w:val="21"/>
          <w:lang w:eastAsia="en-US"/>
        </w:rPr>
        <w:t>_________________________________</w:t>
      </w:r>
    </w:p>
    <w:p w14:paraId="007A2DB5" w14:textId="77777777" w:rsidR="00D06194" w:rsidRPr="00D06194" w:rsidRDefault="00D06194" w:rsidP="00D06194">
      <w:pPr>
        <w:spacing w:line="259" w:lineRule="auto"/>
        <w:ind w:right="1037"/>
        <w:jc w:val="right"/>
        <w:rPr>
          <w:rFonts w:eastAsia="Calibri" w:cs="Arial"/>
          <w:sz w:val="21"/>
          <w:szCs w:val="21"/>
          <w:lang w:eastAsia="en-US"/>
        </w:rPr>
      </w:pPr>
    </w:p>
    <w:p w14:paraId="6A3824CF" w14:textId="77777777" w:rsidR="00D06194" w:rsidRPr="00D06194" w:rsidRDefault="00D06194" w:rsidP="00D06194">
      <w:pPr>
        <w:spacing w:line="259" w:lineRule="auto"/>
        <w:ind w:right="1037"/>
        <w:jc w:val="right"/>
        <w:rPr>
          <w:rFonts w:eastAsia="Calibri" w:cs="Arial"/>
          <w:sz w:val="21"/>
          <w:szCs w:val="21"/>
          <w:lang w:eastAsia="en-US"/>
        </w:rPr>
      </w:pPr>
      <w:r w:rsidRPr="00D06194">
        <w:rPr>
          <w:rFonts w:eastAsia="Calibri" w:cs="Arial"/>
          <w:sz w:val="21"/>
          <w:szCs w:val="21"/>
          <w:lang w:eastAsia="en-US"/>
        </w:rPr>
        <w:t>GREFFIER</w:t>
      </w:r>
    </w:p>
    <w:p w14:paraId="06E911EA" w14:textId="77777777" w:rsidR="00D06194" w:rsidRPr="00D06194" w:rsidRDefault="00D06194" w:rsidP="00D06194">
      <w:pPr>
        <w:spacing w:line="259" w:lineRule="auto"/>
        <w:ind w:right="1037"/>
        <w:jc w:val="both"/>
        <w:rPr>
          <w:rFonts w:eastAsia="Calibri" w:cs="Arial"/>
          <w:sz w:val="21"/>
          <w:szCs w:val="21"/>
          <w:lang w:eastAsia="en-US"/>
        </w:rPr>
      </w:pPr>
    </w:p>
    <w:p w14:paraId="3660EE7D" w14:textId="77777777" w:rsidR="0054454E" w:rsidRDefault="0054454E" w:rsidP="00A13A25">
      <w:pPr>
        <w:rPr>
          <w:rFonts w:cs="Arial"/>
        </w:rPr>
      </w:pPr>
    </w:p>
    <w:sectPr w:rsidR="0054454E" w:rsidSect="00D06194">
      <w:pgSz w:w="12240" w:h="15840"/>
      <w:pgMar w:top="1134" w:right="128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244D" w14:textId="77777777" w:rsidR="00AE3E99" w:rsidRDefault="00AE3E99" w:rsidP="00D404DF">
      <w:r>
        <w:separator/>
      </w:r>
    </w:p>
  </w:endnote>
  <w:endnote w:type="continuationSeparator" w:id="0">
    <w:p w14:paraId="26F3A96C" w14:textId="77777777" w:rsidR="00AE3E99" w:rsidRDefault="00AE3E99" w:rsidP="00D4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9C69" w14:textId="77777777" w:rsidR="00D06194" w:rsidRDefault="00D06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C04C" w14:textId="77777777" w:rsidR="00D06194" w:rsidRDefault="00D06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6714" w14:textId="77777777" w:rsidR="00D06194" w:rsidRDefault="00D06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6B595" w14:textId="77777777" w:rsidR="00AE3E99" w:rsidRDefault="00AE3E99" w:rsidP="00D404DF">
      <w:r>
        <w:separator/>
      </w:r>
    </w:p>
  </w:footnote>
  <w:footnote w:type="continuationSeparator" w:id="0">
    <w:p w14:paraId="5472C8D7" w14:textId="77777777" w:rsidR="00AE3E99" w:rsidRDefault="00AE3E99" w:rsidP="00D4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1DA6" w14:textId="77777777" w:rsidR="00D06194" w:rsidRDefault="00D0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969E" w14:textId="77777777" w:rsidR="00D06194" w:rsidRDefault="00D06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53DE" w14:textId="77777777" w:rsidR="00D06194" w:rsidRDefault="00D06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EE6"/>
    <w:multiLevelType w:val="hybridMultilevel"/>
    <w:tmpl w:val="93546C7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A1BBC"/>
    <w:multiLevelType w:val="multilevel"/>
    <w:tmpl w:val="4C4439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F678A6"/>
    <w:multiLevelType w:val="hybridMultilevel"/>
    <w:tmpl w:val="BB6C9ED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A9A536B"/>
    <w:multiLevelType w:val="hybridMultilevel"/>
    <w:tmpl w:val="FFBA26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95ABD"/>
    <w:multiLevelType w:val="hybridMultilevel"/>
    <w:tmpl w:val="8DC8965A"/>
    <w:lvl w:ilvl="0" w:tplc="32A8E0F6">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54811B5"/>
    <w:multiLevelType w:val="hybridMultilevel"/>
    <w:tmpl w:val="E3D62FF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5587AE1"/>
    <w:multiLevelType w:val="multilevel"/>
    <w:tmpl w:val="A8D467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9172DEE"/>
    <w:multiLevelType w:val="hybridMultilevel"/>
    <w:tmpl w:val="5D48ED8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60A8"/>
    <w:rsid w:val="00005C83"/>
    <w:rsid w:val="000161CC"/>
    <w:rsid w:val="00024E6E"/>
    <w:rsid w:val="00051921"/>
    <w:rsid w:val="00062DAC"/>
    <w:rsid w:val="000D3B5B"/>
    <w:rsid w:val="000F41F2"/>
    <w:rsid w:val="000F5C21"/>
    <w:rsid w:val="00113529"/>
    <w:rsid w:val="00124501"/>
    <w:rsid w:val="00125A5E"/>
    <w:rsid w:val="0018407B"/>
    <w:rsid w:val="001A544B"/>
    <w:rsid w:val="001E1254"/>
    <w:rsid w:val="001F6565"/>
    <w:rsid w:val="0021102D"/>
    <w:rsid w:val="00236669"/>
    <w:rsid w:val="00246F4F"/>
    <w:rsid w:val="002679A9"/>
    <w:rsid w:val="002C3B42"/>
    <w:rsid w:val="002C4F7F"/>
    <w:rsid w:val="002E5C30"/>
    <w:rsid w:val="002E75B2"/>
    <w:rsid w:val="00300813"/>
    <w:rsid w:val="0032500F"/>
    <w:rsid w:val="00333539"/>
    <w:rsid w:val="00333640"/>
    <w:rsid w:val="003470EC"/>
    <w:rsid w:val="00372F7F"/>
    <w:rsid w:val="0038457C"/>
    <w:rsid w:val="00392BA1"/>
    <w:rsid w:val="003E1A9F"/>
    <w:rsid w:val="003E2B52"/>
    <w:rsid w:val="003E6C8E"/>
    <w:rsid w:val="003E7994"/>
    <w:rsid w:val="0040755E"/>
    <w:rsid w:val="004112E7"/>
    <w:rsid w:val="0043587D"/>
    <w:rsid w:val="00436B71"/>
    <w:rsid w:val="0044338D"/>
    <w:rsid w:val="004533F3"/>
    <w:rsid w:val="00464826"/>
    <w:rsid w:val="00494FC1"/>
    <w:rsid w:val="004D6D1F"/>
    <w:rsid w:val="004E1B71"/>
    <w:rsid w:val="004E4AE3"/>
    <w:rsid w:val="00531BB8"/>
    <w:rsid w:val="0054454E"/>
    <w:rsid w:val="00556A17"/>
    <w:rsid w:val="0057562D"/>
    <w:rsid w:val="005804A2"/>
    <w:rsid w:val="00591825"/>
    <w:rsid w:val="005A064E"/>
    <w:rsid w:val="005A18BF"/>
    <w:rsid w:val="005B624B"/>
    <w:rsid w:val="005C54D8"/>
    <w:rsid w:val="005E7167"/>
    <w:rsid w:val="005F4092"/>
    <w:rsid w:val="006053B0"/>
    <w:rsid w:val="00622D14"/>
    <w:rsid w:val="00626716"/>
    <w:rsid w:val="0063199F"/>
    <w:rsid w:val="0063220E"/>
    <w:rsid w:val="00637DDF"/>
    <w:rsid w:val="006443D8"/>
    <w:rsid w:val="006724B0"/>
    <w:rsid w:val="0069067C"/>
    <w:rsid w:val="006963D0"/>
    <w:rsid w:val="006A2906"/>
    <w:rsid w:val="006A645E"/>
    <w:rsid w:val="00700154"/>
    <w:rsid w:val="007011ED"/>
    <w:rsid w:val="0071776F"/>
    <w:rsid w:val="00722194"/>
    <w:rsid w:val="00725C58"/>
    <w:rsid w:val="007360A8"/>
    <w:rsid w:val="00737868"/>
    <w:rsid w:val="007407D1"/>
    <w:rsid w:val="00773713"/>
    <w:rsid w:val="007742E4"/>
    <w:rsid w:val="007A6890"/>
    <w:rsid w:val="007B5955"/>
    <w:rsid w:val="007E0288"/>
    <w:rsid w:val="007E0DB1"/>
    <w:rsid w:val="007F3BAC"/>
    <w:rsid w:val="00815904"/>
    <w:rsid w:val="0082018B"/>
    <w:rsid w:val="00840E14"/>
    <w:rsid w:val="008670CD"/>
    <w:rsid w:val="0086731C"/>
    <w:rsid w:val="008B35F4"/>
    <w:rsid w:val="008C1131"/>
    <w:rsid w:val="008E71A6"/>
    <w:rsid w:val="0094493C"/>
    <w:rsid w:val="00967082"/>
    <w:rsid w:val="009A060A"/>
    <w:rsid w:val="009A3616"/>
    <w:rsid w:val="00A10E91"/>
    <w:rsid w:val="00A1236F"/>
    <w:rsid w:val="00A13A25"/>
    <w:rsid w:val="00A31C16"/>
    <w:rsid w:val="00A35B40"/>
    <w:rsid w:val="00A54C6A"/>
    <w:rsid w:val="00A66E18"/>
    <w:rsid w:val="00A8460A"/>
    <w:rsid w:val="00AB1DAD"/>
    <w:rsid w:val="00AE3E99"/>
    <w:rsid w:val="00AF053E"/>
    <w:rsid w:val="00AF3B05"/>
    <w:rsid w:val="00B03535"/>
    <w:rsid w:val="00B2125F"/>
    <w:rsid w:val="00B34F2E"/>
    <w:rsid w:val="00B46F07"/>
    <w:rsid w:val="00B67398"/>
    <w:rsid w:val="00B71007"/>
    <w:rsid w:val="00B7233E"/>
    <w:rsid w:val="00B736FF"/>
    <w:rsid w:val="00B8194C"/>
    <w:rsid w:val="00B90C75"/>
    <w:rsid w:val="00B94529"/>
    <w:rsid w:val="00BC263E"/>
    <w:rsid w:val="00BD40B2"/>
    <w:rsid w:val="00BD7FC4"/>
    <w:rsid w:val="00C03D0E"/>
    <w:rsid w:val="00C06333"/>
    <w:rsid w:val="00C123CB"/>
    <w:rsid w:val="00C15A4B"/>
    <w:rsid w:val="00C33AD1"/>
    <w:rsid w:val="00C46B99"/>
    <w:rsid w:val="00C5084C"/>
    <w:rsid w:val="00C5267B"/>
    <w:rsid w:val="00C5560E"/>
    <w:rsid w:val="00C60785"/>
    <w:rsid w:val="00CC487C"/>
    <w:rsid w:val="00CC7173"/>
    <w:rsid w:val="00CD6A53"/>
    <w:rsid w:val="00CF569A"/>
    <w:rsid w:val="00CF7D84"/>
    <w:rsid w:val="00D06194"/>
    <w:rsid w:val="00D17976"/>
    <w:rsid w:val="00D24917"/>
    <w:rsid w:val="00D404DF"/>
    <w:rsid w:val="00D45843"/>
    <w:rsid w:val="00D50636"/>
    <w:rsid w:val="00D63133"/>
    <w:rsid w:val="00D6510C"/>
    <w:rsid w:val="00D676D3"/>
    <w:rsid w:val="00D703C2"/>
    <w:rsid w:val="00D857D9"/>
    <w:rsid w:val="00DA3502"/>
    <w:rsid w:val="00DA717D"/>
    <w:rsid w:val="00DC25A9"/>
    <w:rsid w:val="00DC4F52"/>
    <w:rsid w:val="00DD0DB9"/>
    <w:rsid w:val="00DE56EB"/>
    <w:rsid w:val="00DE6E28"/>
    <w:rsid w:val="00DF74DD"/>
    <w:rsid w:val="00E0472E"/>
    <w:rsid w:val="00E14CF8"/>
    <w:rsid w:val="00E21C72"/>
    <w:rsid w:val="00E220DF"/>
    <w:rsid w:val="00E22D07"/>
    <w:rsid w:val="00E25C21"/>
    <w:rsid w:val="00E326C4"/>
    <w:rsid w:val="00E51BDF"/>
    <w:rsid w:val="00E57584"/>
    <w:rsid w:val="00E74E65"/>
    <w:rsid w:val="00E75FF4"/>
    <w:rsid w:val="00E86C32"/>
    <w:rsid w:val="00EA28CF"/>
    <w:rsid w:val="00EA72C1"/>
    <w:rsid w:val="00EB236B"/>
    <w:rsid w:val="00EC1803"/>
    <w:rsid w:val="00EC5909"/>
    <w:rsid w:val="00EE226C"/>
    <w:rsid w:val="00EE779B"/>
    <w:rsid w:val="00EF3C50"/>
    <w:rsid w:val="00EF51C9"/>
    <w:rsid w:val="00F37314"/>
    <w:rsid w:val="00F41096"/>
    <w:rsid w:val="00F41FEE"/>
    <w:rsid w:val="00F52561"/>
    <w:rsid w:val="00F6756F"/>
    <w:rsid w:val="00F73082"/>
    <w:rsid w:val="00FA78CF"/>
    <w:rsid w:val="00FD6E51"/>
    <w:rsid w:val="00FE11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F195D"/>
  <w15:chartTrackingRefBased/>
  <w15:docId w15:val="{F6B39820-B8B0-4203-A948-7A008F2F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pPr>
      <w:ind w:firstLine="1344"/>
      <w:jc w:val="center"/>
    </w:pPr>
    <w:rPr>
      <w:sz w:val="22"/>
      <w:szCs w:val="22"/>
      <w:lang w:eastAsia="fr-C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464826"/>
    <w:rPr>
      <w:rFonts w:ascii="Tahoma" w:hAnsi="Tahoma" w:cs="Tahoma"/>
      <w:sz w:val="16"/>
      <w:szCs w:val="16"/>
    </w:rPr>
  </w:style>
  <w:style w:type="character" w:styleId="Hyperlink">
    <w:name w:val="Hyperlink"/>
    <w:rsid w:val="00E220DF"/>
    <w:rPr>
      <w:color w:val="0000FF"/>
      <w:u w:val="single"/>
    </w:rPr>
  </w:style>
  <w:style w:type="paragraph" w:customStyle="1" w:styleId="Default">
    <w:name w:val="Default"/>
    <w:rsid w:val="000F5C21"/>
    <w:pPr>
      <w:autoSpaceDE w:val="0"/>
      <w:autoSpaceDN w:val="0"/>
      <w:adjustRightInd w:val="0"/>
    </w:pPr>
    <w:rPr>
      <w:rFonts w:ascii="Arial" w:hAnsi="Arial" w:cs="Arial"/>
      <w:color w:val="000000"/>
      <w:sz w:val="24"/>
      <w:szCs w:val="24"/>
      <w:lang w:val="fr-CA" w:eastAsia="fr-CA"/>
    </w:rPr>
  </w:style>
  <w:style w:type="paragraph" w:styleId="Header">
    <w:name w:val="header"/>
    <w:basedOn w:val="Normal"/>
    <w:link w:val="HeaderChar"/>
    <w:uiPriority w:val="99"/>
    <w:rsid w:val="006A645E"/>
    <w:pPr>
      <w:tabs>
        <w:tab w:val="center" w:pos="4320"/>
        <w:tab w:val="right" w:pos="8640"/>
      </w:tabs>
    </w:pPr>
  </w:style>
  <w:style w:type="paragraph" w:styleId="Footer">
    <w:name w:val="footer"/>
    <w:basedOn w:val="Normal"/>
    <w:link w:val="FooterChar"/>
    <w:uiPriority w:val="99"/>
    <w:rsid w:val="006A645E"/>
    <w:pPr>
      <w:tabs>
        <w:tab w:val="center" w:pos="4320"/>
        <w:tab w:val="right" w:pos="8640"/>
      </w:tabs>
    </w:pPr>
  </w:style>
  <w:style w:type="table" w:styleId="TableGrid">
    <w:name w:val="Table Grid"/>
    <w:basedOn w:val="TableNormal"/>
    <w:rsid w:val="00AB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123CB"/>
    <w:rPr>
      <w:color w:val="954F72"/>
      <w:u w:val="single"/>
    </w:rPr>
  </w:style>
  <w:style w:type="character" w:customStyle="1" w:styleId="Texteducorps">
    <w:name w:val="Texte du corps_"/>
    <w:link w:val="Texteducorps0"/>
    <w:rsid w:val="0054454E"/>
    <w:rPr>
      <w:shd w:val="clear" w:color="auto" w:fill="FFFFFF"/>
    </w:rPr>
  </w:style>
  <w:style w:type="character" w:customStyle="1" w:styleId="Titre1">
    <w:name w:val="Titre #1_"/>
    <w:link w:val="Titre10"/>
    <w:rsid w:val="0054454E"/>
    <w:rPr>
      <w:b/>
      <w:bCs/>
      <w:shd w:val="clear" w:color="auto" w:fill="FFFFFF"/>
    </w:rPr>
  </w:style>
  <w:style w:type="paragraph" w:customStyle="1" w:styleId="Texteducorps0">
    <w:name w:val="Texte du corps"/>
    <w:basedOn w:val="Normal"/>
    <w:link w:val="Texteducorps"/>
    <w:rsid w:val="0054454E"/>
    <w:pPr>
      <w:widowControl w:val="0"/>
      <w:shd w:val="clear" w:color="auto" w:fill="FFFFFF"/>
      <w:spacing w:after="140"/>
      <w:jc w:val="both"/>
    </w:pPr>
    <w:rPr>
      <w:rFonts w:ascii="Times New Roman" w:hAnsi="Times New Roman"/>
      <w:sz w:val="20"/>
      <w:szCs w:val="20"/>
      <w:lang w:eastAsia="fr-CA"/>
    </w:rPr>
  </w:style>
  <w:style w:type="paragraph" w:customStyle="1" w:styleId="Titre10">
    <w:name w:val="Titre #1"/>
    <w:basedOn w:val="Normal"/>
    <w:link w:val="Titre1"/>
    <w:rsid w:val="0054454E"/>
    <w:pPr>
      <w:widowControl w:val="0"/>
      <w:shd w:val="clear" w:color="auto" w:fill="FFFFFF"/>
      <w:spacing w:after="120" w:line="218" w:lineRule="auto"/>
      <w:outlineLvl w:val="0"/>
    </w:pPr>
    <w:rPr>
      <w:rFonts w:ascii="Times New Roman" w:hAnsi="Times New Roman"/>
      <w:b/>
      <w:bCs/>
      <w:sz w:val="20"/>
      <w:szCs w:val="20"/>
      <w:lang w:eastAsia="fr-CA"/>
    </w:rPr>
  </w:style>
  <w:style w:type="character" w:customStyle="1" w:styleId="Texteducorps2">
    <w:name w:val="Texte du corps (2)_"/>
    <w:link w:val="Texteducorps20"/>
    <w:rsid w:val="0054454E"/>
    <w:rPr>
      <w:rFonts w:eastAsia="Arial"/>
      <w:sz w:val="17"/>
      <w:szCs w:val="17"/>
      <w:shd w:val="clear" w:color="auto" w:fill="FFFFFF"/>
    </w:rPr>
  </w:style>
  <w:style w:type="paragraph" w:customStyle="1" w:styleId="Texteducorps20">
    <w:name w:val="Texte du corps (2)"/>
    <w:basedOn w:val="Normal"/>
    <w:link w:val="Texteducorps2"/>
    <w:rsid w:val="0054454E"/>
    <w:pPr>
      <w:widowControl w:val="0"/>
      <w:shd w:val="clear" w:color="auto" w:fill="FFFFFF"/>
      <w:spacing w:after="160"/>
      <w:ind w:left="1800"/>
    </w:pPr>
    <w:rPr>
      <w:rFonts w:ascii="Times New Roman" w:eastAsia="Arial" w:hAnsi="Times New Roman"/>
      <w:sz w:val="17"/>
      <w:szCs w:val="17"/>
      <w:lang w:eastAsia="fr-CA"/>
    </w:rPr>
  </w:style>
  <w:style w:type="paragraph" w:styleId="ListParagraph">
    <w:name w:val="List Paragraph"/>
    <w:basedOn w:val="Normal"/>
    <w:uiPriority w:val="34"/>
    <w:qFormat/>
    <w:rsid w:val="0054454E"/>
    <w:pPr>
      <w:spacing w:after="160" w:line="259" w:lineRule="auto"/>
      <w:ind w:left="720"/>
      <w:contextualSpacing/>
    </w:pPr>
    <w:rPr>
      <w:rFonts w:eastAsia="Calibri" w:cs="Arial"/>
      <w:lang w:eastAsia="en-US"/>
    </w:rPr>
  </w:style>
  <w:style w:type="table" w:customStyle="1" w:styleId="Grilledutableau1">
    <w:name w:val="Grille du tableau1"/>
    <w:basedOn w:val="TableNormal"/>
    <w:next w:val="TableGrid"/>
    <w:uiPriority w:val="39"/>
    <w:rsid w:val="0054454E"/>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4454E"/>
    <w:rPr>
      <w:rFonts w:ascii="Arial" w:hAnsi="Arial"/>
      <w:sz w:val="24"/>
      <w:szCs w:val="24"/>
      <w:lang w:eastAsia="fr-FR"/>
    </w:rPr>
  </w:style>
  <w:style w:type="character" w:customStyle="1" w:styleId="FooterChar">
    <w:name w:val="Footer Char"/>
    <w:link w:val="Footer"/>
    <w:uiPriority w:val="99"/>
    <w:rsid w:val="0054454E"/>
    <w:rPr>
      <w:rFonts w:ascii="Arial" w:hAnsi="Arial"/>
      <w:sz w:val="24"/>
      <w:szCs w:val="24"/>
      <w:lang w:eastAsia="fr-FR"/>
    </w:rPr>
  </w:style>
  <w:style w:type="table" w:customStyle="1" w:styleId="Grilledutableau11">
    <w:name w:val="Grille du tableau11"/>
    <w:basedOn w:val="TableNormal"/>
    <w:next w:val="TableGrid"/>
    <w:uiPriority w:val="39"/>
    <w:rsid w:val="00D06194"/>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ustice.gc.ca/fra/df-fl/mdf-cfl/prof.html"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1926</Words>
  <Characters>10980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lpstr>
    </vt:vector>
  </TitlesOfParts>
  <Company>MJQ</Company>
  <LinksUpToDate>false</LinksUpToDate>
  <CharactersWithSpaces>12881</CharactersWithSpaces>
  <SharedDoc>false</SharedDoc>
  <HLinks>
    <vt:vector size="6" baseType="variant">
      <vt:variant>
        <vt:i4>4718622</vt:i4>
      </vt:variant>
      <vt:variant>
        <vt:i4>0</vt:i4>
      </vt:variant>
      <vt:variant>
        <vt:i4>0</vt:i4>
      </vt:variant>
      <vt:variant>
        <vt:i4>5</vt:i4>
      </vt:variant>
      <vt:variant>
        <vt:lpwstr>https://www.justice.gc.ca/fra/df-fl/mdf-cfl/prof.html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Diane Martineau</dc:creator>
  <cp:keywords/>
  <dc:description/>
  <cp:lastModifiedBy>Éric Mailloux</cp:lastModifiedBy>
  <cp:revision>3</cp:revision>
  <cp:lastPrinted>2021-02-24T18:38:00Z</cp:lastPrinted>
  <dcterms:created xsi:type="dcterms:W3CDTF">2021-03-09T14:39:00Z</dcterms:created>
  <dcterms:modified xsi:type="dcterms:W3CDTF">2021-08-27T14:19:00Z</dcterms:modified>
</cp:coreProperties>
</file>