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DAAB" w14:textId="77777777" w:rsidR="00F42072" w:rsidRPr="00F42072" w:rsidRDefault="00F42072" w:rsidP="00F42072">
      <w:pPr>
        <w:spacing w:after="0" w:line="240" w:lineRule="auto"/>
        <w:jc w:val="center"/>
        <w:rPr>
          <w:rFonts w:ascii="Arial Narrow" w:eastAsia="Times New Roman" w:hAnsi="Arial Narrow" w:cs="Times New Roman"/>
          <w:b/>
          <w:sz w:val="28"/>
          <w:szCs w:val="28"/>
          <w:lang w:eastAsia="fr-FR"/>
        </w:rPr>
      </w:pPr>
    </w:p>
    <w:p w14:paraId="563FAF42" w14:textId="77777777" w:rsidR="00F42072" w:rsidRPr="008F18B4" w:rsidRDefault="00F42072" w:rsidP="00F42072">
      <w:pPr>
        <w:spacing w:after="0" w:line="240" w:lineRule="auto"/>
        <w:jc w:val="center"/>
        <w:rPr>
          <w:rFonts w:ascii="Arial Narrow" w:eastAsia="Times New Roman" w:hAnsi="Arial Narrow" w:cs="Times New Roman"/>
          <w:b/>
          <w:sz w:val="28"/>
          <w:szCs w:val="28"/>
          <w:lang w:eastAsia="fr-FR"/>
        </w:rPr>
      </w:pPr>
      <w:r w:rsidRPr="008F18B4">
        <w:rPr>
          <w:rFonts w:ascii="Arial Narrow" w:eastAsia="Times New Roman" w:hAnsi="Arial Narrow" w:cs="Times New Roman"/>
          <w:b/>
          <w:sz w:val="28"/>
          <w:szCs w:val="28"/>
          <w:lang w:eastAsia="fr-FR"/>
        </w:rPr>
        <w:t>AVIS DE PRÉSENTATION EN DIVISION DE PRATIQUE FAMILIALE (SALLE 3.01)</w:t>
      </w:r>
    </w:p>
    <w:p w14:paraId="64334859" w14:textId="77777777" w:rsidR="00F42072" w:rsidRPr="00F42072" w:rsidRDefault="00F42072" w:rsidP="00F42072">
      <w:pPr>
        <w:spacing w:after="0" w:line="240" w:lineRule="auto"/>
        <w:jc w:val="center"/>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(Article 411 C.p.c.)</w:t>
      </w:r>
    </w:p>
    <w:p w14:paraId="1E6B6237" w14:textId="77777777" w:rsidR="00F42072" w:rsidRPr="00F42072" w:rsidRDefault="00F42072" w:rsidP="00F42072">
      <w:pPr>
        <w:spacing w:after="0" w:line="240" w:lineRule="auto"/>
        <w:jc w:val="center"/>
        <w:rPr>
          <w:rFonts w:ascii="Arial Narrow" w:eastAsia="Times New Roman" w:hAnsi="Arial Narrow" w:cs="Times New Roman"/>
          <w:sz w:val="25"/>
          <w:szCs w:val="25"/>
          <w:lang w:eastAsia="fr-FR"/>
        </w:rPr>
      </w:pPr>
    </w:p>
    <w:p w14:paraId="18A39054" w14:textId="77777777" w:rsidR="00F42072" w:rsidRPr="00F42072" w:rsidRDefault="00F42072" w:rsidP="00F42072">
      <w:pPr>
        <w:spacing w:after="0" w:line="240" w:lineRule="auto"/>
        <w:jc w:val="center"/>
        <w:rPr>
          <w:rFonts w:ascii="Arial Narrow" w:eastAsia="Times New Roman" w:hAnsi="Arial Narrow" w:cs="Times New Roman"/>
          <w:sz w:val="25"/>
          <w:szCs w:val="25"/>
          <w:lang w:eastAsia="fr-FR"/>
        </w:rPr>
      </w:pPr>
    </w:p>
    <w:p w14:paraId="55E4B0C5" w14:textId="77777777" w:rsidR="00F42072" w:rsidRPr="00F42072" w:rsidRDefault="00F42072" w:rsidP="00F42072">
      <w:pPr>
        <w:spacing w:after="0" w:line="240" w:lineRule="auto"/>
        <w:ind w:left="567" w:hanging="567"/>
        <w:jc w:val="both"/>
        <w:rPr>
          <w:rFonts w:ascii="Arial Narrow" w:eastAsia="Times New Roman" w:hAnsi="Arial Narrow" w:cs="Times New Roman"/>
          <w:b/>
          <w:sz w:val="25"/>
          <w:szCs w:val="25"/>
          <w:u w:val="single"/>
          <w:lang w:eastAsia="fr-FR"/>
        </w:rPr>
      </w:pPr>
      <w:r w:rsidRPr="00F42072">
        <w:rPr>
          <w:rFonts w:ascii="Arial Narrow" w:eastAsia="Times New Roman" w:hAnsi="Arial Narrow" w:cs="Times New Roman"/>
          <w:b/>
          <w:sz w:val="25"/>
          <w:szCs w:val="25"/>
          <w:lang w:eastAsia="fr-FR"/>
        </w:rPr>
        <w:t>1.</w:t>
      </w:r>
      <w:r w:rsidRPr="00F42072">
        <w:rPr>
          <w:rFonts w:ascii="Arial Narrow" w:eastAsia="Times New Roman" w:hAnsi="Arial Narrow" w:cs="Times New Roman"/>
          <w:b/>
          <w:sz w:val="25"/>
          <w:szCs w:val="25"/>
          <w:lang w:eastAsia="fr-FR"/>
        </w:rPr>
        <w:tab/>
      </w:r>
      <w:r w:rsidRPr="00F42072">
        <w:rPr>
          <w:rFonts w:ascii="Arial Narrow" w:eastAsia="Times New Roman" w:hAnsi="Arial Narrow" w:cs="Times New Roman"/>
          <w:b/>
          <w:sz w:val="25"/>
          <w:szCs w:val="25"/>
          <w:u w:val="single"/>
          <w:lang w:eastAsia="fr-FR"/>
        </w:rPr>
        <w:t>APPEL DU RÔLE PROVISOIRE PAR LA PLATEFORME VIRTUELLE TEAMS</w:t>
      </w:r>
    </w:p>
    <w:p w14:paraId="415E4FA1" w14:textId="77777777" w:rsidR="00F42072" w:rsidRPr="00F42072" w:rsidRDefault="00F42072" w:rsidP="00F42072">
      <w:pPr>
        <w:spacing w:after="0" w:line="240" w:lineRule="auto"/>
        <w:jc w:val="both"/>
        <w:rPr>
          <w:rFonts w:ascii="Arial Narrow" w:eastAsia="Times New Roman" w:hAnsi="Arial Narrow" w:cs="Times New Roman"/>
          <w:sz w:val="25"/>
          <w:szCs w:val="25"/>
          <w:u w:val="single"/>
          <w:lang w:eastAsia="fr-FR"/>
        </w:rPr>
      </w:pPr>
    </w:p>
    <w:p w14:paraId="5A21BA10"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PRENEZ AVIS</w:t>
      </w:r>
      <w:r w:rsidRPr="00F42072">
        <w:rPr>
          <w:rFonts w:ascii="Arial Narrow" w:eastAsia="Times New Roman" w:hAnsi="Arial Narrow" w:cs="Times New Roman"/>
          <w:sz w:val="25"/>
          <w:szCs w:val="25"/>
          <w:lang w:eastAsia="fr-FR"/>
        </w:rPr>
        <w:t xml:space="preserve"> qu’un appel du rôle provisoire par plateforme virtuelle Teams aura lieu le ____________________________ à _________.</w:t>
      </w:r>
    </w:p>
    <w:p w14:paraId="5AEBEB33"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27AAF93E" w14:textId="386A5929"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Lors de cet appel du rôle, si le dossier est complet, vous pourrez réserver votre date d’audience ou indiquer le temps requis pour la présentation des demandes devant être entendues par un juge</w:t>
      </w:r>
      <w:r w:rsidR="008F18B4">
        <w:rPr>
          <w:rFonts w:ascii="Arial Narrow" w:eastAsia="Times New Roman" w:hAnsi="Arial Narrow" w:cs="Times New Roman"/>
          <w:sz w:val="25"/>
          <w:szCs w:val="25"/>
          <w:lang w:eastAsia="fr-FR"/>
        </w:rPr>
        <w:t>,</w:t>
      </w:r>
      <w:r w:rsidRPr="00F42072">
        <w:rPr>
          <w:rFonts w:ascii="Arial Narrow" w:eastAsia="Times New Roman" w:hAnsi="Arial Narrow" w:cs="Times New Roman"/>
          <w:sz w:val="25"/>
          <w:szCs w:val="25"/>
          <w:lang w:eastAsia="fr-FR"/>
        </w:rPr>
        <w:t xml:space="preserve"> et ce, en conformité avec la directive du juge coordonnateur de la Cour supérieure du district de Chicoutimi.</w:t>
      </w:r>
    </w:p>
    <w:p w14:paraId="652880B6"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5DDEA101"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Pour assister à l’appel du rôle provisoire, vous êtes priés de vous joindre par la plateforme virtuelle Teams suivante :</w:t>
      </w:r>
    </w:p>
    <w:p w14:paraId="40D389DE"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tbl>
      <w:tblPr>
        <w:tblStyle w:val="Grilledutableau"/>
        <w:tblW w:w="8275" w:type="dxa"/>
        <w:tblLayout w:type="fixed"/>
        <w:tblLook w:val="04A0" w:firstRow="1" w:lastRow="0" w:firstColumn="1" w:lastColumn="0" w:noHBand="0" w:noVBand="1"/>
      </w:tblPr>
      <w:tblGrid>
        <w:gridCol w:w="2335"/>
        <w:gridCol w:w="5940"/>
      </w:tblGrid>
      <w:tr w:rsidR="00F42072" w:rsidRPr="00F42072" w14:paraId="6CF076A2" w14:textId="77777777" w:rsidTr="00BF28B2">
        <w:tc>
          <w:tcPr>
            <w:tcW w:w="2335" w:type="dxa"/>
          </w:tcPr>
          <w:p w14:paraId="0E5CCFB6" w14:textId="61B79ACD" w:rsidR="00F42072" w:rsidRPr="00F42072" w:rsidRDefault="00F42072" w:rsidP="00F42072">
            <w:pPr>
              <w:rPr>
                <w:rFonts w:ascii="Arial Narrow" w:hAnsi="Arial Narrow"/>
                <w:b/>
                <w:sz w:val="25"/>
                <w:szCs w:val="25"/>
                <w:lang w:eastAsia="fr-FR"/>
              </w:rPr>
            </w:pPr>
            <w:r w:rsidRPr="00F42072">
              <w:rPr>
                <w:rFonts w:ascii="Arial Narrow" w:hAnsi="Arial Narrow"/>
                <w:b/>
                <w:sz w:val="25"/>
                <w:szCs w:val="25"/>
                <w:lang w:eastAsia="fr-FR"/>
              </w:rPr>
              <w:t>CS APPEL D</w:t>
            </w:r>
            <w:r w:rsidR="000D7F2A">
              <w:rPr>
                <w:rFonts w:ascii="Arial Narrow" w:hAnsi="Arial Narrow"/>
                <w:b/>
                <w:sz w:val="25"/>
                <w:szCs w:val="25"/>
                <w:lang w:eastAsia="fr-FR"/>
              </w:rPr>
              <w:t>U</w:t>
            </w:r>
            <w:r w:rsidRPr="00F42072">
              <w:rPr>
                <w:rFonts w:ascii="Arial Narrow" w:hAnsi="Arial Narrow"/>
                <w:b/>
                <w:sz w:val="25"/>
                <w:szCs w:val="25"/>
                <w:lang w:eastAsia="fr-FR"/>
              </w:rPr>
              <w:t xml:space="preserve"> RÔLE PROVISOIRE</w:t>
            </w:r>
          </w:p>
        </w:tc>
        <w:tc>
          <w:tcPr>
            <w:tcW w:w="5940" w:type="dxa"/>
          </w:tcPr>
          <w:p w14:paraId="1999263A" w14:textId="7637E4A7" w:rsidR="00F42072" w:rsidRPr="00F42072" w:rsidRDefault="00F42072" w:rsidP="00F42072">
            <w:pPr>
              <w:rPr>
                <w:rFonts w:ascii="Arial Narrow" w:eastAsia="Times New Roman" w:hAnsi="Arial Narrow" w:cs="Segoe UI"/>
                <w:b/>
                <w:bCs/>
                <w:color w:val="252424"/>
                <w:sz w:val="25"/>
                <w:szCs w:val="25"/>
                <w:lang w:eastAsia="fr-FR"/>
              </w:rPr>
            </w:pPr>
            <w:r w:rsidRPr="00F42072">
              <w:rPr>
                <w:rFonts w:ascii="Arial Narrow" w:eastAsia="Times New Roman" w:hAnsi="Arial Narrow" w:cs="Segoe UI"/>
                <w:b/>
                <w:bCs/>
                <w:color w:val="252424"/>
                <w:sz w:val="25"/>
                <w:szCs w:val="25"/>
                <w:lang w:eastAsia="fr-FR"/>
              </w:rPr>
              <w:t xml:space="preserve">Nous joindre sur votre ordinateur ou votre appareil mobile </w:t>
            </w:r>
          </w:p>
          <w:p w14:paraId="235C3FE3" w14:textId="77777777" w:rsidR="00F42072" w:rsidRPr="00065968" w:rsidRDefault="000D7F2A" w:rsidP="00F42072">
            <w:pPr>
              <w:rPr>
                <w:rFonts w:ascii="Arial Narrow" w:eastAsia="Times New Roman" w:hAnsi="Arial Narrow" w:cs="Segoe UI"/>
                <w:b/>
                <w:bCs/>
                <w:color w:val="252424"/>
                <w:sz w:val="25"/>
                <w:szCs w:val="25"/>
                <w:lang w:eastAsia="fr-FR"/>
              </w:rPr>
            </w:pPr>
            <w:hyperlink r:id="rId6" w:tgtFrame="_blank" w:history="1">
              <w:r w:rsidR="00F42072" w:rsidRPr="00065968">
                <w:rPr>
                  <w:rFonts w:ascii="Arial Narrow" w:eastAsia="Times New Roman" w:hAnsi="Arial Narrow" w:cs="Segoe UI Semibold"/>
                  <w:b/>
                  <w:bCs/>
                  <w:color w:val="6264A7"/>
                  <w:sz w:val="25"/>
                  <w:szCs w:val="25"/>
                  <w:u w:val="single"/>
                  <w:lang w:eastAsia="fr-FR"/>
                </w:rPr>
                <w:t>Cliquez ici pour participer à la réunion</w:t>
              </w:r>
            </w:hyperlink>
            <w:r w:rsidR="00F42072" w:rsidRPr="00065968">
              <w:rPr>
                <w:rFonts w:ascii="Arial Narrow" w:eastAsia="Times New Roman" w:hAnsi="Arial Narrow" w:cs="Segoe UI"/>
                <w:b/>
                <w:bCs/>
                <w:color w:val="252424"/>
                <w:sz w:val="25"/>
                <w:szCs w:val="25"/>
                <w:lang w:eastAsia="fr-FR"/>
              </w:rPr>
              <w:t xml:space="preserve"> </w:t>
            </w:r>
          </w:p>
          <w:p w14:paraId="250B9F83" w14:textId="77777777" w:rsidR="00F42072" w:rsidRPr="00F42072" w:rsidRDefault="00F42072" w:rsidP="00F42072">
            <w:pPr>
              <w:rPr>
                <w:rFonts w:ascii="Arial Narrow" w:eastAsia="Times New Roman" w:hAnsi="Arial Narrow" w:cs="Segoe UI"/>
                <w:color w:val="252424"/>
                <w:sz w:val="25"/>
                <w:szCs w:val="25"/>
                <w:lang w:eastAsia="fr-FR"/>
              </w:rPr>
            </w:pPr>
            <w:r w:rsidRPr="00F42072">
              <w:rPr>
                <w:rFonts w:ascii="Arial Narrow" w:eastAsia="Times New Roman" w:hAnsi="Arial Narrow" w:cs="Segoe UI"/>
                <w:color w:val="252424"/>
                <w:sz w:val="25"/>
                <w:szCs w:val="25"/>
                <w:lang w:eastAsia="fr-FR"/>
              </w:rPr>
              <w:t>Lien raccourci :</w:t>
            </w:r>
            <w:r w:rsidRPr="00F42072">
              <w:rPr>
                <w:rFonts w:ascii="Arial Narrow" w:hAnsi="Arial Narrow"/>
                <w:sz w:val="25"/>
                <w:szCs w:val="25"/>
                <w:lang w:eastAsia="fr-FR"/>
              </w:rPr>
              <w:t xml:space="preserve"> </w:t>
            </w:r>
            <w:r w:rsidRPr="00F42072">
              <w:rPr>
                <w:rFonts w:ascii="Arial Narrow" w:eastAsia="Times New Roman" w:hAnsi="Arial Narrow" w:cs="Segoe UI"/>
                <w:color w:val="252424"/>
                <w:sz w:val="25"/>
                <w:szCs w:val="25"/>
                <w:lang w:eastAsia="fr-FR"/>
              </w:rPr>
              <w:t>https://url.justice.gouv.qc.ca/JX5UF</w:t>
            </w:r>
          </w:p>
          <w:p w14:paraId="49F33955" w14:textId="1EA081FA" w:rsidR="00F42072" w:rsidRPr="00F42072" w:rsidRDefault="008F18B4" w:rsidP="00F42072">
            <w:pPr>
              <w:rPr>
                <w:rFonts w:ascii="Arial Narrow" w:eastAsia="Times New Roman" w:hAnsi="Arial Narrow" w:cs="Segoe UI"/>
                <w:color w:val="252424"/>
                <w:sz w:val="25"/>
                <w:szCs w:val="25"/>
                <w:lang w:eastAsia="fr-FR"/>
              </w:rPr>
            </w:pPr>
            <w:r>
              <w:rPr>
                <w:rFonts w:ascii="Arial Narrow" w:eastAsia="Times New Roman" w:hAnsi="Arial Narrow" w:cs="Segoe UI"/>
                <w:b/>
                <w:bCs/>
                <w:color w:val="252424"/>
                <w:sz w:val="25"/>
                <w:szCs w:val="25"/>
                <w:lang w:eastAsia="fr-FR"/>
              </w:rPr>
              <w:t>J</w:t>
            </w:r>
            <w:r w:rsidR="00F42072" w:rsidRPr="00F42072">
              <w:rPr>
                <w:rFonts w:ascii="Arial Narrow" w:eastAsia="Times New Roman" w:hAnsi="Arial Narrow" w:cs="Segoe UI"/>
                <w:b/>
                <w:bCs/>
                <w:color w:val="252424"/>
                <w:sz w:val="25"/>
                <w:szCs w:val="25"/>
                <w:lang w:eastAsia="fr-FR"/>
              </w:rPr>
              <w:t>oindre à l'aide d'un appareil de vidéoconférence</w:t>
            </w:r>
            <w:r w:rsidR="00F42072" w:rsidRPr="00F42072">
              <w:rPr>
                <w:rFonts w:ascii="Arial Narrow" w:eastAsia="Times New Roman" w:hAnsi="Arial Narrow" w:cs="Segoe UI"/>
                <w:color w:val="252424"/>
                <w:sz w:val="25"/>
                <w:szCs w:val="25"/>
                <w:lang w:eastAsia="fr-FR"/>
              </w:rPr>
              <w:t xml:space="preserve"> </w:t>
            </w:r>
          </w:p>
          <w:p w14:paraId="12EB5C6E" w14:textId="69D65C0E" w:rsidR="00F42072" w:rsidRPr="00F42072" w:rsidRDefault="00065968" w:rsidP="00F42072">
            <w:pPr>
              <w:rPr>
                <w:rFonts w:ascii="Arial Narrow" w:eastAsia="Times New Roman" w:hAnsi="Arial Narrow" w:cs="Segoe UI"/>
                <w:color w:val="252424"/>
                <w:sz w:val="25"/>
                <w:szCs w:val="25"/>
                <w:lang w:eastAsia="fr-FR"/>
              </w:rPr>
            </w:pPr>
            <w:hyperlink r:id="rId7" w:history="1">
              <w:r w:rsidRPr="00C9744F">
                <w:rPr>
                  <w:rStyle w:val="Lienhypertexte"/>
                  <w:rFonts w:ascii="Arial Narrow" w:eastAsia="Times New Roman" w:hAnsi="Arial Narrow" w:cs="Segoe UI"/>
                  <w:sz w:val="25"/>
                  <w:szCs w:val="25"/>
                  <w:lang w:eastAsia="fr-FR"/>
                </w:rPr>
                <w:t>teams@teams.justice.gouv.qc.ca</w:t>
              </w:r>
            </w:hyperlink>
            <w:r>
              <w:rPr>
                <w:rFonts w:ascii="Arial Narrow" w:eastAsia="Times New Roman" w:hAnsi="Arial Narrow" w:cs="Segoe UI"/>
                <w:color w:val="252424"/>
                <w:sz w:val="25"/>
                <w:szCs w:val="25"/>
                <w:lang w:eastAsia="fr-FR"/>
              </w:rPr>
              <w:t xml:space="preserve"> </w:t>
            </w:r>
          </w:p>
          <w:p w14:paraId="6A45A6AC" w14:textId="77777777" w:rsidR="00F42072" w:rsidRPr="00F42072" w:rsidRDefault="00F42072" w:rsidP="00F42072">
            <w:pPr>
              <w:rPr>
                <w:rFonts w:ascii="Arial Narrow" w:eastAsia="Times New Roman" w:hAnsi="Arial Narrow" w:cs="Segoe UI"/>
                <w:color w:val="252424"/>
                <w:sz w:val="25"/>
                <w:szCs w:val="25"/>
                <w:lang w:eastAsia="fr-FR"/>
              </w:rPr>
            </w:pPr>
            <w:r w:rsidRPr="00F42072">
              <w:rPr>
                <w:rFonts w:ascii="Arial Narrow" w:eastAsia="Times New Roman" w:hAnsi="Arial Narrow" w:cs="Segoe UI"/>
                <w:color w:val="252424"/>
                <w:sz w:val="25"/>
                <w:szCs w:val="25"/>
                <w:lang w:eastAsia="fr-FR"/>
              </w:rPr>
              <w:t xml:space="preserve">ID de la vidéoconférence: 112 322 694 4 </w:t>
            </w:r>
          </w:p>
          <w:p w14:paraId="0D1815F7" w14:textId="77777777" w:rsidR="00F42072" w:rsidRPr="00F42072" w:rsidRDefault="000D7F2A" w:rsidP="00F42072">
            <w:pPr>
              <w:rPr>
                <w:rFonts w:ascii="Arial Narrow" w:eastAsia="Times New Roman" w:hAnsi="Arial Narrow" w:cs="Segoe UI"/>
                <w:color w:val="252424"/>
                <w:sz w:val="25"/>
                <w:szCs w:val="25"/>
                <w:lang w:eastAsia="fr-FR"/>
              </w:rPr>
            </w:pPr>
            <w:hyperlink r:id="rId8" w:history="1">
              <w:r w:rsidR="00F42072" w:rsidRPr="00F42072">
                <w:rPr>
                  <w:rFonts w:ascii="Arial Narrow" w:eastAsia="Times New Roman" w:hAnsi="Arial Narrow" w:cs="Segoe UI"/>
                  <w:color w:val="6264A7"/>
                  <w:sz w:val="25"/>
                  <w:szCs w:val="25"/>
                  <w:u w:val="single"/>
                  <w:lang w:eastAsia="fr-FR"/>
                </w:rPr>
                <w:t>Autres instructions relatives à la numérotation VTC</w:t>
              </w:r>
            </w:hyperlink>
            <w:r w:rsidR="00F42072" w:rsidRPr="00F42072">
              <w:rPr>
                <w:rFonts w:ascii="Arial Narrow" w:eastAsia="Times New Roman" w:hAnsi="Arial Narrow" w:cs="Segoe UI"/>
                <w:color w:val="252424"/>
                <w:sz w:val="25"/>
                <w:szCs w:val="25"/>
                <w:lang w:eastAsia="fr-FR"/>
              </w:rPr>
              <w:t xml:space="preserve"> </w:t>
            </w:r>
          </w:p>
          <w:p w14:paraId="700F5368" w14:textId="77777777" w:rsidR="00F42072" w:rsidRPr="00F42072" w:rsidRDefault="00F42072" w:rsidP="00F42072">
            <w:pPr>
              <w:rPr>
                <w:rFonts w:ascii="Arial Narrow" w:eastAsia="Times New Roman" w:hAnsi="Arial Narrow" w:cs="Segoe UI"/>
                <w:color w:val="252424"/>
                <w:sz w:val="25"/>
                <w:szCs w:val="25"/>
                <w:lang w:eastAsia="fr-FR"/>
              </w:rPr>
            </w:pPr>
            <w:r w:rsidRPr="00F42072">
              <w:rPr>
                <w:rFonts w:ascii="Arial Narrow" w:eastAsia="Times New Roman" w:hAnsi="Arial Narrow" w:cs="Segoe UI"/>
                <w:b/>
                <w:bCs/>
                <w:color w:val="252424"/>
                <w:sz w:val="25"/>
                <w:szCs w:val="25"/>
                <w:lang w:eastAsia="fr-FR"/>
              </w:rPr>
              <w:t>Ou composer le numéro (audio seulement)</w:t>
            </w:r>
            <w:r w:rsidRPr="00F42072">
              <w:rPr>
                <w:rFonts w:ascii="Arial Narrow" w:eastAsia="Times New Roman" w:hAnsi="Arial Narrow" w:cs="Segoe UI"/>
                <w:color w:val="252424"/>
                <w:sz w:val="25"/>
                <w:szCs w:val="25"/>
                <w:lang w:eastAsia="fr-FR"/>
              </w:rPr>
              <w:t xml:space="preserve"> </w:t>
            </w:r>
          </w:p>
          <w:p w14:paraId="16FFC335" w14:textId="0C9EFD7F" w:rsidR="00F42072" w:rsidRPr="00F42072" w:rsidRDefault="000D7F2A" w:rsidP="00F42072">
            <w:pPr>
              <w:rPr>
                <w:rFonts w:ascii="Arial Narrow" w:eastAsia="Times New Roman" w:hAnsi="Arial Narrow" w:cs="Segoe UI"/>
                <w:sz w:val="25"/>
                <w:szCs w:val="25"/>
                <w:lang w:eastAsia="fr-FR"/>
              </w:rPr>
            </w:pPr>
            <w:hyperlink r:id="rId9" w:anchor=" " w:history="1">
              <w:r w:rsidR="00F42072" w:rsidRPr="00F42072">
                <w:rPr>
                  <w:rFonts w:ascii="Arial Narrow" w:eastAsia="Times New Roman" w:hAnsi="Arial Narrow" w:cs="Segoe UI"/>
                  <w:color w:val="6264A7"/>
                  <w:sz w:val="25"/>
                  <w:szCs w:val="25"/>
                  <w:u w:val="single"/>
                  <w:lang w:eastAsia="fr-FR"/>
                </w:rPr>
                <w:t>(833) 450-1741,,718051676#</w:t>
              </w:r>
            </w:hyperlink>
            <w:r w:rsidR="00F42072" w:rsidRPr="00F42072">
              <w:rPr>
                <w:rFonts w:ascii="Arial Narrow" w:eastAsia="Times New Roman" w:hAnsi="Arial Narrow" w:cs="Segoe UI"/>
                <w:color w:val="252424"/>
                <w:sz w:val="25"/>
                <w:szCs w:val="25"/>
                <w:lang w:eastAsia="fr-FR"/>
              </w:rPr>
              <w:t xml:space="preserve">   Canada (Numéro gratuit)  ID</w:t>
            </w:r>
            <w:r w:rsidR="00065968">
              <w:rPr>
                <w:rFonts w:ascii="Arial Narrow" w:eastAsia="Times New Roman" w:hAnsi="Arial Narrow" w:cs="Segoe UI"/>
                <w:color w:val="252424"/>
                <w:sz w:val="25"/>
                <w:szCs w:val="25"/>
                <w:lang w:eastAsia="fr-FR"/>
              </w:rPr>
              <w:t> </w:t>
            </w:r>
            <w:r w:rsidR="00F42072" w:rsidRPr="00F42072">
              <w:rPr>
                <w:rFonts w:ascii="Arial Narrow" w:eastAsia="Times New Roman" w:hAnsi="Arial Narrow" w:cs="Segoe UI"/>
                <w:color w:val="252424"/>
                <w:sz w:val="25"/>
                <w:szCs w:val="25"/>
                <w:lang w:eastAsia="fr-FR"/>
              </w:rPr>
              <w:t>de</w:t>
            </w:r>
            <w:r w:rsidR="00065968">
              <w:rPr>
                <w:rFonts w:ascii="Arial Narrow" w:eastAsia="Times New Roman" w:hAnsi="Arial Narrow" w:cs="Segoe UI"/>
                <w:color w:val="252424"/>
                <w:sz w:val="25"/>
                <w:szCs w:val="25"/>
                <w:lang w:eastAsia="fr-FR"/>
              </w:rPr>
              <w:t> </w:t>
            </w:r>
            <w:r w:rsidR="00F42072" w:rsidRPr="00F42072">
              <w:rPr>
                <w:rFonts w:ascii="Arial Narrow" w:eastAsia="Times New Roman" w:hAnsi="Arial Narrow" w:cs="Segoe UI"/>
                <w:color w:val="252424"/>
                <w:sz w:val="25"/>
                <w:szCs w:val="25"/>
                <w:lang w:eastAsia="fr-FR"/>
              </w:rPr>
              <w:t xml:space="preserve">téléconférence: 718 051 676# </w:t>
            </w:r>
          </w:p>
        </w:tc>
      </w:tr>
    </w:tbl>
    <w:p w14:paraId="60040F66" w14:textId="77777777" w:rsidR="00F42072" w:rsidRPr="00F42072" w:rsidRDefault="00F42072" w:rsidP="00F42072">
      <w:pPr>
        <w:spacing w:after="0" w:line="240" w:lineRule="auto"/>
        <w:rPr>
          <w:rFonts w:ascii="Arial Narrow" w:eastAsia="Times New Roman" w:hAnsi="Arial Narrow" w:cs="Times New Roman"/>
          <w:sz w:val="25"/>
          <w:szCs w:val="25"/>
          <w:lang w:eastAsia="fr-FR"/>
        </w:rPr>
      </w:pPr>
    </w:p>
    <w:p w14:paraId="16CFA149"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cinq minutes avant l’heure prévue pour l’appel du rôle</w:t>
      </w:r>
      <w:r w:rsidRPr="00F42072">
        <w:rPr>
          <w:rFonts w:ascii="Arial Narrow" w:eastAsia="Times New Roman" w:hAnsi="Arial Narrow" w:cs="Times New Roman"/>
          <w:sz w:val="25"/>
          <w:szCs w:val="25"/>
          <w:lang w:eastAsia="fr-FR"/>
        </w:rPr>
        <w:t>. Celui-ci sera présidé par le greffier spécial de la Cour supérieure.</w:t>
      </w:r>
    </w:p>
    <w:p w14:paraId="366B3035"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49252E0E" w14:textId="77777777" w:rsidR="00F42072" w:rsidRPr="00F42072" w:rsidRDefault="00F42072" w:rsidP="00F42072">
      <w:pPr>
        <w:spacing w:after="0" w:line="240" w:lineRule="auto"/>
        <w:jc w:val="both"/>
        <w:rPr>
          <w:rFonts w:ascii="Arial Narrow" w:eastAsia="Times New Roman" w:hAnsi="Arial Narrow" w:cs="Times New Roman"/>
          <w:b/>
          <w:sz w:val="25"/>
          <w:szCs w:val="25"/>
          <w:lang w:eastAsia="fr-FR"/>
        </w:rPr>
      </w:pPr>
      <w:r w:rsidRPr="00F42072">
        <w:rPr>
          <w:rFonts w:ascii="Arial Narrow" w:eastAsia="Times New Roman" w:hAnsi="Arial Narrow" w:cs="Times New Roman"/>
          <w:b/>
          <w:sz w:val="25"/>
          <w:szCs w:val="25"/>
          <w:lang w:eastAsia="fr-FR"/>
        </w:rPr>
        <w:t>2.</w:t>
      </w:r>
      <w:r w:rsidRPr="00F42072">
        <w:rPr>
          <w:rFonts w:ascii="Arial Narrow" w:eastAsia="Times New Roman" w:hAnsi="Arial Narrow" w:cs="Times New Roman"/>
          <w:b/>
          <w:sz w:val="25"/>
          <w:szCs w:val="25"/>
          <w:lang w:eastAsia="fr-FR"/>
        </w:rPr>
        <w:tab/>
      </w:r>
      <w:r w:rsidRPr="00F42072">
        <w:rPr>
          <w:rFonts w:ascii="Arial Narrow" w:eastAsia="Times New Roman" w:hAnsi="Arial Narrow" w:cs="Times New Roman"/>
          <w:b/>
          <w:sz w:val="25"/>
          <w:szCs w:val="25"/>
          <w:u w:val="single"/>
          <w:lang w:eastAsia="fr-FR"/>
        </w:rPr>
        <w:t>PRÉSENTATION DE LA DEMANDE</w:t>
      </w:r>
    </w:p>
    <w:p w14:paraId="3264AFE5"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5BBCB1BE" w14:textId="3A1491AB"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PRENEZ AVIS</w:t>
      </w:r>
      <w:r w:rsidRPr="00F42072">
        <w:rPr>
          <w:rFonts w:ascii="Arial Narrow" w:eastAsia="Times New Roman" w:hAnsi="Arial Narrow" w:cs="Times New Roman"/>
          <w:sz w:val="25"/>
          <w:szCs w:val="25"/>
          <w:lang w:eastAsia="fr-FR"/>
        </w:rPr>
        <w:t xml:space="preserve"> qu’à la suite de l’appel du rôle provisoire, la demande, si elle n’a pas été remise à une date ultérieure, sera présentée en division de pratique familiale de la Cour supérieure, en salle 3.01, Palais de justice de Chicoutimi, 227, rue Racine Est, Chicoutimi (Québec) G7H</w:t>
      </w:r>
      <w:r w:rsidR="008F18B4">
        <w:rPr>
          <w:rFonts w:ascii="Arial Narrow" w:eastAsia="Times New Roman" w:hAnsi="Arial Narrow" w:cs="Times New Roman"/>
          <w:sz w:val="25"/>
          <w:szCs w:val="25"/>
          <w:lang w:eastAsia="fr-FR"/>
        </w:rPr>
        <w:t> </w:t>
      </w:r>
      <w:r w:rsidRPr="00F42072">
        <w:rPr>
          <w:rFonts w:ascii="Arial Narrow" w:eastAsia="Times New Roman" w:hAnsi="Arial Narrow" w:cs="Times New Roman"/>
          <w:sz w:val="25"/>
          <w:szCs w:val="25"/>
          <w:lang w:eastAsia="fr-FR"/>
        </w:rPr>
        <w:t>7B4, le _____________ à ____h, ou aussitôt que conseil pourra être entendu.</w:t>
      </w:r>
    </w:p>
    <w:p w14:paraId="70FB9FC9"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002DD317" w14:textId="77777777" w:rsidR="00F42072" w:rsidRPr="00F42072" w:rsidRDefault="00F42072" w:rsidP="008F18B4">
      <w:pPr>
        <w:keepNext/>
        <w:spacing w:after="0" w:line="240" w:lineRule="auto"/>
        <w:ind w:left="567" w:hanging="567"/>
        <w:jc w:val="both"/>
        <w:rPr>
          <w:rFonts w:ascii="Arial Narrow" w:eastAsia="Times New Roman" w:hAnsi="Arial Narrow" w:cs="Times New Roman"/>
          <w:b/>
          <w:sz w:val="25"/>
          <w:szCs w:val="25"/>
          <w:lang w:eastAsia="fr-FR"/>
        </w:rPr>
      </w:pPr>
      <w:r w:rsidRPr="00F42072">
        <w:rPr>
          <w:rFonts w:ascii="Arial Narrow" w:eastAsia="Times New Roman" w:hAnsi="Arial Narrow" w:cs="Times New Roman"/>
          <w:b/>
          <w:sz w:val="25"/>
          <w:szCs w:val="25"/>
          <w:lang w:eastAsia="fr-FR"/>
        </w:rPr>
        <w:lastRenderedPageBreak/>
        <w:t>3.</w:t>
      </w:r>
      <w:r w:rsidRPr="00F42072">
        <w:rPr>
          <w:rFonts w:ascii="Arial Narrow" w:eastAsia="Times New Roman" w:hAnsi="Arial Narrow" w:cs="Times New Roman"/>
          <w:b/>
          <w:sz w:val="25"/>
          <w:szCs w:val="25"/>
          <w:lang w:eastAsia="fr-FR"/>
        </w:rPr>
        <w:tab/>
      </w:r>
      <w:r w:rsidRPr="00F42072">
        <w:rPr>
          <w:rFonts w:ascii="Arial Narrow" w:eastAsia="Times New Roman" w:hAnsi="Arial Narrow" w:cs="Times New Roman"/>
          <w:b/>
          <w:sz w:val="25"/>
          <w:szCs w:val="25"/>
          <w:u w:val="single"/>
          <w:lang w:eastAsia="fr-FR"/>
        </w:rPr>
        <w:t>DÉFAUT DE PARTICIPER À L’APPEL DU RÔLE PROVISOIRE PAR LA PLATEFORME TEAMS</w:t>
      </w:r>
    </w:p>
    <w:p w14:paraId="7907D093" w14:textId="77777777" w:rsidR="00F42072" w:rsidRPr="00F42072" w:rsidRDefault="00F42072" w:rsidP="008F18B4">
      <w:pPr>
        <w:keepNext/>
        <w:spacing w:after="0" w:line="240" w:lineRule="auto"/>
        <w:jc w:val="both"/>
        <w:rPr>
          <w:rFonts w:ascii="Arial Narrow" w:eastAsia="Times New Roman" w:hAnsi="Arial Narrow" w:cs="Times New Roman"/>
          <w:sz w:val="25"/>
          <w:szCs w:val="25"/>
          <w:lang w:eastAsia="fr-FR"/>
        </w:rPr>
      </w:pPr>
    </w:p>
    <w:p w14:paraId="3BD99296" w14:textId="77777777" w:rsidR="00F42072" w:rsidRPr="00F42072" w:rsidRDefault="00F42072" w:rsidP="008F18B4">
      <w:pPr>
        <w:keepNext/>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PRENEZ AVIS</w:t>
      </w:r>
      <w:r w:rsidRPr="00F42072">
        <w:rPr>
          <w:rFonts w:ascii="Arial Narrow" w:eastAsia="Times New Roman" w:hAnsi="Arial Narrow" w:cs="Times New Roman"/>
          <w:sz w:val="25"/>
          <w:szCs w:val="25"/>
          <w:lang w:eastAsia="fr-FR"/>
        </w:rPr>
        <w:t xml:space="preserve"> que si vous désirez contester la demande, vous devez participer à l’appel du rôle provisoire par voie virtuelle suivant le lien Teams ci-haut. À défaut, un jugement pourra être rendu contre vous lors de la présentation de la demande, sans autre avis ni délai.</w:t>
      </w:r>
    </w:p>
    <w:p w14:paraId="24D95E09"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41F93511" w14:textId="77777777" w:rsidR="00F42072" w:rsidRPr="00F42072" w:rsidRDefault="00F42072" w:rsidP="00F42072">
      <w:pPr>
        <w:spacing w:after="0" w:line="240" w:lineRule="auto"/>
        <w:jc w:val="both"/>
        <w:rPr>
          <w:rFonts w:ascii="Arial Narrow" w:eastAsia="Times New Roman" w:hAnsi="Arial Narrow" w:cs="Times New Roman"/>
          <w:b/>
          <w:sz w:val="25"/>
          <w:szCs w:val="25"/>
          <w:lang w:eastAsia="fr-FR"/>
        </w:rPr>
      </w:pPr>
      <w:r w:rsidRPr="00F42072">
        <w:rPr>
          <w:rFonts w:ascii="Arial Narrow" w:eastAsia="Times New Roman" w:hAnsi="Arial Narrow" w:cs="Times New Roman"/>
          <w:b/>
          <w:sz w:val="25"/>
          <w:szCs w:val="25"/>
          <w:lang w:eastAsia="fr-FR"/>
        </w:rPr>
        <w:t>4.</w:t>
      </w:r>
      <w:r w:rsidRPr="00F42072">
        <w:rPr>
          <w:rFonts w:ascii="Arial Narrow" w:eastAsia="Times New Roman" w:hAnsi="Arial Narrow" w:cs="Times New Roman"/>
          <w:b/>
          <w:sz w:val="25"/>
          <w:szCs w:val="25"/>
          <w:lang w:eastAsia="fr-FR"/>
        </w:rPr>
        <w:tab/>
      </w:r>
      <w:r w:rsidRPr="00F42072">
        <w:rPr>
          <w:rFonts w:ascii="Arial Narrow" w:eastAsia="Times New Roman" w:hAnsi="Arial Narrow" w:cs="Times New Roman"/>
          <w:b/>
          <w:sz w:val="25"/>
          <w:szCs w:val="25"/>
          <w:u w:val="single"/>
          <w:lang w:eastAsia="fr-FR"/>
        </w:rPr>
        <w:t>CONTESTATION DE LA DEMANDE</w:t>
      </w:r>
    </w:p>
    <w:p w14:paraId="1075B70D" w14:textId="77777777" w:rsidR="00F42072" w:rsidRPr="00F42072" w:rsidRDefault="00F42072" w:rsidP="00F42072">
      <w:pPr>
        <w:spacing w:after="0" w:line="240" w:lineRule="auto"/>
        <w:jc w:val="both"/>
        <w:rPr>
          <w:rFonts w:ascii="Arial Narrow" w:eastAsia="Times New Roman" w:hAnsi="Arial Narrow" w:cs="Times New Roman"/>
          <w:b/>
          <w:sz w:val="25"/>
          <w:szCs w:val="25"/>
          <w:lang w:eastAsia="fr-FR"/>
        </w:rPr>
      </w:pPr>
    </w:p>
    <w:p w14:paraId="0EFC3A74"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PRENEZ AVIS</w:t>
      </w:r>
      <w:r w:rsidRPr="00F42072">
        <w:rPr>
          <w:rFonts w:ascii="Arial Narrow" w:eastAsia="Times New Roman" w:hAnsi="Arial Narrow" w:cs="Times New Roman"/>
          <w:sz w:val="25"/>
          <w:szCs w:val="25"/>
          <w:lang w:eastAsia="fr-FR"/>
        </w:rPr>
        <w:t xml:space="preserve"> que pour mettre le dossier en état et contester la demande, vous devez avoir fait notifier au(x) soussigné(s) et produit au dossier de la Cour supérieure, dans le délai d’au moins cinq jours avant la date de présentation de la demande, le formulaire de fixation des pensions alimentaires pour enfants (annexe 1), votre déclaration de revenus provinciale pour l’année précédente, l’avis de cotisation, trois récents relevés de paie et tout autre document permettant d’établir l’ensemble de vos revenus pour l’année en cours. Vous devrez également fournir une déclaration dûment signée par vous en vertu de l’article 444 C.p.c. ainsi que l’attestation de participation à la séance de parentalité.</w:t>
      </w:r>
    </w:p>
    <w:p w14:paraId="7D5B279D"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2D0BAA12" w14:textId="77777777" w:rsidR="00F42072" w:rsidRPr="00F42072" w:rsidRDefault="00F42072" w:rsidP="00F42072">
      <w:pPr>
        <w:spacing w:after="0" w:line="240" w:lineRule="auto"/>
        <w:ind w:left="567" w:hanging="567"/>
        <w:jc w:val="both"/>
        <w:rPr>
          <w:rFonts w:ascii="Arial Narrow" w:eastAsia="Times New Roman" w:hAnsi="Arial Narrow" w:cs="Times New Roman"/>
          <w:b/>
          <w:sz w:val="25"/>
          <w:szCs w:val="25"/>
          <w:lang w:eastAsia="fr-FR"/>
        </w:rPr>
      </w:pPr>
      <w:r w:rsidRPr="00F42072">
        <w:rPr>
          <w:rFonts w:ascii="Arial Narrow" w:eastAsia="Times New Roman" w:hAnsi="Arial Narrow" w:cs="Times New Roman"/>
          <w:b/>
          <w:sz w:val="25"/>
          <w:szCs w:val="25"/>
          <w:lang w:eastAsia="fr-FR"/>
        </w:rPr>
        <w:t>5.</w:t>
      </w:r>
      <w:r w:rsidRPr="00F42072">
        <w:rPr>
          <w:rFonts w:ascii="Arial Narrow" w:eastAsia="Times New Roman" w:hAnsi="Arial Narrow" w:cs="Times New Roman"/>
          <w:b/>
          <w:sz w:val="25"/>
          <w:szCs w:val="25"/>
          <w:lang w:eastAsia="fr-FR"/>
        </w:rPr>
        <w:tab/>
      </w:r>
      <w:r w:rsidRPr="00F42072">
        <w:rPr>
          <w:rFonts w:ascii="Arial Narrow" w:eastAsia="Times New Roman" w:hAnsi="Arial Narrow" w:cs="Times New Roman"/>
          <w:b/>
          <w:sz w:val="25"/>
          <w:szCs w:val="25"/>
          <w:u w:val="single"/>
          <w:lang w:eastAsia="fr-FR"/>
        </w:rPr>
        <w:t>DÉFAUT DE SE PRÉSENTER À LA DATE D’AUDIENCE FIXÉE LORS DE L’APPEL DU RÔLE</w:t>
      </w:r>
    </w:p>
    <w:p w14:paraId="33884E14"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0F28316E"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PRENEZ AVIS</w:t>
      </w:r>
      <w:r w:rsidRPr="00F42072">
        <w:rPr>
          <w:rFonts w:ascii="Arial Narrow" w:eastAsia="Times New Roman" w:hAnsi="Arial Narrow" w:cs="Times New Roman"/>
          <w:sz w:val="25"/>
          <w:szCs w:val="25"/>
          <w:lang w:eastAsia="fr-FR"/>
        </w:rPr>
        <w:t xml:space="preserve"> que si vous ne vous présentez pas à la Cour supérieure à la date d’audience fixée lors de l’appel du rôle, jugement pourra être rendu contre vous sans autre avis ni délai.</w:t>
      </w:r>
    </w:p>
    <w:p w14:paraId="13FD0C79"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6DD44AAE"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6.</w:t>
      </w:r>
      <w:r w:rsidRPr="00F42072">
        <w:rPr>
          <w:rFonts w:ascii="Arial Narrow" w:eastAsia="Times New Roman" w:hAnsi="Arial Narrow" w:cs="Times New Roman"/>
          <w:b/>
          <w:sz w:val="25"/>
          <w:szCs w:val="25"/>
          <w:lang w:eastAsia="fr-FR"/>
        </w:rPr>
        <w:tab/>
      </w:r>
      <w:r w:rsidRPr="00F42072">
        <w:rPr>
          <w:rFonts w:ascii="Arial Narrow" w:eastAsia="Times New Roman" w:hAnsi="Arial Narrow" w:cs="Times New Roman"/>
          <w:b/>
          <w:sz w:val="25"/>
          <w:szCs w:val="25"/>
          <w:u w:val="single"/>
          <w:lang w:eastAsia="fr-FR"/>
        </w:rPr>
        <w:t>OBLIGATIONS</w:t>
      </w:r>
    </w:p>
    <w:p w14:paraId="0441F56B"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7170B540"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ab/>
        <w:t>6.1</w:t>
      </w:r>
      <w:r w:rsidRPr="00F42072">
        <w:rPr>
          <w:rFonts w:ascii="Arial Narrow" w:eastAsia="Times New Roman" w:hAnsi="Arial Narrow" w:cs="Times New Roman"/>
          <w:sz w:val="25"/>
          <w:szCs w:val="25"/>
          <w:lang w:eastAsia="fr-FR"/>
        </w:rPr>
        <w:tab/>
        <w:t>Collaboration</w:t>
      </w:r>
    </w:p>
    <w:p w14:paraId="0BE65EF9"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1FD640B7"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PRENEZ AVIS</w:t>
      </w:r>
      <w:r w:rsidRPr="00F42072">
        <w:rPr>
          <w:rFonts w:ascii="Arial Narrow" w:eastAsia="Times New Roman" w:hAnsi="Arial Narrow" w:cs="Times New Roman"/>
          <w:sz w:val="25"/>
          <w:szCs w:val="25"/>
          <w:lang w:eastAsia="fr-FR"/>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 20 C.p.c.).</w:t>
      </w:r>
    </w:p>
    <w:p w14:paraId="797D602E"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59DFAB49"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ab/>
        <w:t>6.2</w:t>
      </w:r>
      <w:r w:rsidRPr="00F42072">
        <w:rPr>
          <w:rFonts w:ascii="Arial Narrow" w:eastAsia="Times New Roman" w:hAnsi="Arial Narrow" w:cs="Times New Roman"/>
          <w:sz w:val="25"/>
          <w:szCs w:val="25"/>
          <w:lang w:eastAsia="fr-FR"/>
        </w:rPr>
        <w:tab/>
        <w:t>Mode de prévention et de règlement des différends</w:t>
      </w:r>
    </w:p>
    <w:p w14:paraId="74BB02FB"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456E53DD"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PRENEZ AVIS</w:t>
      </w:r>
      <w:r w:rsidRPr="00F42072">
        <w:rPr>
          <w:rFonts w:ascii="Arial Narrow" w:eastAsia="Times New Roman" w:hAnsi="Arial Narrow" w:cs="Times New Roman"/>
          <w:sz w:val="25"/>
          <w:szCs w:val="25"/>
          <w:lang w:eastAsia="fr-FR"/>
        </w:rPr>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 2 C.p.c.).</w:t>
      </w:r>
    </w:p>
    <w:p w14:paraId="349428B7" w14:textId="77777777" w:rsidR="00F42072" w:rsidRPr="00F42072" w:rsidRDefault="00F42072" w:rsidP="00F42072">
      <w:pPr>
        <w:spacing w:after="0" w:line="240" w:lineRule="auto"/>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br w:type="page"/>
      </w:r>
    </w:p>
    <w:p w14:paraId="32EACFBF"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75308F00" w14:textId="77777777" w:rsidR="00F42072" w:rsidRPr="00F42072" w:rsidRDefault="00F42072" w:rsidP="00F42072">
      <w:pPr>
        <w:spacing w:after="0" w:line="240" w:lineRule="auto"/>
        <w:jc w:val="both"/>
        <w:rPr>
          <w:rFonts w:ascii="Arial Narrow" w:eastAsia="Times New Roman" w:hAnsi="Arial Narrow" w:cs="Times New Roman"/>
          <w:b/>
          <w:sz w:val="25"/>
          <w:szCs w:val="25"/>
          <w:lang w:eastAsia="fr-FR"/>
        </w:rPr>
      </w:pPr>
      <w:r w:rsidRPr="00F42072">
        <w:rPr>
          <w:rFonts w:ascii="Arial Narrow" w:eastAsia="Times New Roman" w:hAnsi="Arial Narrow" w:cs="Times New Roman"/>
          <w:b/>
          <w:sz w:val="25"/>
          <w:szCs w:val="25"/>
          <w:lang w:eastAsia="fr-FR"/>
        </w:rPr>
        <w:t>7.</w:t>
      </w:r>
      <w:r w:rsidRPr="00F42072">
        <w:rPr>
          <w:rFonts w:ascii="Arial Narrow" w:eastAsia="Times New Roman" w:hAnsi="Arial Narrow" w:cs="Times New Roman"/>
          <w:b/>
          <w:sz w:val="25"/>
          <w:szCs w:val="25"/>
          <w:lang w:eastAsia="fr-FR"/>
        </w:rPr>
        <w:tab/>
      </w:r>
      <w:r w:rsidRPr="00F42072">
        <w:rPr>
          <w:rFonts w:ascii="Arial Narrow" w:eastAsia="Times New Roman" w:hAnsi="Arial Narrow" w:cs="Times New Roman"/>
          <w:b/>
          <w:sz w:val="25"/>
          <w:szCs w:val="25"/>
          <w:u w:val="single"/>
          <w:lang w:eastAsia="fr-FR"/>
        </w:rPr>
        <w:t>CONVENTION</w:t>
      </w:r>
    </w:p>
    <w:p w14:paraId="62EAF12D" w14:textId="77777777" w:rsidR="00F42072" w:rsidRPr="00F42072" w:rsidRDefault="00F42072" w:rsidP="00F42072">
      <w:pPr>
        <w:spacing w:after="0" w:line="240" w:lineRule="auto"/>
        <w:jc w:val="both"/>
        <w:rPr>
          <w:rFonts w:ascii="Arial Narrow" w:eastAsia="Times New Roman" w:hAnsi="Arial Narrow" w:cs="Times New Roman"/>
          <w:b/>
          <w:sz w:val="25"/>
          <w:szCs w:val="25"/>
          <w:lang w:eastAsia="fr-FR"/>
        </w:rPr>
      </w:pPr>
    </w:p>
    <w:p w14:paraId="6A33470D"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PRENEZ AVIS</w:t>
      </w:r>
      <w:r w:rsidRPr="00F42072">
        <w:rPr>
          <w:rFonts w:ascii="Arial Narrow" w:eastAsia="Times New Roman" w:hAnsi="Arial Narrow" w:cs="Times New Roman"/>
          <w:sz w:val="25"/>
          <w:szCs w:val="25"/>
          <w:lang w:eastAsia="fr-FR"/>
        </w:rPr>
        <w:t xml:space="preserve"> qu’advenant le cas où une entente serait conclue entre les parties, la convention en résultant sera déposée devant un juge de la Cour supérieure ou un greffier spécial de cette cour.</w:t>
      </w:r>
    </w:p>
    <w:p w14:paraId="4C39B9A7"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5D942624"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b/>
          <w:sz w:val="25"/>
          <w:szCs w:val="25"/>
          <w:lang w:eastAsia="fr-FR"/>
        </w:rPr>
        <w:t>VEUILLEZ AGIR EN CONSÉQUENCE.</w:t>
      </w:r>
    </w:p>
    <w:p w14:paraId="17881131"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5A083DAC" w14:textId="6EA63A63"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Chicoutimi, ce __________________________</w:t>
      </w:r>
      <w:r w:rsidR="008F18B4">
        <w:rPr>
          <w:rFonts w:ascii="Arial Narrow" w:eastAsia="Times New Roman" w:hAnsi="Arial Narrow" w:cs="Times New Roman"/>
          <w:sz w:val="25"/>
          <w:szCs w:val="25"/>
          <w:lang w:eastAsia="fr-FR"/>
        </w:rPr>
        <w:t>_____</w:t>
      </w:r>
    </w:p>
    <w:p w14:paraId="0932C428"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7B9BEFBF"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28495B96" w14:textId="0BFADEF1"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________________________________________</w:t>
      </w:r>
      <w:r w:rsidR="008F18B4">
        <w:rPr>
          <w:rFonts w:ascii="Arial Narrow" w:eastAsia="Times New Roman" w:hAnsi="Arial Narrow" w:cs="Times New Roman"/>
          <w:sz w:val="25"/>
          <w:szCs w:val="25"/>
          <w:lang w:eastAsia="fr-FR"/>
        </w:rPr>
        <w:t>_</w:t>
      </w:r>
      <w:r w:rsidRPr="00F42072">
        <w:rPr>
          <w:rFonts w:ascii="Arial Narrow" w:eastAsia="Times New Roman" w:hAnsi="Arial Narrow" w:cs="Times New Roman"/>
          <w:sz w:val="25"/>
          <w:szCs w:val="25"/>
          <w:lang w:eastAsia="fr-FR"/>
        </w:rPr>
        <w:t>__</w:t>
      </w:r>
    </w:p>
    <w:p w14:paraId="214B643C" w14:textId="2CD45BAA" w:rsidR="00F42072" w:rsidRPr="00F42072" w:rsidRDefault="008F18B4" w:rsidP="00F42072">
      <w:pPr>
        <w:spacing w:after="0" w:line="240" w:lineRule="auto"/>
        <w:jc w:val="both"/>
        <w:rPr>
          <w:rFonts w:ascii="Arial Narrow" w:eastAsia="Times New Roman" w:hAnsi="Arial Narrow" w:cs="Times New Roman"/>
          <w:sz w:val="25"/>
          <w:szCs w:val="25"/>
          <w:lang w:eastAsia="fr-FR"/>
        </w:rPr>
      </w:pPr>
      <w:r w:rsidRPr="008F18B4">
        <w:rPr>
          <w:rFonts w:ascii="Arial" w:eastAsia="Times New Roman" w:hAnsi="Arial" w:cs="Arial"/>
          <w:sz w:val="25"/>
          <w:szCs w:val="25"/>
          <w:lang w:eastAsia="fr-FR"/>
        </w:rPr>
        <w:t>M</w:t>
      </w:r>
      <w:r w:rsidRPr="008F18B4">
        <w:rPr>
          <w:rFonts w:ascii="Arial" w:eastAsia="Times New Roman" w:hAnsi="Arial" w:cs="Arial"/>
          <w:sz w:val="25"/>
          <w:szCs w:val="25"/>
          <w:vertAlign w:val="superscript"/>
          <w:lang w:eastAsia="fr-FR"/>
        </w:rPr>
        <w:t>e</w:t>
      </w:r>
      <w:r>
        <w:rPr>
          <w:rFonts w:ascii="Arial Narrow" w:eastAsia="Times New Roman" w:hAnsi="Arial Narrow" w:cs="Times New Roman"/>
          <w:sz w:val="25"/>
          <w:szCs w:val="25"/>
          <w:lang w:eastAsia="fr-FR"/>
        </w:rPr>
        <w:t xml:space="preserve"> </w:t>
      </w:r>
    </w:p>
    <w:p w14:paraId="645103FF"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p>
    <w:p w14:paraId="1313424E"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 xml:space="preserve">Avocats de la partie </w:t>
      </w:r>
    </w:p>
    <w:p w14:paraId="64E356B1"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Courriel :</w:t>
      </w:r>
    </w:p>
    <w:p w14:paraId="0081B286" w14:textId="77777777" w:rsidR="00F42072" w:rsidRPr="00F42072" w:rsidRDefault="00F42072" w:rsidP="00F42072">
      <w:pPr>
        <w:spacing w:after="0" w:line="240" w:lineRule="auto"/>
        <w:jc w:val="both"/>
        <w:rPr>
          <w:rFonts w:ascii="Arial Narrow" w:eastAsia="Times New Roman" w:hAnsi="Arial Narrow" w:cs="Times New Roman"/>
          <w:sz w:val="25"/>
          <w:szCs w:val="25"/>
          <w:lang w:eastAsia="fr-FR"/>
        </w:rPr>
      </w:pPr>
      <w:r w:rsidRPr="00F42072">
        <w:rPr>
          <w:rFonts w:ascii="Arial Narrow" w:eastAsia="Times New Roman" w:hAnsi="Arial Narrow" w:cs="Times New Roman"/>
          <w:sz w:val="25"/>
          <w:szCs w:val="25"/>
          <w:lang w:eastAsia="fr-FR"/>
        </w:rPr>
        <w:t xml:space="preserve">Tél. : </w:t>
      </w:r>
    </w:p>
    <w:p w14:paraId="0AAA7994" w14:textId="77777777" w:rsidR="003F0CE8" w:rsidRDefault="003F0CE8"/>
    <w:sectPr w:rsidR="003F0CE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C608" w14:textId="77777777" w:rsidR="006D31A1" w:rsidRDefault="006D31A1" w:rsidP="00F42072">
      <w:pPr>
        <w:spacing w:after="0" w:line="240" w:lineRule="auto"/>
      </w:pPr>
      <w:r>
        <w:separator/>
      </w:r>
    </w:p>
  </w:endnote>
  <w:endnote w:type="continuationSeparator" w:id="0">
    <w:p w14:paraId="2A7CDE6C" w14:textId="77777777" w:rsidR="006D31A1" w:rsidRDefault="006D31A1" w:rsidP="00F4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CD67" w14:textId="77777777" w:rsidR="006D31A1" w:rsidRDefault="006D31A1" w:rsidP="00F42072">
      <w:pPr>
        <w:spacing w:after="0" w:line="240" w:lineRule="auto"/>
      </w:pPr>
      <w:r>
        <w:separator/>
      </w:r>
    </w:p>
  </w:footnote>
  <w:footnote w:type="continuationSeparator" w:id="0">
    <w:p w14:paraId="73E4F690" w14:textId="77777777" w:rsidR="006D31A1" w:rsidRDefault="006D31A1" w:rsidP="00F42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72"/>
    <w:rsid w:val="00065968"/>
    <w:rsid w:val="000D7F2A"/>
    <w:rsid w:val="003F0CE8"/>
    <w:rsid w:val="006D31A1"/>
    <w:rsid w:val="007046F2"/>
    <w:rsid w:val="008F18B4"/>
    <w:rsid w:val="00F106BA"/>
    <w:rsid w:val="00F420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465C5"/>
  <w15:chartTrackingRefBased/>
  <w15:docId w15:val="{8308922D-7887-4588-8646-6202E8EE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42072"/>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42072"/>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4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42072"/>
    <w:pPr>
      <w:tabs>
        <w:tab w:val="center" w:pos="4320"/>
        <w:tab w:val="right" w:pos="8640"/>
      </w:tabs>
      <w:spacing w:after="0" w:line="240" w:lineRule="auto"/>
    </w:pPr>
  </w:style>
  <w:style w:type="character" w:customStyle="1" w:styleId="En-tteCar">
    <w:name w:val="En-tête Car"/>
    <w:basedOn w:val="Policepardfaut"/>
    <w:link w:val="En-tte"/>
    <w:uiPriority w:val="99"/>
    <w:rsid w:val="00F42072"/>
  </w:style>
  <w:style w:type="character" w:styleId="Lienhypertexte">
    <w:name w:val="Hyperlink"/>
    <w:basedOn w:val="Policepardfaut"/>
    <w:uiPriority w:val="99"/>
    <w:unhideWhenUsed/>
    <w:rsid w:val="00065968"/>
    <w:rPr>
      <w:color w:val="0563C1" w:themeColor="hyperlink"/>
      <w:u w:val="single"/>
    </w:rPr>
  </w:style>
  <w:style w:type="character" w:styleId="Mentionnonrsolue">
    <w:name w:val="Unresolved Mention"/>
    <w:basedOn w:val="Policepardfaut"/>
    <w:uiPriority w:val="99"/>
    <w:semiHidden/>
    <w:unhideWhenUsed/>
    <w:rsid w:val="0006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xip.me/teams/teams.justice.gouv.qc.ca/1123226944" TargetMode="External"/><Relationship Id="rId3" Type="http://schemas.openxmlformats.org/officeDocument/2006/relationships/webSettings" Target="webSettings.xml"/><Relationship Id="rId7" Type="http://schemas.openxmlformats.org/officeDocument/2006/relationships/hyperlink" Target="mailto:teams@teams.justice.gouv.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Mjg3ZWRlYzMtNjE4Zi00NjQ5LTg1NzItMzc4ZWYxYjg4Y2Yz%40thread.v2/0?context=%7b%22Tid%22%3a%223f6dec78-7ded-4395-975c-6edbb7d10b16%22%2c%22Oid%22%3a%227ff1e4ef-fa70-401e-9dd6-c45528c9186a%22%7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8334501741,,7180516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705</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Thibault (CS)</dc:creator>
  <cp:keywords/>
  <dc:description/>
  <cp:lastModifiedBy>Hélène Routhier</cp:lastModifiedBy>
  <cp:revision>4</cp:revision>
  <dcterms:created xsi:type="dcterms:W3CDTF">2022-11-16T15:44:00Z</dcterms:created>
  <dcterms:modified xsi:type="dcterms:W3CDTF">2022-11-16T15:45:00Z</dcterms:modified>
</cp:coreProperties>
</file>